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A8D" w:rsidRPr="00A958CF" w:rsidRDefault="000D1A8D" w:rsidP="00BA4557">
      <w:pPr>
        <w:spacing w:line="240" w:lineRule="auto"/>
        <w:jc w:val="center"/>
        <w:rPr>
          <w:rFonts w:cstheme="minorHAnsi"/>
          <w:sz w:val="36"/>
          <w:szCs w:val="36"/>
        </w:rPr>
      </w:pPr>
    </w:p>
    <w:p w:rsidR="00BA4557" w:rsidRPr="002138A3" w:rsidRDefault="000D1A8D" w:rsidP="00BA4557">
      <w:pPr>
        <w:spacing w:before="240" w:line="240" w:lineRule="auto"/>
        <w:jc w:val="center"/>
        <w:rPr>
          <w:rFonts w:cstheme="minorHAnsi"/>
          <w:color w:val="FF0000"/>
          <w:sz w:val="40"/>
          <w:szCs w:val="40"/>
        </w:rPr>
      </w:pPr>
      <w:r w:rsidRPr="002138A3">
        <w:rPr>
          <w:rFonts w:cstheme="minorHAnsi"/>
          <w:color w:val="FF0000"/>
          <w:sz w:val="40"/>
          <w:szCs w:val="40"/>
        </w:rPr>
        <w:t xml:space="preserve">CONSTRUCTION OF PROPOSED </w:t>
      </w:r>
    </w:p>
    <w:p w:rsidR="00BA4557" w:rsidRPr="002138A3" w:rsidRDefault="00B34033" w:rsidP="00774702">
      <w:pPr>
        <w:spacing w:before="240" w:line="240" w:lineRule="auto"/>
        <w:jc w:val="center"/>
        <w:rPr>
          <w:rFonts w:cstheme="minorHAnsi"/>
          <w:color w:val="FF0000"/>
          <w:sz w:val="40"/>
          <w:szCs w:val="40"/>
        </w:rPr>
      </w:pPr>
      <w:r>
        <w:rPr>
          <w:rFonts w:cstheme="minorHAnsi"/>
          <w:color w:val="FF0000"/>
          <w:sz w:val="40"/>
          <w:szCs w:val="40"/>
        </w:rPr>
        <w:t xml:space="preserve">02 STOREY </w:t>
      </w:r>
      <w:r w:rsidR="00F115C1" w:rsidRPr="002138A3">
        <w:rPr>
          <w:rFonts w:cstheme="minorHAnsi"/>
          <w:color w:val="FF0000"/>
          <w:sz w:val="40"/>
          <w:szCs w:val="40"/>
        </w:rPr>
        <w:t>MULTI</w:t>
      </w:r>
      <w:r>
        <w:rPr>
          <w:rFonts w:cstheme="minorHAnsi"/>
          <w:color w:val="FF0000"/>
          <w:sz w:val="40"/>
          <w:szCs w:val="40"/>
        </w:rPr>
        <w:t>-</w:t>
      </w:r>
      <w:r w:rsidR="00F115C1" w:rsidRPr="002138A3">
        <w:rPr>
          <w:rFonts w:cstheme="minorHAnsi"/>
          <w:color w:val="FF0000"/>
          <w:sz w:val="40"/>
          <w:szCs w:val="40"/>
        </w:rPr>
        <w:t>PURPOSE</w:t>
      </w:r>
      <w:r w:rsidR="00FE5002" w:rsidRPr="002138A3">
        <w:rPr>
          <w:rFonts w:cstheme="minorHAnsi"/>
          <w:color w:val="FF0000"/>
          <w:sz w:val="40"/>
          <w:szCs w:val="40"/>
        </w:rPr>
        <w:t xml:space="preserve"> HALL </w:t>
      </w:r>
      <w:r w:rsidR="00BA4557" w:rsidRPr="002138A3">
        <w:rPr>
          <w:rFonts w:cstheme="minorHAnsi"/>
          <w:color w:val="FF0000"/>
          <w:sz w:val="40"/>
          <w:szCs w:val="40"/>
        </w:rPr>
        <w:t>B</w:t>
      </w:r>
      <w:r w:rsidR="00FE5002" w:rsidRPr="002138A3">
        <w:rPr>
          <w:rFonts w:cstheme="minorHAnsi"/>
          <w:color w:val="FF0000"/>
          <w:sz w:val="40"/>
          <w:szCs w:val="40"/>
        </w:rPr>
        <w:t xml:space="preserve">UILDING </w:t>
      </w:r>
    </w:p>
    <w:p w:rsidR="004E5638" w:rsidRPr="002138A3" w:rsidRDefault="00FE5002" w:rsidP="00BA4557">
      <w:pPr>
        <w:spacing w:before="240" w:line="240" w:lineRule="auto"/>
        <w:jc w:val="center"/>
        <w:rPr>
          <w:rFonts w:cstheme="minorHAnsi"/>
          <w:color w:val="FF0000"/>
          <w:sz w:val="40"/>
          <w:szCs w:val="40"/>
        </w:rPr>
      </w:pPr>
      <w:r w:rsidRPr="002138A3">
        <w:rPr>
          <w:rFonts w:cstheme="minorHAnsi"/>
          <w:color w:val="FF0000"/>
          <w:sz w:val="40"/>
          <w:szCs w:val="40"/>
        </w:rPr>
        <w:t xml:space="preserve">AT </w:t>
      </w:r>
      <w:r w:rsidR="00A75845" w:rsidRPr="002138A3">
        <w:rPr>
          <w:rFonts w:cstheme="minorHAnsi"/>
          <w:color w:val="FF0000"/>
          <w:sz w:val="40"/>
          <w:szCs w:val="40"/>
        </w:rPr>
        <w:t xml:space="preserve">R. </w:t>
      </w:r>
      <w:r w:rsidR="00D6043A" w:rsidRPr="002138A3">
        <w:rPr>
          <w:rFonts w:cstheme="minorHAnsi"/>
          <w:color w:val="FF0000"/>
          <w:sz w:val="40"/>
          <w:szCs w:val="40"/>
        </w:rPr>
        <w:t>HULHUDHUHFAARU</w:t>
      </w:r>
      <w:r w:rsidR="00197F48" w:rsidRPr="002138A3">
        <w:rPr>
          <w:rFonts w:cstheme="minorHAnsi"/>
          <w:color w:val="FF0000"/>
          <w:sz w:val="40"/>
          <w:szCs w:val="40"/>
        </w:rPr>
        <w:t xml:space="preserve"> SCHOOL</w:t>
      </w:r>
    </w:p>
    <w:p w:rsidR="004E5638" w:rsidRPr="00D668EC" w:rsidRDefault="004E5638">
      <w:pPr>
        <w:rPr>
          <w:rFonts w:cstheme="minorHAnsi"/>
          <w:sz w:val="24"/>
          <w:szCs w:val="24"/>
        </w:rPr>
      </w:pPr>
    </w:p>
    <w:p w:rsidR="004E5638" w:rsidRPr="00D668EC" w:rsidRDefault="004E5638">
      <w:pPr>
        <w:rPr>
          <w:rFonts w:cstheme="minorHAnsi"/>
          <w:sz w:val="24"/>
          <w:szCs w:val="24"/>
        </w:rPr>
      </w:pPr>
    </w:p>
    <w:p w:rsidR="000D1A8D" w:rsidRDefault="000D1A8D" w:rsidP="004E5638">
      <w:pPr>
        <w:rPr>
          <w:rFonts w:cstheme="minorHAnsi"/>
          <w:sz w:val="24"/>
          <w:szCs w:val="24"/>
        </w:rPr>
      </w:pPr>
    </w:p>
    <w:p w:rsidR="000D1A8D" w:rsidRDefault="000D1A8D" w:rsidP="004E5638">
      <w:pPr>
        <w:rPr>
          <w:rFonts w:cstheme="minorHAnsi"/>
          <w:sz w:val="24"/>
          <w:szCs w:val="24"/>
        </w:rPr>
      </w:pPr>
    </w:p>
    <w:p w:rsidR="000D1A8D" w:rsidRPr="004D2E60" w:rsidRDefault="000D1A8D" w:rsidP="004E5638">
      <w:pPr>
        <w:rPr>
          <w:rFonts w:cstheme="minorHAnsi"/>
          <w:sz w:val="24"/>
          <w:szCs w:val="24"/>
        </w:rPr>
      </w:pPr>
    </w:p>
    <w:p w:rsidR="00C57373" w:rsidRPr="000D1A8D" w:rsidRDefault="00C57373" w:rsidP="00566D40">
      <w:pPr>
        <w:jc w:val="center"/>
        <w:rPr>
          <w:rFonts w:cstheme="minorHAnsi"/>
          <w:sz w:val="20"/>
          <w:szCs w:val="20"/>
        </w:rPr>
      </w:pPr>
      <w:r w:rsidRPr="000D1A8D">
        <w:rPr>
          <w:rFonts w:cstheme="minorHAnsi"/>
          <w:sz w:val="20"/>
          <w:szCs w:val="20"/>
        </w:rPr>
        <w:t>TENDER DOCUMENTS</w:t>
      </w:r>
    </w:p>
    <w:p w:rsidR="00C57373" w:rsidRPr="000D1A8D" w:rsidRDefault="00C57373" w:rsidP="00566D40">
      <w:pPr>
        <w:jc w:val="center"/>
        <w:rPr>
          <w:rFonts w:cstheme="minorHAnsi"/>
          <w:sz w:val="20"/>
          <w:szCs w:val="20"/>
        </w:rPr>
      </w:pPr>
      <w:r w:rsidRPr="000D1A8D">
        <w:rPr>
          <w:rFonts w:cstheme="minorHAnsi"/>
          <w:sz w:val="20"/>
          <w:szCs w:val="20"/>
        </w:rPr>
        <w:t>Volume 1</w:t>
      </w:r>
    </w:p>
    <w:p w:rsidR="004E5638" w:rsidRPr="000D1A8D" w:rsidRDefault="00C57373" w:rsidP="00566D40">
      <w:pPr>
        <w:jc w:val="center"/>
        <w:rPr>
          <w:rFonts w:cstheme="minorHAnsi"/>
          <w:sz w:val="20"/>
          <w:szCs w:val="20"/>
        </w:rPr>
      </w:pPr>
      <w:r w:rsidRPr="000D1A8D">
        <w:rPr>
          <w:rFonts w:cstheme="minorHAnsi"/>
          <w:sz w:val="20"/>
          <w:szCs w:val="20"/>
        </w:rPr>
        <w:t xml:space="preserve">Section I: </w:t>
      </w:r>
      <w:r w:rsidRPr="00222B95">
        <w:rPr>
          <w:rFonts w:cstheme="minorHAnsi"/>
          <w:i/>
          <w:iCs/>
          <w:sz w:val="20"/>
          <w:szCs w:val="20"/>
        </w:rPr>
        <w:t>Instruction to Tenderers</w:t>
      </w:r>
    </w:p>
    <w:p w:rsidR="00C57373" w:rsidRPr="000D1A8D" w:rsidRDefault="00C57373" w:rsidP="00566D40">
      <w:pPr>
        <w:jc w:val="center"/>
        <w:rPr>
          <w:rFonts w:cstheme="minorHAnsi"/>
          <w:sz w:val="20"/>
          <w:szCs w:val="20"/>
        </w:rPr>
      </w:pPr>
      <w:r w:rsidRPr="000D1A8D">
        <w:rPr>
          <w:rFonts w:cstheme="minorHAnsi"/>
          <w:sz w:val="20"/>
          <w:szCs w:val="20"/>
        </w:rPr>
        <w:t xml:space="preserve">Section II: </w:t>
      </w:r>
      <w:r w:rsidRPr="00222B95">
        <w:rPr>
          <w:rFonts w:cstheme="minorHAnsi"/>
          <w:i/>
          <w:iCs/>
          <w:sz w:val="20"/>
          <w:szCs w:val="20"/>
        </w:rPr>
        <w:t>Form of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III: </w:t>
      </w:r>
      <w:r w:rsidRPr="00222B95">
        <w:rPr>
          <w:rFonts w:cstheme="minorHAnsi"/>
          <w:i/>
          <w:iCs/>
          <w:sz w:val="20"/>
          <w:szCs w:val="20"/>
        </w:rPr>
        <w:t>Appendix to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IV: </w:t>
      </w:r>
      <w:r w:rsidR="00566D40" w:rsidRPr="00222B95">
        <w:rPr>
          <w:rFonts w:cstheme="minorHAnsi"/>
          <w:i/>
          <w:iCs/>
          <w:sz w:val="20"/>
          <w:szCs w:val="20"/>
        </w:rPr>
        <w:t>Evaluation and Qualification Criteria</w:t>
      </w:r>
    </w:p>
    <w:p w:rsidR="00566D40" w:rsidRPr="000D1A8D" w:rsidRDefault="00566D40" w:rsidP="00566D40">
      <w:pPr>
        <w:jc w:val="center"/>
        <w:rPr>
          <w:rFonts w:cstheme="minorHAnsi"/>
          <w:sz w:val="20"/>
          <w:szCs w:val="20"/>
        </w:rPr>
      </w:pPr>
      <w:r w:rsidRPr="000D1A8D">
        <w:rPr>
          <w:rFonts w:cstheme="minorHAnsi"/>
          <w:sz w:val="20"/>
          <w:szCs w:val="20"/>
        </w:rPr>
        <w:t xml:space="preserve">Section V: </w:t>
      </w:r>
      <w:r w:rsidRPr="00222B95">
        <w:rPr>
          <w:rFonts w:cstheme="minorHAnsi"/>
          <w:i/>
          <w:iCs/>
          <w:sz w:val="20"/>
          <w:szCs w:val="20"/>
        </w:rPr>
        <w:t>Conditions of Contract</w:t>
      </w:r>
    </w:p>
    <w:p w:rsidR="00566D40" w:rsidRPr="000D1A8D" w:rsidRDefault="00566D40" w:rsidP="00566D40">
      <w:pPr>
        <w:jc w:val="center"/>
        <w:rPr>
          <w:rFonts w:cstheme="minorHAnsi"/>
          <w:sz w:val="20"/>
          <w:szCs w:val="20"/>
        </w:rPr>
      </w:pPr>
      <w:r w:rsidRPr="000D1A8D">
        <w:rPr>
          <w:rFonts w:cstheme="minorHAnsi"/>
          <w:sz w:val="20"/>
          <w:szCs w:val="20"/>
        </w:rPr>
        <w:t xml:space="preserve">Section IX: </w:t>
      </w:r>
      <w:r w:rsidRPr="00222B95">
        <w:rPr>
          <w:rFonts w:cstheme="minorHAnsi"/>
          <w:i/>
          <w:iCs/>
          <w:sz w:val="20"/>
          <w:szCs w:val="20"/>
        </w:rPr>
        <w:t>Annexures</w:t>
      </w:r>
    </w:p>
    <w:p w:rsidR="004E5638" w:rsidRPr="000D1A8D" w:rsidRDefault="004E5638" w:rsidP="004E5638">
      <w:pPr>
        <w:rPr>
          <w:rFonts w:cstheme="minorHAnsi"/>
          <w:sz w:val="20"/>
          <w:szCs w:val="20"/>
        </w:rPr>
      </w:pPr>
    </w:p>
    <w:p w:rsidR="004E5638" w:rsidRDefault="004E5638" w:rsidP="004E5638">
      <w:pPr>
        <w:rPr>
          <w:rFonts w:cstheme="minorHAnsi"/>
          <w:sz w:val="20"/>
          <w:szCs w:val="20"/>
        </w:rPr>
      </w:pPr>
    </w:p>
    <w:p w:rsidR="00BA4557" w:rsidRPr="000D1A8D" w:rsidRDefault="00BA4557" w:rsidP="004E5638">
      <w:pPr>
        <w:rPr>
          <w:rFonts w:cstheme="minorHAnsi"/>
          <w:sz w:val="20"/>
          <w:szCs w:val="20"/>
        </w:rPr>
      </w:pPr>
    </w:p>
    <w:p w:rsidR="000D1A8D" w:rsidRDefault="000D1A8D" w:rsidP="004E5638">
      <w:pPr>
        <w:rPr>
          <w:rFonts w:cstheme="minorHAnsi"/>
          <w:sz w:val="20"/>
          <w:szCs w:val="20"/>
        </w:rPr>
      </w:pPr>
    </w:p>
    <w:p w:rsidR="004E5638" w:rsidRPr="000D1A8D" w:rsidRDefault="004E5638" w:rsidP="004E5638">
      <w:pPr>
        <w:rPr>
          <w:rFonts w:cstheme="minorHAnsi"/>
          <w:sz w:val="20"/>
          <w:szCs w:val="20"/>
        </w:rPr>
      </w:pPr>
      <w:r w:rsidRPr="000D1A8D">
        <w:rPr>
          <w:rFonts w:cstheme="minorHAnsi"/>
          <w:sz w:val="20"/>
          <w:szCs w:val="20"/>
        </w:rPr>
        <w:t>Client: Ministry of Education</w:t>
      </w:r>
    </w:p>
    <w:p w:rsidR="004E5638" w:rsidRPr="000D1A8D" w:rsidRDefault="004E5638" w:rsidP="004E5638">
      <w:pPr>
        <w:rPr>
          <w:rFonts w:cstheme="minorHAnsi"/>
          <w:sz w:val="20"/>
          <w:szCs w:val="20"/>
        </w:rPr>
      </w:pPr>
      <w:r w:rsidRPr="000D1A8D">
        <w:rPr>
          <w:rFonts w:cstheme="minorHAnsi"/>
          <w:sz w:val="20"/>
          <w:szCs w:val="20"/>
        </w:rPr>
        <w:t>Consultant: Riyan Pvt. Ltd.</w:t>
      </w:r>
    </w:p>
    <w:p w:rsidR="000D1A8D" w:rsidRPr="000D1A8D" w:rsidRDefault="004E5638" w:rsidP="000D1A8D">
      <w:pPr>
        <w:rPr>
          <w:rFonts w:cstheme="minorHAnsi"/>
          <w:sz w:val="20"/>
          <w:szCs w:val="20"/>
        </w:rPr>
      </w:pPr>
      <w:r w:rsidRPr="000D1A8D">
        <w:rPr>
          <w:rFonts w:cstheme="minorHAnsi"/>
          <w:sz w:val="20"/>
          <w:szCs w:val="20"/>
        </w:rPr>
        <w:t xml:space="preserve">Funding Agency: </w:t>
      </w:r>
      <w:r w:rsidR="000D1A8D" w:rsidRPr="00FA0682">
        <w:rPr>
          <w:rFonts w:cstheme="minorHAnsi"/>
          <w:color w:val="FF0000"/>
          <w:sz w:val="20"/>
          <w:szCs w:val="20"/>
        </w:rPr>
        <w:t>Government of Maldives</w:t>
      </w:r>
      <w:r w:rsidR="000D1A8D">
        <w:rPr>
          <w:rFonts w:cstheme="minorHAnsi"/>
          <w:sz w:val="24"/>
          <w:szCs w:val="24"/>
        </w:rPr>
        <w:br w:type="page"/>
      </w:r>
    </w:p>
    <w:p w:rsidR="00C80CC9" w:rsidRPr="004D2E60" w:rsidRDefault="00C80CC9" w:rsidP="00237AC4">
      <w:pPr>
        <w:spacing w:line="360" w:lineRule="auto"/>
        <w:jc w:val="both"/>
        <w:rPr>
          <w:rFonts w:cstheme="minorHAnsi"/>
          <w:sz w:val="24"/>
          <w:szCs w:val="24"/>
        </w:rPr>
      </w:pPr>
      <w:r w:rsidRPr="000D1A8D">
        <w:rPr>
          <w:rFonts w:cstheme="minorHAnsi"/>
          <w:sz w:val="20"/>
          <w:szCs w:val="20"/>
        </w:rPr>
        <w:lastRenderedPageBreak/>
        <w:t xml:space="preserve">The Instruction to Bidders presented in this document is </w:t>
      </w:r>
      <w:r w:rsidR="009B3263" w:rsidRPr="000D1A8D">
        <w:rPr>
          <w:rFonts w:cstheme="minorHAnsi"/>
          <w:sz w:val="20"/>
          <w:szCs w:val="20"/>
        </w:rPr>
        <w:t>based on</w:t>
      </w:r>
      <w:r w:rsidRPr="000D1A8D">
        <w:rPr>
          <w:rFonts w:cstheme="minorHAnsi"/>
          <w:sz w:val="20"/>
          <w:szCs w:val="20"/>
        </w:rPr>
        <w:t xml:space="preserve"> the document “</w:t>
      </w:r>
      <w:r w:rsidR="005D3C3C" w:rsidRPr="000D1A8D">
        <w:rPr>
          <w:rFonts w:cstheme="minorHAnsi"/>
          <w:sz w:val="20"/>
          <w:szCs w:val="20"/>
        </w:rPr>
        <w:t>DEVELOPMENT INSTITUTIONS</w:t>
      </w:r>
      <w:r w:rsidRPr="000D1A8D">
        <w:rPr>
          <w:rFonts w:cstheme="minorHAnsi"/>
          <w:sz w:val="20"/>
          <w:szCs w:val="20"/>
        </w:rPr>
        <w:t xml:space="preserve"> </w:t>
      </w:r>
      <w:r w:rsidR="005D3C3C" w:rsidRPr="000D1A8D">
        <w:rPr>
          <w:rFonts w:cstheme="minorHAnsi"/>
          <w:sz w:val="20"/>
          <w:szCs w:val="20"/>
        </w:rPr>
        <w:t>MEMBERS OF</w:t>
      </w:r>
      <w:r w:rsidRPr="000D1A8D">
        <w:rPr>
          <w:rFonts w:cstheme="minorHAnsi"/>
          <w:sz w:val="20"/>
          <w:szCs w:val="20"/>
        </w:rPr>
        <w:t xml:space="preserve"> </w:t>
      </w:r>
      <w:r w:rsidR="005D3C3C" w:rsidRPr="000D1A8D">
        <w:rPr>
          <w:rFonts w:cstheme="minorHAnsi"/>
          <w:sz w:val="20"/>
          <w:szCs w:val="20"/>
        </w:rPr>
        <w:t>THE COORDINATION GROUP</w:t>
      </w:r>
      <w:r w:rsidRPr="000D1A8D">
        <w:rPr>
          <w:rFonts w:cstheme="minorHAnsi"/>
          <w:sz w:val="20"/>
          <w:szCs w:val="20"/>
        </w:rPr>
        <w:t xml:space="preserve">: </w:t>
      </w:r>
      <w:r w:rsidR="005D3C3C" w:rsidRPr="000D1A8D">
        <w:rPr>
          <w:rFonts w:cstheme="minorHAnsi"/>
          <w:sz w:val="20"/>
          <w:szCs w:val="20"/>
        </w:rPr>
        <w:t>STANDARD INSTRUCTIONS TO TENDERERS</w:t>
      </w:r>
      <w:r w:rsidRPr="000D1A8D">
        <w:rPr>
          <w:rFonts w:cstheme="minorHAnsi"/>
          <w:sz w:val="20"/>
          <w:szCs w:val="20"/>
        </w:rPr>
        <w:t xml:space="preserve"> </w:t>
      </w:r>
      <w:r w:rsidR="005D3C3C" w:rsidRPr="000D1A8D">
        <w:rPr>
          <w:rFonts w:cstheme="minorHAnsi"/>
          <w:sz w:val="20"/>
          <w:szCs w:val="20"/>
        </w:rPr>
        <w:t>AND</w:t>
      </w:r>
      <w:r w:rsidRPr="000D1A8D">
        <w:rPr>
          <w:rFonts w:cstheme="minorHAnsi"/>
          <w:sz w:val="20"/>
          <w:szCs w:val="20"/>
        </w:rPr>
        <w:t xml:space="preserve"> </w:t>
      </w:r>
      <w:r w:rsidR="005D3C3C" w:rsidRPr="000D1A8D">
        <w:rPr>
          <w:rFonts w:cstheme="minorHAnsi"/>
          <w:sz w:val="20"/>
          <w:szCs w:val="20"/>
        </w:rPr>
        <w:t>CONDITIONS OF CONTRACT</w:t>
      </w:r>
      <w:r w:rsidR="00D978F7" w:rsidRPr="000D1A8D">
        <w:rPr>
          <w:rFonts w:cstheme="minorHAnsi"/>
          <w:sz w:val="20"/>
          <w:szCs w:val="20"/>
        </w:rPr>
        <w:t xml:space="preserve"> </w:t>
      </w:r>
      <w:r w:rsidR="005D3C3C" w:rsidRPr="000D1A8D">
        <w:rPr>
          <w:rFonts w:cstheme="minorHAnsi"/>
          <w:sz w:val="20"/>
          <w:szCs w:val="20"/>
        </w:rPr>
        <w:t>FOR THE PROCUREMENT OF WORKS OF</w:t>
      </w:r>
      <w:r w:rsidRPr="000D1A8D">
        <w:rPr>
          <w:rFonts w:cstheme="minorHAnsi"/>
          <w:sz w:val="20"/>
          <w:szCs w:val="20"/>
        </w:rPr>
        <w:t xml:space="preserve"> </w:t>
      </w:r>
      <w:r w:rsidR="005D3C3C" w:rsidRPr="000D1A8D">
        <w:rPr>
          <w:rFonts w:cstheme="minorHAnsi"/>
          <w:sz w:val="20"/>
          <w:szCs w:val="20"/>
        </w:rPr>
        <w:t>CIVIL ENGINEERING CONSTRUCTION</w:t>
      </w:r>
      <w:r w:rsidRPr="000D1A8D">
        <w:rPr>
          <w:rFonts w:cstheme="minorHAnsi"/>
          <w:sz w:val="20"/>
          <w:szCs w:val="20"/>
        </w:rPr>
        <w:t xml:space="preserve"> First Edition 2004”. Since the FIDIC General Conditions of Contract for Construction Works designed by the Employer was revised in 1999, the Conditions of Contract introduced in the original document is replaced with the later version. This document is to be used for the sole purposes of tender </w:t>
      </w:r>
      <w:r w:rsidR="004F71B9" w:rsidRPr="000D1A8D">
        <w:rPr>
          <w:rFonts w:cstheme="minorHAnsi"/>
          <w:sz w:val="20"/>
          <w:szCs w:val="20"/>
        </w:rPr>
        <w:t>for the project</w:t>
      </w:r>
      <w:r w:rsidR="004F71B9" w:rsidRPr="00D668EC">
        <w:rPr>
          <w:rFonts w:cstheme="minorHAnsi"/>
          <w:sz w:val="20"/>
          <w:szCs w:val="20"/>
        </w:rPr>
        <w:t xml:space="preserve">, </w:t>
      </w:r>
      <w:r w:rsidR="004F71B9" w:rsidRPr="002138A3">
        <w:rPr>
          <w:rFonts w:cstheme="minorHAnsi"/>
          <w:color w:val="FF0000"/>
          <w:sz w:val="20"/>
          <w:szCs w:val="20"/>
        </w:rPr>
        <w:t>“</w:t>
      </w:r>
      <w:r w:rsidR="00E45C7B" w:rsidRPr="002138A3">
        <w:rPr>
          <w:rFonts w:cstheme="minorHAnsi"/>
          <w:color w:val="FF0000"/>
          <w:sz w:val="20"/>
          <w:szCs w:val="20"/>
        </w:rPr>
        <w:t xml:space="preserve">Construction of Proposed </w:t>
      </w:r>
      <w:r w:rsidR="00F11FE3" w:rsidRPr="002138A3">
        <w:rPr>
          <w:rFonts w:cstheme="minorHAnsi"/>
          <w:color w:val="FF0000"/>
          <w:sz w:val="20"/>
          <w:szCs w:val="20"/>
        </w:rPr>
        <w:t>02</w:t>
      </w:r>
      <w:r w:rsidR="00237AC4" w:rsidRPr="002138A3">
        <w:rPr>
          <w:rFonts w:cstheme="minorHAnsi"/>
          <w:color w:val="FF0000"/>
          <w:sz w:val="20"/>
          <w:szCs w:val="20"/>
        </w:rPr>
        <w:t xml:space="preserve"> Storey </w:t>
      </w:r>
      <w:r w:rsidR="00D7700E" w:rsidRPr="002138A3">
        <w:rPr>
          <w:rFonts w:cstheme="minorHAnsi"/>
          <w:color w:val="FF0000"/>
          <w:sz w:val="20"/>
          <w:szCs w:val="20"/>
        </w:rPr>
        <w:t>Multipurpose Hall</w:t>
      </w:r>
      <w:r w:rsidR="00237AC4" w:rsidRPr="002138A3">
        <w:rPr>
          <w:rFonts w:cstheme="minorHAnsi"/>
          <w:color w:val="FF0000"/>
          <w:sz w:val="20"/>
          <w:szCs w:val="20"/>
        </w:rPr>
        <w:t xml:space="preserve"> at </w:t>
      </w:r>
      <w:r w:rsidR="00D7700E" w:rsidRPr="002138A3">
        <w:rPr>
          <w:rFonts w:cstheme="minorHAnsi"/>
          <w:color w:val="FF0000"/>
          <w:sz w:val="20"/>
          <w:szCs w:val="20"/>
        </w:rPr>
        <w:t>R.</w:t>
      </w:r>
      <w:r w:rsidR="002138A3">
        <w:rPr>
          <w:rFonts w:cstheme="minorHAnsi"/>
          <w:color w:val="FF0000"/>
          <w:sz w:val="20"/>
          <w:szCs w:val="20"/>
        </w:rPr>
        <w:t>Hulhudhuhfaaru</w:t>
      </w:r>
      <w:r w:rsidR="00B34033">
        <w:rPr>
          <w:rFonts w:cstheme="minorHAnsi"/>
          <w:color w:val="FF0000"/>
          <w:sz w:val="20"/>
          <w:szCs w:val="20"/>
        </w:rPr>
        <w:t xml:space="preserve"> </w:t>
      </w:r>
      <w:r w:rsidR="00B34033" w:rsidRPr="00E531D8">
        <w:rPr>
          <w:rFonts w:cstheme="minorHAnsi"/>
          <w:color w:val="FF0000"/>
          <w:sz w:val="20"/>
          <w:szCs w:val="20"/>
        </w:rPr>
        <w:t>School</w:t>
      </w:r>
      <w:r w:rsidR="004F71B9" w:rsidRPr="002138A3">
        <w:rPr>
          <w:rFonts w:cstheme="minorHAnsi"/>
          <w:color w:val="FF0000"/>
          <w:sz w:val="20"/>
          <w:szCs w:val="20"/>
        </w:rPr>
        <w:t xml:space="preserve">” </w:t>
      </w:r>
      <w:r w:rsidR="004F71B9" w:rsidRPr="00D668EC">
        <w:rPr>
          <w:rFonts w:cstheme="minorHAnsi"/>
          <w:sz w:val="20"/>
          <w:szCs w:val="20"/>
        </w:rPr>
        <w:t>to</w:t>
      </w:r>
      <w:r w:rsidRPr="00D668EC">
        <w:rPr>
          <w:rFonts w:cstheme="minorHAnsi"/>
          <w:sz w:val="20"/>
          <w:szCs w:val="20"/>
        </w:rPr>
        <w:t xml:space="preserve"> be funded by </w:t>
      </w:r>
      <w:r w:rsidR="009A3AF4" w:rsidRPr="00D668EC">
        <w:rPr>
          <w:rFonts w:cstheme="minorHAnsi"/>
          <w:sz w:val="20"/>
          <w:szCs w:val="20"/>
        </w:rPr>
        <w:t>the Government of Maldives</w:t>
      </w:r>
      <w:r w:rsidRPr="00D668EC">
        <w:rPr>
          <w:rFonts w:cstheme="minorHAnsi"/>
          <w:sz w:val="24"/>
          <w:szCs w:val="24"/>
        </w:rPr>
        <w:t xml:space="preserve">.  </w:t>
      </w:r>
      <w:r w:rsidRPr="004D2E60">
        <w:rPr>
          <w:rFonts w:cstheme="minorHAnsi"/>
          <w:sz w:val="24"/>
          <w:szCs w:val="24"/>
        </w:rPr>
        <w:br w:type="page"/>
      </w:r>
    </w:p>
    <w:sdt>
      <w:sdtPr>
        <w:rPr>
          <w:rFonts w:asciiTheme="minorHAnsi" w:eastAsiaTheme="minorHAnsi" w:hAnsiTheme="minorHAnsi" w:cstheme="minorHAnsi"/>
          <w:color w:val="auto"/>
          <w:sz w:val="22"/>
          <w:szCs w:val="22"/>
          <w:lang w:val="en-AU"/>
        </w:rPr>
        <w:id w:val="-2109035075"/>
        <w:docPartObj>
          <w:docPartGallery w:val="Table of Contents"/>
          <w:docPartUnique/>
        </w:docPartObj>
      </w:sdtPr>
      <w:sdtEndPr>
        <w:rPr>
          <w:b/>
          <w:bCs/>
          <w:noProof/>
        </w:rPr>
      </w:sdtEndPr>
      <w:sdtContent>
        <w:p w:rsidR="00A75BA3" w:rsidRPr="002F12A4" w:rsidRDefault="00AB12D8" w:rsidP="00AB12D8">
          <w:pPr>
            <w:pStyle w:val="TOCHeading"/>
            <w:rPr>
              <w:rFonts w:asciiTheme="minorHAnsi" w:hAnsiTheme="minorHAnsi" w:cstheme="minorHAnsi"/>
              <w:color w:val="auto"/>
              <w:sz w:val="28"/>
              <w:szCs w:val="28"/>
            </w:rPr>
          </w:pPr>
          <w:r w:rsidRPr="002F12A4">
            <w:rPr>
              <w:rFonts w:asciiTheme="minorHAnsi" w:hAnsiTheme="minorHAnsi" w:cstheme="minorHAnsi"/>
              <w:color w:val="auto"/>
              <w:sz w:val="28"/>
              <w:szCs w:val="28"/>
            </w:rPr>
            <w:t>TABLE OF CONTENTS</w:t>
          </w:r>
        </w:p>
        <w:p w:rsidR="00AB12D8" w:rsidRPr="004D2E60" w:rsidRDefault="00AB12D8" w:rsidP="00AB12D8">
          <w:pPr>
            <w:rPr>
              <w:rFonts w:cstheme="minorHAnsi"/>
              <w:lang w:val="en-US"/>
            </w:rPr>
          </w:pPr>
        </w:p>
        <w:p w:rsidR="00F11FE3" w:rsidRDefault="00A75BA3">
          <w:pPr>
            <w:pStyle w:val="TOC1"/>
            <w:tabs>
              <w:tab w:val="right" w:leader="dot" w:pos="9350"/>
            </w:tabs>
            <w:rPr>
              <w:rFonts w:eastAsiaTheme="minorEastAsia"/>
              <w:noProof/>
              <w:lang w:val="en-US"/>
            </w:rPr>
          </w:pPr>
          <w:r w:rsidRPr="004D2E60">
            <w:rPr>
              <w:rFonts w:cstheme="minorHAnsi"/>
            </w:rPr>
            <w:fldChar w:fldCharType="begin"/>
          </w:r>
          <w:r w:rsidRPr="004D2E60">
            <w:rPr>
              <w:rFonts w:cstheme="minorHAnsi"/>
            </w:rPr>
            <w:instrText xml:space="preserve"> TOC \o "1-3" \h \z \u </w:instrText>
          </w:r>
          <w:r w:rsidRPr="004D2E60">
            <w:rPr>
              <w:rFonts w:cstheme="minorHAnsi"/>
            </w:rPr>
            <w:fldChar w:fldCharType="separate"/>
          </w:r>
          <w:hyperlink w:anchor="_Toc4671879" w:history="1">
            <w:r w:rsidR="00F11FE3" w:rsidRPr="0045368F">
              <w:rPr>
                <w:rStyle w:val="Hyperlink"/>
                <w:rFonts w:cstheme="minorHAnsi"/>
                <w:noProof/>
              </w:rPr>
              <w:t>SECTION I. INSTRUCTIONS TO TENDERERS</w:t>
            </w:r>
            <w:r w:rsidR="00F11FE3">
              <w:rPr>
                <w:noProof/>
                <w:webHidden/>
              </w:rPr>
              <w:tab/>
            </w:r>
            <w:r w:rsidR="00F11FE3">
              <w:rPr>
                <w:noProof/>
                <w:webHidden/>
              </w:rPr>
              <w:fldChar w:fldCharType="begin"/>
            </w:r>
            <w:r w:rsidR="00F11FE3">
              <w:rPr>
                <w:noProof/>
                <w:webHidden/>
              </w:rPr>
              <w:instrText xml:space="preserve"> PAGEREF _Toc4671879 \h </w:instrText>
            </w:r>
            <w:r w:rsidR="00F11FE3">
              <w:rPr>
                <w:noProof/>
                <w:webHidden/>
              </w:rPr>
            </w:r>
            <w:r w:rsidR="00F11FE3">
              <w:rPr>
                <w:noProof/>
                <w:webHidden/>
              </w:rPr>
              <w:fldChar w:fldCharType="separate"/>
            </w:r>
            <w:r w:rsidR="00A44CE2">
              <w:rPr>
                <w:noProof/>
                <w:webHidden/>
              </w:rPr>
              <w:t>4</w:t>
            </w:r>
            <w:r w:rsidR="00F11FE3">
              <w:rPr>
                <w:noProof/>
                <w:webHidden/>
              </w:rPr>
              <w:fldChar w:fldCharType="end"/>
            </w:r>
          </w:hyperlink>
        </w:p>
        <w:p w:rsidR="00F11FE3" w:rsidRDefault="00B34033">
          <w:pPr>
            <w:pStyle w:val="TOC2"/>
            <w:tabs>
              <w:tab w:val="left" w:pos="660"/>
              <w:tab w:val="right" w:leader="dot" w:pos="9350"/>
            </w:tabs>
            <w:rPr>
              <w:rFonts w:eastAsiaTheme="minorEastAsia"/>
              <w:noProof/>
              <w:lang w:val="en-US"/>
            </w:rPr>
          </w:pPr>
          <w:hyperlink w:anchor="_Toc4671880" w:history="1">
            <w:r w:rsidR="00F11FE3" w:rsidRPr="0045368F">
              <w:rPr>
                <w:rStyle w:val="Hyperlink"/>
                <w:rFonts w:cstheme="minorHAnsi"/>
                <w:noProof/>
              </w:rPr>
              <w:t>A.</w:t>
            </w:r>
            <w:r w:rsidR="00F11FE3">
              <w:rPr>
                <w:rFonts w:eastAsiaTheme="minorEastAsia"/>
                <w:noProof/>
                <w:lang w:val="en-US"/>
              </w:rPr>
              <w:tab/>
            </w:r>
            <w:r w:rsidR="00F11FE3" w:rsidRPr="0045368F">
              <w:rPr>
                <w:rStyle w:val="Hyperlink"/>
                <w:rFonts w:cstheme="minorHAnsi"/>
                <w:noProof/>
              </w:rPr>
              <w:t>GENERAL</w:t>
            </w:r>
            <w:r w:rsidR="00F11FE3">
              <w:rPr>
                <w:noProof/>
                <w:webHidden/>
              </w:rPr>
              <w:tab/>
            </w:r>
            <w:r w:rsidR="00F11FE3">
              <w:rPr>
                <w:noProof/>
                <w:webHidden/>
              </w:rPr>
              <w:fldChar w:fldCharType="begin"/>
            </w:r>
            <w:r w:rsidR="00F11FE3">
              <w:rPr>
                <w:noProof/>
                <w:webHidden/>
              </w:rPr>
              <w:instrText xml:space="preserve"> PAGEREF _Toc4671880 \h </w:instrText>
            </w:r>
            <w:r w:rsidR="00F11FE3">
              <w:rPr>
                <w:noProof/>
                <w:webHidden/>
              </w:rPr>
            </w:r>
            <w:r w:rsidR="00F11FE3">
              <w:rPr>
                <w:noProof/>
                <w:webHidden/>
              </w:rPr>
              <w:fldChar w:fldCharType="separate"/>
            </w:r>
            <w:r w:rsidR="00A44CE2">
              <w:rPr>
                <w:noProof/>
                <w:webHidden/>
              </w:rPr>
              <w:t>4</w:t>
            </w:r>
            <w:r w:rsidR="00F11FE3">
              <w:rPr>
                <w:noProof/>
                <w:webHidden/>
              </w:rPr>
              <w:fldChar w:fldCharType="end"/>
            </w:r>
          </w:hyperlink>
        </w:p>
        <w:p w:rsidR="00F11FE3" w:rsidRDefault="00B34033">
          <w:pPr>
            <w:pStyle w:val="TOC2"/>
            <w:tabs>
              <w:tab w:val="right" w:leader="dot" w:pos="9350"/>
            </w:tabs>
            <w:rPr>
              <w:rFonts w:eastAsiaTheme="minorEastAsia"/>
              <w:noProof/>
              <w:lang w:val="en-US"/>
            </w:rPr>
          </w:pPr>
          <w:hyperlink w:anchor="_Toc4671881" w:history="1">
            <w:r w:rsidR="00F11FE3" w:rsidRPr="0045368F">
              <w:rPr>
                <w:rStyle w:val="Hyperlink"/>
                <w:rFonts w:cstheme="minorHAnsi"/>
                <w:noProof/>
              </w:rPr>
              <w:t>B. PREPARATION OF TENDERS</w:t>
            </w:r>
            <w:r w:rsidR="00F11FE3">
              <w:rPr>
                <w:noProof/>
                <w:webHidden/>
              </w:rPr>
              <w:tab/>
            </w:r>
            <w:r w:rsidR="00F11FE3">
              <w:rPr>
                <w:noProof/>
                <w:webHidden/>
              </w:rPr>
              <w:fldChar w:fldCharType="begin"/>
            </w:r>
            <w:r w:rsidR="00F11FE3">
              <w:rPr>
                <w:noProof/>
                <w:webHidden/>
              </w:rPr>
              <w:instrText xml:space="preserve"> PAGEREF _Toc4671881 \h </w:instrText>
            </w:r>
            <w:r w:rsidR="00F11FE3">
              <w:rPr>
                <w:noProof/>
                <w:webHidden/>
              </w:rPr>
            </w:r>
            <w:r w:rsidR="00F11FE3">
              <w:rPr>
                <w:noProof/>
                <w:webHidden/>
              </w:rPr>
              <w:fldChar w:fldCharType="separate"/>
            </w:r>
            <w:r w:rsidR="00A44CE2">
              <w:rPr>
                <w:noProof/>
                <w:webHidden/>
              </w:rPr>
              <w:t>11</w:t>
            </w:r>
            <w:r w:rsidR="00F11FE3">
              <w:rPr>
                <w:noProof/>
                <w:webHidden/>
              </w:rPr>
              <w:fldChar w:fldCharType="end"/>
            </w:r>
          </w:hyperlink>
        </w:p>
        <w:p w:rsidR="00F11FE3" w:rsidRDefault="00B34033">
          <w:pPr>
            <w:pStyle w:val="TOC2"/>
            <w:tabs>
              <w:tab w:val="right" w:leader="dot" w:pos="9350"/>
            </w:tabs>
            <w:rPr>
              <w:rFonts w:eastAsiaTheme="minorEastAsia"/>
              <w:noProof/>
              <w:lang w:val="en-US"/>
            </w:rPr>
          </w:pPr>
          <w:hyperlink w:anchor="_Toc4671882" w:history="1">
            <w:r w:rsidR="00F11FE3" w:rsidRPr="0045368F">
              <w:rPr>
                <w:rStyle w:val="Hyperlink"/>
                <w:rFonts w:cstheme="minorHAnsi"/>
                <w:noProof/>
              </w:rPr>
              <w:t>C. SUBMISSION OF TENDERS</w:t>
            </w:r>
            <w:r w:rsidR="00F11FE3">
              <w:rPr>
                <w:noProof/>
                <w:webHidden/>
              </w:rPr>
              <w:tab/>
            </w:r>
            <w:r w:rsidR="00F11FE3">
              <w:rPr>
                <w:noProof/>
                <w:webHidden/>
              </w:rPr>
              <w:fldChar w:fldCharType="begin"/>
            </w:r>
            <w:r w:rsidR="00F11FE3">
              <w:rPr>
                <w:noProof/>
                <w:webHidden/>
              </w:rPr>
              <w:instrText xml:space="preserve"> PAGEREF _Toc4671882 \h </w:instrText>
            </w:r>
            <w:r w:rsidR="00F11FE3">
              <w:rPr>
                <w:noProof/>
                <w:webHidden/>
              </w:rPr>
            </w:r>
            <w:r w:rsidR="00F11FE3">
              <w:rPr>
                <w:noProof/>
                <w:webHidden/>
              </w:rPr>
              <w:fldChar w:fldCharType="separate"/>
            </w:r>
            <w:r w:rsidR="00A44CE2">
              <w:rPr>
                <w:noProof/>
                <w:webHidden/>
              </w:rPr>
              <w:t>13</w:t>
            </w:r>
            <w:r w:rsidR="00F11FE3">
              <w:rPr>
                <w:noProof/>
                <w:webHidden/>
              </w:rPr>
              <w:fldChar w:fldCharType="end"/>
            </w:r>
          </w:hyperlink>
        </w:p>
        <w:p w:rsidR="00F11FE3" w:rsidRDefault="00B34033">
          <w:pPr>
            <w:pStyle w:val="TOC2"/>
            <w:tabs>
              <w:tab w:val="right" w:leader="dot" w:pos="9350"/>
            </w:tabs>
            <w:rPr>
              <w:rFonts w:eastAsiaTheme="minorEastAsia"/>
              <w:noProof/>
              <w:lang w:val="en-US"/>
            </w:rPr>
          </w:pPr>
          <w:hyperlink w:anchor="_Toc4671883" w:history="1">
            <w:r w:rsidR="00F11FE3" w:rsidRPr="0045368F">
              <w:rPr>
                <w:rStyle w:val="Hyperlink"/>
                <w:rFonts w:cstheme="minorHAnsi"/>
                <w:noProof/>
              </w:rPr>
              <w:t>D. BID OPENING AND EVALUATION</w:t>
            </w:r>
            <w:r w:rsidR="00F11FE3">
              <w:rPr>
                <w:noProof/>
                <w:webHidden/>
              </w:rPr>
              <w:tab/>
            </w:r>
            <w:r w:rsidR="00F11FE3">
              <w:rPr>
                <w:noProof/>
                <w:webHidden/>
              </w:rPr>
              <w:fldChar w:fldCharType="begin"/>
            </w:r>
            <w:r w:rsidR="00F11FE3">
              <w:rPr>
                <w:noProof/>
                <w:webHidden/>
              </w:rPr>
              <w:instrText xml:space="preserve"> PAGEREF _Toc4671883 \h </w:instrText>
            </w:r>
            <w:r w:rsidR="00F11FE3">
              <w:rPr>
                <w:noProof/>
                <w:webHidden/>
              </w:rPr>
            </w:r>
            <w:r w:rsidR="00F11FE3">
              <w:rPr>
                <w:noProof/>
                <w:webHidden/>
              </w:rPr>
              <w:fldChar w:fldCharType="separate"/>
            </w:r>
            <w:r w:rsidR="00A44CE2">
              <w:rPr>
                <w:noProof/>
                <w:webHidden/>
              </w:rPr>
              <w:t>15</w:t>
            </w:r>
            <w:r w:rsidR="00F11FE3">
              <w:rPr>
                <w:noProof/>
                <w:webHidden/>
              </w:rPr>
              <w:fldChar w:fldCharType="end"/>
            </w:r>
          </w:hyperlink>
        </w:p>
        <w:p w:rsidR="00F11FE3" w:rsidRDefault="00B34033">
          <w:pPr>
            <w:pStyle w:val="TOC2"/>
            <w:tabs>
              <w:tab w:val="right" w:leader="dot" w:pos="9350"/>
            </w:tabs>
            <w:rPr>
              <w:rFonts w:eastAsiaTheme="minorEastAsia"/>
              <w:noProof/>
              <w:lang w:val="en-US"/>
            </w:rPr>
          </w:pPr>
          <w:hyperlink w:anchor="_Toc4671884" w:history="1">
            <w:r w:rsidR="00F11FE3" w:rsidRPr="0045368F">
              <w:rPr>
                <w:rStyle w:val="Hyperlink"/>
                <w:rFonts w:cstheme="minorHAnsi"/>
                <w:noProof/>
              </w:rPr>
              <w:t>E. EVALUATION AND COMPARISON OF TENDERS</w:t>
            </w:r>
            <w:r w:rsidR="00F11FE3">
              <w:rPr>
                <w:noProof/>
                <w:webHidden/>
              </w:rPr>
              <w:tab/>
            </w:r>
            <w:r w:rsidR="00F11FE3">
              <w:rPr>
                <w:noProof/>
                <w:webHidden/>
              </w:rPr>
              <w:fldChar w:fldCharType="begin"/>
            </w:r>
            <w:r w:rsidR="00F11FE3">
              <w:rPr>
                <w:noProof/>
                <w:webHidden/>
              </w:rPr>
              <w:instrText xml:space="preserve"> PAGEREF _Toc4671884 \h </w:instrText>
            </w:r>
            <w:r w:rsidR="00F11FE3">
              <w:rPr>
                <w:noProof/>
                <w:webHidden/>
              </w:rPr>
            </w:r>
            <w:r w:rsidR="00F11FE3">
              <w:rPr>
                <w:noProof/>
                <w:webHidden/>
              </w:rPr>
              <w:fldChar w:fldCharType="separate"/>
            </w:r>
            <w:r w:rsidR="00A44CE2">
              <w:rPr>
                <w:noProof/>
                <w:webHidden/>
              </w:rPr>
              <w:t>18</w:t>
            </w:r>
            <w:r w:rsidR="00F11FE3">
              <w:rPr>
                <w:noProof/>
                <w:webHidden/>
              </w:rPr>
              <w:fldChar w:fldCharType="end"/>
            </w:r>
          </w:hyperlink>
        </w:p>
        <w:p w:rsidR="00F11FE3" w:rsidRDefault="00B34033">
          <w:pPr>
            <w:pStyle w:val="TOC2"/>
            <w:tabs>
              <w:tab w:val="right" w:leader="dot" w:pos="9350"/>
            </w:tabs>
            <w:rPr>
              <w:rFonts w:eastAsiaTheme="minorEastAsia"/>
              <w:noProof/>
              <w:lang w:val="en-US"/>
            </w:rPr>
          </w:pPr>
          <w:hyperlink w:anchor="_Toc4671885" w:history="1">
            <w:r w:rsidR="00F11FE3" w:rsidRPr="0045368F">
              <w:rPr>
                <w:rStyle w:val="Hyperlink"/>
                <w:rFonts w:cstheme="minorHAnsi"/>
                <w:noProof/>
              </w:rPr>
              <w:t>F. AWARD OF CONTRACT</w:t>
            </w:r>
            <w:r w:rsidR="00F11FE3">
              <w:rPr>
                <w:noProof/>
                <w:webHidden/>
              </w:rPr>
              <w:tab/>
            </w:r>
            <w:r w:rsidR="00F11FE3">
              <w:rPr>
                <w:noProof/>
                <w:webHidden/>
              </w:rPr>
              <w:fldChar w:fldCharType="begin"/>
            </w:r>
            <w:r w:rsidR="00F11FE3">
              <w:rPr>
                <w:noProof/>
                <w:webHidden/>
              </w:rPr>
              <w:instrText xml:space="preserve"> PAGEREF _Toc4671885 \h </w:instrText>
            </w:r>
            <w:r w:rsidR="00F11FE3">
              <w:rPr>
                <w:noProof/>
                <w:webHidden/>
              </w:rPr>
            </w:r>
            <w:r w:rsidR="00F11FE3">
              <w:rPr>
                <w:noProof/>
                <w:webHidden/>
              </w:rPr>
              <w:fldChar w:fldCharType="separate"/>
            </w:r>
            <w:r w:rsidR="00A44CE2">
              <w:rPr>
                <w:noProof/>
                <w:webHidden/>
              </w:rPr>
              <w:t>20</w:t>
            </w:r>
            <w:r w:rsidR="00F11FE3">
              <w:rPr>
                <w:noProof/>
                <w:webHidden/>
              </w:rPr>
              <w:fldChar w:fldCharType="end"/>
            </w:r>
          </w:hyperlink>
        </w:p>
        <w:p w:rsidR="00F11FE3" w:rsidRDefault="00B34033">
          <w:pPr>
            <w:pStyle w:val="TOC1"/>
            <w:tabs>
              <w:tab w:val="right" w:leader="dot" w:pos="9350"/>
            </w:tabs>
            <w:rPr>
              <w:rFonts w:eastAsiaTheme="minorEastAsia"/>
              <w:noProof/>
              <w:lang w:val="en-US"/>
            </w:rPr>
          </w:pPr>
          <w:hyperlink w:anchor="_Toc4671886" w:history="1">
            <w:r w:rsidR="00F11FE3" w:rsidRPr="0045368F">
              <w:rPr>
                <w:rStyle w:val="Hyperlink"/>
                <w:rFonts w:cstheme="minorHAnsi"/>
                <w:noProof/>
              </w:rPr>
              <w:t>SECTION II. FORM OF TENDER</w:t>
            </w:r>
            <w:r w:rsidR="00F11FE3">
              <w:rPr>
                <w:noProof/>
                <w:webHidden/>
              </w:rPr>
              <w:tab/>
            </w:r>
            <w:r w:rsidR="00F11FE3">
              <w:rPr>
                <w:noProof/>
                <w:webHidden/>
              </w:rPr>
              <w:fldChar w:fldCharType="begin"/>
            </w:r>
            <w:r w:rsidR="00F11FE3">
              <w:rPr>
                <w:noProof/>
                <w:webHidden/>
              </w:rPr>
              <w:instrText xml:space="preserve"> PAGEREF _Toc4671886 \h </w:instrText>
            </w:r>
            <w:r w:rsidR="00F11FE3">
              <w:rPr>
                <w:noProof/>
                <w:webHidden/>
              </w:rPr>
            </w:r>
            <w:r w:rsidR="00F11FE3">
              <w:rPr>
                <w:noProof/>
                <w:webHidden/>
              </w:rPr>
              <w:fldChar w:fldCharType="separate"/>
            </w:r>
            <w:r w:rsidR="00A44CE2">
              <w:rPr>
                <w:noProof/>
                <w:webHidden/>
              </w:rPr>
              <w:t>23</w:t>
            </w:r>
            <w:r w:rsidR="00F11FE3">
              <w:rPr>
                <w:noProof/>
                <w:webHidden/>
              </w:rPr>
              <w:fldChar w:fldCharType="end"/>
            </w:r>
          </w:hyperlink>
        </w:p>
        <w:p w:rsidR="00F11FE3" w:rsidRDefault="00B34033">
          <w:pPr>
            <w:pStyle w:val="TOC1"/>
            <w:tabs>
              <w:tab w:val="right" w:leader="dot" w:pos="9350"/>
            </w:tabs>
            <w:rPr>
              <w:rFonts w:eastAsiaTheme="minorEastAsia"/>
              <w:noProof/>
              <w:lang w:val="en-US"/>
            </w:rPr>
          </w:pPr>
          <w:hyperlink w:anchor="_Toc4671887" w:history="1">
            <w:r w:rsidR="00F11FE3" w:rsidRPr="0045368F">
              <w:rPr>
                <w:rStyle w:val="Hyperlink"/>
                <w:rFonts w:cstheme="minorHAnsi"/>
                <w:noProof/>
              </w:rPr>
              <w:t>SECTION III. APPENDIX TO TENDER</w:t>
            </w:r>
            <w:r w:rsidR="00F11FE3">
              <w:rPr>
                <w:noProof/>
                <w:webHidden/>
              </w:rPr>
              <w:tab/>
            </w:r>
            <w:r w:rsidR="00F11FE3">
              <w:rPr>
                <w:noProof/>
                <w:webHidden/>
              </w:rPr>
              <w:fldChar w:fldCharType="begin"/>
            </w:r>
            <w:r w:rsidR="00F11FE3">
              <w:rPr>
                <w:noProof/>
                <w:webHidden/>
              </w:rPr>
              <w:instrText xml:space="preserve"> PAGEREF _Toc4671887 \h </w:instrText>
            </w:r>
            <w:r w:rsidR="00F11FE3">
              <w:rPr>
                <w:noProof/>
                <w:webHidden/>
              </w:rPr>
            </w:r>
            <w:r w:rsidR="00F11FE3">
              <w:rPr>
                <w:noProof/>
                <w:webHidden/>
              </w:rPr>
              <w:fldChar w:fldCharType="separate"/>
            </w:r>
            <w:r w:rsidR="00A44CE2">
              <w:rPr>
                <w:noProof/>
                <w:webHidden/>
              </w:rPr>
              <w:t>25</w:t>
            </w:r>
            <w:r w:rsidR="00F11FE3">
              <w:rPr>
                <w:noProof/>
                <w:webHidden/>
              </w:rPr>
              <w:fldChar w:fldCharType="end"/>
            </w:r>
          </w:hyperlink>
        </w:p>
        <w:p w:rsidR="00F11FE3" w:rsidRDefault="00B34033">
          <w:pPr>
            <w:pStyle w:val="TOC1"/>
            <w:tabs>
              <w:tab w:val="right" w:leader="dot" w:pos="9350"/>
            </w:tabs>
            <w:rPr>
              <w:rFonts w:eastAsiaTheme="minorEastAsia"/>
              <w:noProof/>
              <w:lang w:val="en-US"/>
            </w:rPr>
          </w:pPr>
          <w:hyperlink w:anchor="_Toc4671888" w:history="1">
            <w:r w:rsidR="00F11FE3" w:rsidRPr="0045368F">
              <w:rPr>
                <w:rStyle w:val="Hyperlink"/>
                <w:rFonts w:cstheme="minorHAnsi"/>
                <w:noProof/>
              </w:rPr>
              <w:t>SECTION IV. EVALUATION AND QUALIFICATION CRITERIA</w:t>
            </w:r>
            <w:r w:rsidR="00F11FE3">
              <w:rPr>
                <w:noProof/>
                <w:webHidden/>
              </w:rPr>
              <w:tab/>
            </w:r>
            <w:r w:rsidR="00F11FE3">
              <w:rPr>
                <w:noProof/>
                <w:webHidden/>
              </w:rPr>
              <w:fldChar w:fldCharType="begin"/>
            </w:r>
            <w:r w:rsidR="00F11FE3">
              <w:rPr>
                <w:noProof/>
                <w:webHidden/>
              </w:rPr>
              <w:instrText xml:space="preserve"> PAGEREF _Toc4671888 \h </w:instrText>
            </w:r>
            <w:r w:rsidR="00F11FE3">
              <w:rPr>
                <w:noProof/>
                <w:webHidden/>
              </w:rPr>
            </w:r>
            <w:r w:rsidR="00F11FE3">
              <w:rPr>
                <w:noProof/>
                <w:webHidden/>
              </w:rPr>
              <w:fldChar w:fldCharType="separate"/>
            </w:r>
            <w:r w:rsidR="00A44CE2">
              <w:rPr>
                <w:noProof/>
                <w:webHidden/>
              </w:rPr>
              <w:t>28</w:t>
            </w:r>
            <w:r w:rsidR="00F11FE3">
              <w:rPr>
                <w:noProof/>
                <w:webHidden/>
              </w:rPr>
              <w:fldChar w:fldCharType="end"/>
            </w:r>
          </w:hyperlink>
        </w:p>
        <w:p w:rsidR="00F11FE3" w:rsidRDefault="00B34033">
          <w:pPr>
            <w:pStyle w:val="TOC1"/>
            <w:tabs>
              <w:tab w:val="right" w:leader="dot" w:pos="9350"/>
            </w:tabs>
            <w:rPr>
              <w:rFonts w:eastAsiaTheme="minorEastAsia"/>
              <w:noProof/>
              <w:lang w:val="en-US"/>
            </w:rPr>
          </w:pPr>
          <w:hyperlink w:anchor="_Toc4671889" w:history="1">
            <w:r w:rsidR="00F11FE3" w:rsidRPr="0045368F">
              <w:rPr>
                <w:rStyle w:val="Hyperlink"/>
                <w:rFonts w:cstheme="minorHAnsi"/>
                <w:noProof/>
              </w:rPr>
              <w:t>SECTION V. CONDITIONS OF CONTRACT</w:t>
            </w:r>
            <w:r w:rsidR="00F11FE3">
              <w:rPr>
                <w:noProof/>
                <w:webHidden/>
              </w:rPr>
              <w:tab/>
            </w:r>
            <w:r w:rsidR="00F11FE3">
              <w:rPr>
                <w:noProof/>
                <w:webHidden/>
              </w:rPr>
              <w:fldChar w:fldCharType="begin"/>
            </w:r>
            <w:r w:rsidR="00F11FE3">
              <w:rPr>
                <w:noProof/>
                <w:webHidden/>
              </w:rPr>
              <w:instrText xml:space="preserve"> PAGEREF _Toc4671889 \h </w:instrText>
            </w:r>
            <w:r w:rsidR="00F11FE3">
              <w:rPr>
                <w:noProof/>
                <w:webHidden/>
              </w:rPr>
            </w:r>
            <w:r w:rsidR="00F11FE3">
              <w:rPr>
                <w:noProof/>
                <w:webHidden/>
              </w:rPr>
              <w:fldChar w:fldCharType="separate"/>
            </w:r>
            <w:r w:rsidR="00A44CE2">
              <w:rPr>
                <w:noProof/>
                <w:webHidden/>
              </w:rPr>
              <w:t>31</w:t>
            </w:r>
            <w:r w:rsidR="00F11FE3">
              <w:rPr>
                <w:noProof/>
                <w:webHidden/>
              </w:rPr>
              <w:fldChar w:fldCharType="end"/>
            </w:r>
          </w:hyperlink>
        </w:p>
        <w:p w:rsidR="00F11FE3" w:rsidRDefault="00B34033">
          <w:pPr>
            <w:pStyle w:val="TOC1"/>
            <w:tabs>
              <w:tab w:val="right" w:leader="dot" w:pos="9350"/>
            </w:tabs>
            <w:rPr>
              <w:rFonts w:eastAsiaTheme="minorEastAsia"/>
              <w:noProof/>
              <w:lang w:val="en-US"/>
            </w:rPr>
          </w:pPr>
          <w:hyperlink w:anchor="_Toc4671890" w:history="1">
            <w:r w:rsidR="00F11FE3" w:rsidRPr="0045368F">
              <w:rPr>
                <w:rStyle w:val="Hyperlink"/>
                <w:rFonts w:cstheme="minorHAnsi"/>
                <w:noProof/>
              </w:rPr>
              <w:t>PART I: GENERAL CONDITIONS</w:t>
            </w:r>
            <w:r w:rsidR="00F11FE3">
              <w:rPr>
                <w:noProof/>
                <w:webHidden/>
              </w:rPr>
              <w:tab/>
            </w:r>
            <w:r w:rsidR="00F11FE3">
              <w:rPr>
                <w:noProof/>
                <w:webHidden/>
              </w:rPr>
              <w:fldChar w:fldCharType="begin"/>
            </w:r>
            <w:r w:rsidR="00F11FE3">
              <w:rPr>
                <w:noProof/>
                <w:webHidden/>
              </w:rPr>
              <w:instrText xml:space="preserve"> PAGEREF _Toc4671890 \h </w:instrText>
            </w:r>
            <w:r w:rsidR="00F11FE3">
              <w:rPr>
                <w:noProof/>
                <w:webHidden/>
              </w:rPr>
            </w:r>
            <w:r w:rsidR="00F11FE3">
              <w:rPr>
                <w:noProof/>
                <w:webHidden/>
              </w:rPr>
              <w:fldChar w:fldCharType="separate"/>
            </w:r>
            <w:r w:rsidR="00A44CE2">
              <w:rPr>
                <w:noProof/>
                <w:webHidden/>
              </w:rPr>
              <w:t>31</w:t>
            </w:r>
            <w:r w:rsidR="00F11FE3">
              <w:rPr>
                <w:noProof/>
                <w:webHidden/>
              </w:rPr>
              <w:fldChar w:fldCharType="end"/>
            </w:r>
          </w:hyperlink>
        </w:p>
        <w:p w:rsidR="00F11FE3" w:rsidRDefault="00B34033">
          <w:pPr>
            <w:pStyle w:val="TOC1"/>
            <w:tabs>
              <w:tab w:val="right" w:leader="dot" w:pos="9350"/>
            </w:tabs>
            <w:rPr>
              <w:rFonts w:eastAsiaTheme="minorEastAsia"/>
              <w:noProof/>
              <w:lang w:val="en-US"/>
            </w:rPr>
          </w:pPr>
          <w:hyperlink w:anchor="_Toc4671891" w:history="1">
            <w:r w:rsidR="00F11FE3" w:rsidRPr="0045368F">
              <w:rPr>
                <w:rStyle w:val="Hyperlink"/>
                <w:rFonts w:cstheme="minorHAnsi"/>
                <w:noProof/>
              </w:rPr>
              <w:t>PART II: PARTICULAR CONDITIONS</w:t>
            </w:r>
            <w:r w:rsidR="00F11FE3">
              <w:rPr>
                <w:noProof/>
                <w:webHidden/>
              </w:rPr>
              <w:tab/>
            </w:r>
            <w:r w:rsidR="00F11FE3">
              <w:rPr>
                <w:noProof/>
                <w:webHidden/>
              </w:rPr>
              <w:fldChar w:fldCharType="begin"/>
            </w:r>
            <w:r w:rsidR="00F11FE3">
              <w:rPr>
                <w:noProof/>
                <w:webHidden/>
              </w:rPr>
              <w:instrText xml:space="preserve"> PAGEREF _Toc4671891 \h </w:instrText>
            </w:r>
            <w:r w:rsidR="00F11FE3">
              <w:rPr>
                <w:noProof/>
                <w:webHidden/>
              </w:rPr>
            </w:r>
            <w:r w:rsidR="00F11FE3">
              <w:rPr>
                <w:noProof/>
                <w:webHidden/>
              </w:rPr>
              <w:fldChar w:fldCharType="separate"/>
            </w:r>
            <w:r w:rsidR="00A44CE2">
              <w:rPr>
                <w:noProof/>
                <w:webHidden/>
              </w:rPr>
              <w:t>32</w:t>
            </w:r>
            <w:r w:rsidR="00F11FE3">
              <w:rPr>
                <w:noProof/>
                <w:webHidden/>
              </w:rPr>
              <w:fldChar w:fldCharType="end"/>
            </w:r>
          </w:hyperlink>
        </w:p>
        <w:p w:rsidR="00F11FE3" w:rsidRDefault="00B34033">
          <w:pPr>
            <w:pStyle w:val="TOC1"/>
            <w:tabs>
              <w:tab w:val="right" w:leader="dot" w:pos="9350"/>
            </w:tabs>
            <w:rPr>
              <w:rFonts w:eastAsiaTheme="minorEastAsia"/>
              <w:noProof/>
              <w:lang w:val="en-US"/>
            </w:rPr>
          </w:pPr>
          <w:hyperlink w:anchor="_Toc4671892" w:history="1">
            <w:r w:rsidR="00F11FE3" w:rsidRPr="0045368F">
              <w:rPr>
                <w:rStyle w:val="Hyperlink"/>
                <w:rFonts w:cstheme="minorHAnsi"/>
                <w:noProof/>
              </w:rPr>
              <w:t>SECTION VI. TECHNICAL SPECIFICATION</w:t>
            </w:r>
            <w:r w:rsidR="00F11FE3">
              <w:rPr>
                <w:noProof/>
                <w:webHidden/>
              </w:rPr>
              <w:tab/>
            </w:r>
            <w:r w:rsidR="00F11FE3">
              <w:rPr>
                <w:noProof/>
                <w:webHidden/>
              </w:rPr>
              <w:fldChar w:fldCharType="begin"/>
            </w:r>
            <w:r w:rsidR="00F11FE3">
              <w:rPr>
                <w:noProof/>
                <w:webHidden/>
              </w:rPr>
              <w:instrText xml:space="preserve"> PAGEREF _Toc4671892 \h </w:instrText>
            </w:r>
            <w:r w:rsidR="00F11FE3">
              <w:rPr>
                <w:noProof/>
                <w:webHidden/>
              </w:rPr>
            </w:r>
            <w:r w:rsidR="00F11FE3">
              <w:rPr>
                <w:noProof/>
                <w:webHidden/>
              </w:rPr>
              <w:fldChar w:fldCharType="separate"/>
            </w:r>
            <w:r w:rsidR="00A44CE2">
              <w:rPr>
                <w:noProof/>
                <w:webHidden/>
              </w:rPr>
              <w:t>36</w:t>
            </w:r>
            <w:r w:rsidR="00F11FE3">
              <w:rPr>
                <w:noProof/>
                <w:webHidden/>
              </w:rPr>
              <w:fldChar w:fldCharType="end"/>
            </w:r>
          </w:hyperlink>
        </w:p>
        <w:p w:rsidR="00F11FE3" w:rsidRDefault="00B34033">
          <w:pPr>
            <w:pStyle w:val="TOC1"/>
            <w:tabs>
              <w:tab w:val="right" w:leader="dot" w:pos="9350"/>
            </w:tabs>
            <w:rPr>
              <w:rFonts w:eastAsiaTheme="minorEastAsia"/>
              <w:noProof/>
              <w:lang w:val="en-US"/>
            </w:rPr>
          </w:pPr>
          <w:hyperlink w:anchor="_Toc4671893" w:history="1">
            <w:r w:rsidR="00F11FE3" w:rsidRPr="0045368F">
              <w:rPr>
                <w:rStyle w:val="Hyperlink"/>
                <w:rFonts w:cstheme="minorHAnsi"/>
                <w:noProof/>
              </w:rPr>
              <w:t>SECTION VII. DRAWINGS</w:t>
            </w:r>
            <w:r w:rsidR="00F11FE3">
              <w:rPr>
                <w:noProof/>
                <w:webHidden/>
              </w:rPr>
              <w:tab/>
            </w:r>
            <w:r w:rsidR="00F11FE3">
              <w:rPr>
                <w:noProof/>
                <w:webHidden/>
              </w:rPr>
              <w:fldChar w:fldCharType="begin"/>
            </w:r>
            <w:r w:rsidR="00F11FE3">
              <w:rPr>
                <w:noProof/>
                <w:webHidden/>
              </w:rPr>
              <w:instrText xml:space="preserve"> PAGEREF _Toc4671893 \h </w:instrText>
            </w:r>
            <w:r w:rsidR="00F11FE3">
              <w:rPr>
                <w:noProof/>
                <w:webHidden/>
              </w:rPr>
            </w:r>
            <w:r w:rsidR="00F11FE3">
              <w:rPr>
                <w:noProof/>
                <w:webHidden/>
              </w:rPr>
              <w:fldChar w:fldCharType="separate"/>
            </w:r>
            <w:r w:rsidR="00A44CE2">
              <w:rPr>
                <w:noProof/>
                <w:webHidden/>
              </w:rPr>
              <w:t>37</w:t>
            </w:r>
            <w:r w:rsidR="00F11FE3">
              <w:rPr>
                <w:noProof/>
                <w:webHidden/>
              </w:rPr>
              <w:fldChar w:fldCharType="end"/>
            </w:r>
          </w:hyperlink>
        </w:p>
        <w:p w:rsidR="00F11FE3" w:rsidRDefault="00B34033">
          <w:pPr>
            <w:pStyle w:val="TOC1"/>
            <w:tabs>
              <w:tab w:val="right" w:leader="dot" w:pos="9350"/>
            </w:tabs>
            <w:rPr>
              <w:rFonts w:eastAsiaTheme="minorEastAsia"/>
              <w:noProof/>
              <w:lang w:val="en-US"/>
            </w:rPr>
          </w:pPr>
          <w:hyperlink w:anchor="_Toc4671894" w:history="1">
            <w:r w:rsidR="00F11FE3" w:rsidRPr="0045368F">
              <w:rPr>
                <w:rStyle w:val="Hyperlink"/>
                <w:rFonts w:cstheme="minorHAnsi"/>
                <w:noProof/>
              </w:rPr>
              <w:t>SECTION VIII. BILL OF QUANTITIES</w:t>
            </w:r>
            <w:r w:rsidR="00F11FE3">
              <w:rPr>
                <w:noProof/>
                <w:webHidden/>
              </w:rPr>
              <w:tab/>
            </w:r>
            <w:r w:rsidR="00F11FE3">
              <w:rPr>
                <w:noProof/>
                <w:webHidden/>
              </w:rPr>
              <w:fldChar w:fldCharType="begin"/>
            </w:r>
            <w:r w:rsidR="00F11FE3">
              <w:rPr>
                <w:noProof/>
                <w:webHidden/>
              </w:rPr>
              <w:instrText xml:space="preserve"> PAGEREF _Toc4671894 \h </w:instrText>
            </w:r>
            <w:r w:rsidR="00F11FE3">
              <w:rPr>
                <w:noProof/>
                <w:webHidden/>
              </w:rPr>
            </w:r>
            <w:r w:rsidR="00F11FE3">
              <w:rPr>
                <w:noProof/>
                <w:webHidden/>
              </w:rPr>
              <w:fldChar w:fldCharType="separate"/>
            </w:r>
            <w:r w:rsidR="00A44CE2">
              <w:rPr>
                <w:noProof/>
                <w:webHidden/>
              </w:rPr>
              <w:t>38</w:t>
            </w:r>
            <w:r w:rsidR="00F11FE3">
              <w:rPr>
                <w:noProof/>
                <w:webHidden/>
              </w:rPr>
              <w:fldChar w:fldCharType="end"/>
            </w:r>
          </w:hyperlink>
        </w:p>
        <w:p w:rsidR="00F11FE3" w:rsidRDefault="00B34033">
          <w:pPr>
            <w:pStyle w:val="TOC1"/>
            <w:tabs>
              <w:tab w:val="right" w:leader="dot" w:pos="9350"/>
            </w:tabs>
            <w:rPr>
              <w:rFonts w:eastAsiaTheme="minorEastAsia"/>
              <w:noProof/>
              <w:lang w:val="en-US"/>
            </w:rPr>
          </w:pPr>
          <w:hyperlink w:anchor="_Toc4671895" w:history="1">
            <w:r w:rsidR="00F11FE3" w:rsidRPr="0045368F">
              <w:rPr>
                <w:rStyle w:val="Hyperlink"/>
                <w:rFonts w:cstheme="minorHAnsi"/>
                <w:noProof/>
              </w:rPr>
              <w:t>SECTION IX. ANNEXURES</w:t>
            </w:r>
            <w:r w:rsidR="00F11FE3">
              <w:rPr>
                <w:noProof/>
                <w:webHidden/>
              </w:rPr>
              <w:tab/>
            </w:r>
            <w:r w:rsidR="00F11FE3">
              <w:rPr>
                <w:noProof/>
                <w:webHidden/>
              </w:rPr>
              <w:fldChar w:fldCharType="begin"/>
            </w:r>
            <w:r w:rsidR="00F11FE3">
              <w:rPr>
                <w:noProof/>
                <w:webHidden/>
              </w:rPr>
              <w:instrText xml:space="preserve"> PAGEREF _Toc4671895 \h </w:instrText>
            </w:r>
            <w:r w:rsidR="00F11FE3">
              <w:rPr>
                <w:noProof/>
                <w:webHidden/>
              </w:rPr>
            </w:r>
            <w:r w:rsidR="00F11FE3">
              <w:rPr>
                <w:noProof/>
                <w:webHidden/>
              </w:rPr>
              <w:fldChar w:fldCharType="separate"/>
            </w:r>
            <w:r w:rsidR="00A44CE2">
              <w:rPr>
                <w:noProof/>
                <w:webHidden/>
              </w:rPr>
              <w:t>39</w:t>
            </w:r>
            <w:r w:rsidR="00F11FE3">
              <w:rPr>
                <w:noProof/>
                <w:webHidden/>
              </w:rPr>
              <w:fldChar w:fldCharType="end"/>
            </w:r>
          </w:hyperlink>
        </w:p>
        <w:p w:rsidR="00A75BA3" w:rsidRPr="004D2E60" w:rsidRDefault="00A75BA3">
          <w:pPr>
            <w:rPr>
              <w:rFonts w:cstheme="minorHAnsi"/>
            </w:rPr>
          </w:pPr>
          <w:r w:rsidRPr="004D2E60">
            <w:rPr>
              <w:rFonts w:cstheme="minorHAnsi"/>
              <w:b/>
              <w:bCs/>
              <w:noProof/>
            </w:rPr>
            <w:fldChar w:fldCharType="end"/>
          </w:r>
        </w:p>
      </w:sdtContent>
    </w:sdt>
    <w:p w:rsidR="005D3C3C" w:rsidRPr="004D2E60" w:rsidRDefault="005D3C3C" w:rsidP="007F3109">
      <w:pPr>
        <w:spacing w:line="360" w:lineRule="auto"/>
        <w:jc w:val="both"/>
        <w:rPr>
          <w:rFonts w:cstheme="minorHAnsi"/>
          <w:sz w:val="24"/>
          <w:szCs w:val="24"/>
        </w:rPr>
      </w:pPr>
    </w:p>
    <w:p w:rsidR="0082256E" w:rsidRPr="004D2E60" w:rsidRDefault="0082256E" w:rsidP="007F3109">
      <w:pPr>
        <w:spacing w:line="360" w:lineRule="auto"/>
        <w:jc w:val="both"/>
        <w:rPr>
          <w:rFonts w:cstheme="minorHAnsi"/>
          <w:sz w:val="24"/>
          <w:szCs w:val="24"/>
        </w:rPr>
        <w:sectPr w:rsidR="0082256E" w:rsidRPr="004D2E60">
          <w:footerReference w:type="default" r:id="rId8"/>
          <w:pgSz w:w="12240" w:h="15840"/>
          <w:pgMar w:top="1440" w:right="1440" w:bottom="1440" w:left="1440" w:header="720" w:footer="720" w:gutter="0"/>
          <w:cols w:space="720"/>
          <w:docGrid w:linePitch="360"/>
        </w:sectPr>
      </w:pPr>
    </w:p>
    <w:p w:rsidR="005D3C3C" w:rsidRPr="002F12A4" w:rsidRDefault="005D3C3C" w:rsidP="0082256E">
      <w:pPr>
        <w:pStyle w:val="Heading1"/>
        <w:rPr>
          <w:rFonts w:asciiTheme="minorHAnsi" w:hAnsiTheme="minorHAnsi" w:cstheme="minorHAnsi"/>
          <w:color w:val="auto"/>
          <w:sz w:val="28"/>
          <w:szCs w:val="28"/>
        </w:rPr>
      </w:pPr>
      <w:bookmarkStart w:id="0" w:name="_Toc4671879"/>
      <w:r w:rsidRPr="002F12A4">
        <w:rPr>
          <w:rFonts w:asciiTheme="minorHAnsi" w:hAnsiTheme="minorHAnsi" w:cstheme="minorHAnsi"/>
          <w:color w:val="auto"/>
          <w:sz w:val="28"/>
          <w:szCs w:val="28"/>
        </w:rPr>
        <w:lastRenderedPageBreak/>
        <w:t xml:space="preserve">SECTION </w:t>
      </w:r>
      <w:r w:rsidR="0082256E" w:rsidRPr="002F12A4">
        <w:rPr>
          <w:rFonts w:asciiTheme="minorHAnsi" w:hAnsiTheme="minorHAnsi" w:cstheme="minorHAnsi"/>
          <w:color w:val="auto"/>
          <w:sz w:val="28"/>
          <w:szCs w:val="28"/>
        </w:rPr>
        <w:t>I</w:t>
      </w:r>
      <w:r w:rsidRPr="002F12A4">
        <w:rPr>
          <w:rFonts w:asciiTheme="minorHAnsi" w:hAnsiTheme="minorHAnsi" w:cstheme="minorHAnsi"/>
          <w:color w:val="auto"/>
          <w:sz w:val="28"/>
          <w:szCs w:val="28"/>
        </w:rPr>
        <w:t>. INSTRUCTIONS TO TENDERERS</w:t>
      </w:r>
      <w:bookmarkEnd w:id="0"/>
    </w:p>
    <w:p w:rsidR="00A75BA3" w:rsidRPr="004D2E60" w:rsidRDefault="00A75BA3" w:rsidP="00A75BA3">
      <w:pPr>
        <w:rPr>
          <w:rFonts w:cstheme="minorHAnsi"/>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3307B0" w:rsidRPr="004D2E60" w:rsidTr="00CB4FD1">
        <w:tc>
          <w:tcPr>
            <w:tcW w:w="9355" w:type="dxa"/>
            <w:gridSpan w:val="2"/>
          </w:tcPr>
          <w:p w:rsidR="003307B0" w:rsidRPr="002F12A4" w:rsidRDefault="003307B0" w:rsidP="00222B95">
            <w:pPr>
              <w:pStyle w:val="Heading2"/>
              <w:numPr>
                <w:ilvl w:val="0"/>
                <w:numId w:val="22"/>
              </w:numPr>
              <w:outlineLvl w:val="1"/>
              <w:rPr>
                <w:rFonts w:asciiTheme="minorHAnsi" w:hAnsiTheme="minorHAnsi" w:cstheme="minorHAnsi"/>
                <w:color w:val="auto"/>
                <w:sz w:val="22"/>
                <w:szCs w:val="22"/>
              </w:rPr>
            </w:pPr>
            <w:bookmarkStart w:id="1" w:name="_Toc4671880"/>
            <w:r w:rsidRPr="002F12A4">
              <w:rPr>
                <w:rFonts w:asciiTheme="minorHAnsi" w:hAnsiTheme="minorHAnsi" w:cstheme="minorHAnsi"/>
                <w:color w:val="auto"/>
                <w:sz w:val="24"/>
                <w:szCs w:val="24"/>
              </w:rPr>
              <w:t>GENERAL</w:t>
            </w:r>
            <w:bookmarkEnd w:id="1"/>
          </w:p>
          <w:p w:rsidR="00222B95" w:rsidRPr="00222B95" w:rsidRDefault="00222B95" w:rsidP="00222B95"/>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 Purpose of Tender Invitation</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BA4557">
            <w:pPr>
              <w:spacing w:line="360" w:lineRule="auto"/>
              <w:jc w:val="both"/>
              <w:rPr>
                <w:rFonts w:cstheme="minorHAnsi"/>
                <w:sz w:val="20"/>
                <w:szCs w:val="20"/>
              </w:rPr>
            </w:pPr>
            <w:r w:rsidRPr="00AE3EB9">
              <w:rPr>
                <w:rFonts w:cstheme="minorHAnsi"/>
                <w:sz w:val="20"/>
                <w:szCs w:val="20"/>
              </w:rPr>
              <w:t xml:space="preserve">Tenderers are invited </w:t>
            </w:r>
            <w:r w:rsidR="00750E35" w:rsidRPr="00AE3EB9">
              <w:rPr>
                <w:rFonts w:cstheme="minorHAnsi"/>
                <w:sz w:val="20"/>
                <w:szCs w:val="20"/>
              </w:rPr>
              <w:t xml:space="preserve">by </w:t>
            </w:r>
            <w:r w:rsidR="00750E35" w:rsidRPr="00D668EC">
              <w:rPr>
                <w:rFonts w:cstheme="minorHAnsi"/>
                <w:i/>
                <w:iCs/>
                <w:sz w:val="20"/>
                <w:szCs w:val="20"/>
              </w:rPr>
              <w:t xml:space="preserve">the Ministry of </w:t>
            </w:r>
            <w:r w:rsidR="007D6CEB" w:rsidRPr="00D668EC">
              <w:rPr>
                <w:rFonts w:cstheme="minorHAnsi"/>
                <w:i/>
                <w:iCs/>
                <w:sz w:val="20"/>
                <w:szCs w:val="20"/>
              </w:rPr>
              <w:t>Education</w:t>
            </w:r>
            <w:r w:rsidR="00750E35" w:rsidRPr="00D668EC">
              <w:rPr>
                <w:rFonts w:cstheme="minorHAnsi"/>
                <w:sz w:val="20"/>
                <w:szCs w:val="20"/>
              </w:rPr>
              <w:t xml:space="preserve"> </w:t>
            </w:r>
            <w:r w:rsidRPr="00D668EC">
              <w:rPr>
                <w:rFonts w:cstheme="minorHAnsi"/>
                <w:sz w:val="20"/>
                <w:szCs w:val="20"/>
              </w:rPr>
              <w:t xml:space="preserve">(hereinafter referred to as the Employer) for construction of the works comprised in </w:t>
            </w:r>
            <w:r w:rsidR="00222B95" w:rsidRPr="00D668EC">
              <w:rPr>
                <w:rFonts w:cstheme="minorHAnsi"/>
                <w:sz w:val="20"/>
                <w:szCs w:val="20"/>
              </w:rPr>
              <w:t xml:space="preserve">the </w:t>
            </w:r>
            <w:r w:rsidR="00237AC4" w:rsidRPr="00BA4557">
              <w:rPr>
                <w:rFonts w:cstheme="minorHAnsi"/>
                <w:color w:val="FF0000"/>
                <w:sz w:val="20"/>
                <w:szCs w:val="20"/>
              </w:rPr>
              <w:t xml:space="preserve">Construction of Proposed </w:t>
            </w:r>
            <w:r w:rsidR="00F11FE3">
              <w:rPr>
                <w:rFonts w:cstheme="minorHAnsi"/>
                <w:color w:val="FF0000"/>
                <w:sz w:val="20"/>
                <w:szCs w:val="20"/>
              </w:rPr>
              <w:t>02</w:t>
            </w:r>
            <w:r w:rsidR="00774702">
              <w:rPr>
                <w:rFonts w:cstheme="minorHAnsi"/>
                <w:color w:val="FF0000"/>
                <w:sz w:val="20"/>
                <w:szCs w:val="20"/>
              </w:rPr>
              <w:t xml:space="preserve"> </w:t>
            </w:r>
            <w:r w:rsidR="00BA4557" w:rsidRPr="00BA4557">
              <w:rPr>
                <w:rFonts w:cstheme="minorHAnsi"/>
                <w:color w:val="FF0000"/>
                <w:sz w:val="20"/>
                <w:szCs w:val="20"/>
              </w:rPr>
              <w:t xml:space="preserve">Storey Multi-purpose hall building at </w:t>
            </w:r>
            <w:r w:rsidR="002138A3" w:rsidRPr="002138A3">
              <w:rPr>
                <w:rFonts w:cstheme="minorHAnsi"/>
                <w:color w:val="FF0000"/>
                <w:sz w:val="20"/>
                <w:szCs w:val="20"/>
              </w:rPr>
              <w:t>R.</w:t>
            </w:r>
            <w:r w:rsidR="002138A3">
              <w:rPr>
                <w:rFonts w:cstheme="minorHAnsi"/>
                <w:color w:val="FF0000"/>
                <w:sz w:val="20"/>
                <w:szCs w:val="20"/>
              </w:rPr>
              <w:t>Hulhudhuhfaaru</w:t>
            </w:r>
            <w:r w:rsidR="002138A3" w:rsidRPr="00AE3EB9">
              <w:rPr>
                <w:rFonts w:cstheme="minorHAnsi"/>
                <w:sz w:val="20"/>
                <w:szCs w:val="20"/>
              </w:rPr>
              <w:t xml:space="preserve"> </w:t>
            </w:r>
            <w:r w:rsidR="00B34033" w:rsidRPr="00E531D8">
              <w:rPr>
                <w:rFonts w:cstheme="minorHAnsi"/>
                <w:color w:val="FF0000"/>
                <w:sz w:val="20"/>
                <w:szCs w:val="20"/>
              </w:rPr>
              <w:t>School</w:t>
            </w:r>
            <w:r w:rsidR="00B34033" w:rsidRPr="00AE3EB9">
              <w:rPr>
                <w:rFonts w:cstheme="minorHAnsi"/>
                <w:sz w:val="20"/>
                <w:szCs w:val="20"/>
              </w:rPr>
              <w:t xml:space="preserve"> </w:t>
            </w:r>
            <w:r w:rsidRPr="00AE3EB9">
              <w:rPr>
                <w:rFonts w:cstheme="minorHAnsi"/>
                <w:sz w:val="20"/>
                <w:szCs w:val="20"/>
              </w:rPr>
              <w:t xml:space="preserve">(the </w:t>
            </w:r>
            <w:r w:rsidR="00D5392B" w:rsidRPr="00AE3EB9">
              <w:rPr>
                <w:rFonts w:cstheme="minorHAnsi"/>
                <w:sz w:val="20"/>
                <w:szCs w:val="20"/>
              </w:rPr>
              <w:t>Works</w:t>
            </w:r>
            <w:r w:rsidRPr="00AE3EB9">
              <w:rPr>
                <w:rFonts w:cstheme="minorHAnsi"/>
                <w:sz w:val="20"/>
                <w:szCs w:val="20"/>
              </w:rPr>
              <w:t>) as such works are described in the tender documents accompanying these Instructions.</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Interpretation</w:t>
            </w: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The terms used in these Instructions shall have the same meanings assigned to them in Clause 1 (Definitions and Interpretations) of Part I (General Conditions) of the tender documents, subject to any amendments stated in Part II (</w:t>
            </w:r>
            <w:r w:rsidR="00241143" w:rsidRPr="00AE3EB9">
              <w:rPr>
                <w:rFonts w:cstheme="minorHAnsi"/>
                <w:sz w:val="20"/>
                <w:szCs w:val="20"/>
              </w:rPr>
              <w:t>Particular Conditions</w:t>
            </w:r>
            <w:r w:rsidRPr="00AE3EB9">
              <w:rPr>
                <w:rFonts w:cstheme="minorHAnsi"/>
                <w:sz w:val="20"/>
                <w:szCs w:val="20"/>
              </w:rPr>
              <w:t>). The words "tender" and "bid" are used here interchangeably and shall have the same meaning and likewise any derivative of each shall have the same meaning as the corresponding derivative of the other.</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Financing</w:t>
            </w:r>
          </w:p>
          <w:p w:rsidR="003307B0" w:rsidRPr="00AE3EB9" w:rsidRDefault="003307B0" w:rsidP="007F3109">
            <w:pPr>
              <w:spacing w:line="360" w:lineRule="auto"/>
              <w:jc w:val="both"/>
              <w:rPr>
                <w:rFonts w:cstheme="minorHAnsi"/>
                <w:sz w:val="20"/>
                <w:szCs w:val="20"/>
              </w:rPr>
            </w:pPr>
          </w:p>
        </w:tc>
        <w:tc>
          <w:tcPr>
            <w:tcW w:w="6930" w:type="dxa"/>
          </w:tcPr>
          <w:p w:rsidR="00222B95" w:rsidRPr="00D668EC" w:rsidRDefault="002F12A4" w:rsidP="00222B95">
            <w:pPr>
              <w:spacing w:line="360" w:lineRule="auto"/>
              <w:jc w:val="both"/>
              <w:rPr>
                <w:rFonts w:cstheme="minorHAnsi"/>
                <w:sz w:val="20"/>
                <w:szCs w:val="20"/>
              </w:rPr>
            </w:pPr>
            <w:r>
              <w:rPr>
                <w:rFonts w:cstheme="minorHAnsi"/>
                <w:sz w:val="20"/>
                <w:szCs w:val="20"/>
              </w:rPr>
              <w:t>For the purposes of this contract, the</w:t>
            </w:r>
            <w:r w:rsidR="00222B95">
              <w:rPr>
                <w:rFonts w:cstheme="minorHAnsi"/>
                <w:sz w:val="20"/>
                <w:szCs w:val="20"/>
              </w:rPr>
              <w:t xml:space="preserve"> Financing Institution for the Works shall be the </w:t>
            </w:r>
            <w:r w:rsidR="00222B95" w:rsidRPr="00BA4557">
              <w:rPr>
                <w:rFonts w:cstheme="minorHAnsi"/>
                <w:i/>
                <w:iCs/>
                <w:color w:val="FF0000"/>
                <w:sz w:val="20"/>
                <w:szCs w:val="20"/>
              </w:rPr>
              <w:t>Government of</w:t>
            </w:r>
            <w:r w:rsidR="00222B95" w:rsidRPr="00BA4557">
              <w:rPr>
                <w:rFonts w:cstheme="minorHAnsi"/>
                <w:color w:val="FF0000"/>
                <w:sz w:val="20"/>
                <w:szCs w:val="20"/>
              </w:rPr>
              <w:t xml:space="preserve"> </w:t>
            </w:r>
            <w:r w:rsidR="00222B95" w:rsidRPr="00BA4557">
              <w:rPr>
                <w:rFonts w:cstheme="minorHAnsi"/>
                <w:i/>
                <w:iCs/>
                <w:color w:val="FF0000"/>
                <w:sz w:val="20"/>
                <w:szCs w:val="20"/>
              </w:rPr>
              <w:t>Maldives</w:t>
            </w:r>
            <w:r w:rsidRPr="00D668EC">
              <w:rPr>
                <w:rFonts w:cstheme="minorHAnsi"/>
                <w:i/>
                <w:iCs/>
                <w:sz w:val="20"/>
                <w:szCs w:val="20"/>
              </w:rPr>
              <w:t>.</w:t>
            </w:r>
          </w:p>
          <w:p w:rsidR="003307B0" w:rsidRPr="00AE3EB9" w:rsidRDefault="00222B95" w:rsidP="00222B95">
            <w:pPr>
              <w:tabs>
                <w:tab w:val="left" w:pos="2160"/>
              </w:tabs>
              <w:spacing w:line="360" w:lineRule="auto"/>
              <w:jc w:val="both"/>
              <w:rPr>
                <w:rFonts w:cstheme="minorHAnsi"/>
                <w:sz w:val="20"/>
                <w:szCs w:val="20"/>
              </w:rPr>
            </w:pPr>
            <w:r>
              <w:rPr>
                <w:rFonts w:cstheme="minorHAnsi"/>
                <w:sz w:val="20"/>
                <w:szCs w:val="20"/>
              </w:rPr>
              <w:tab/>
            </w: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Eligibility</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7D6CEB">
            <w:pPr>
              <w:spacing w:line="360" w:lineRule="auto"/>
              <w:jc w:val="both"/>
              <w:rPr>
                <w:rFonts w:cstheme="minorHAnsi"/>
                <w:sz w:val="20"/>
                <w:szCs w:val="20"/>
              </w:rPr>
            </w:pPr>
            <w:r w:rsidRPr="00AE3EB9">
              <w:rPr>
                <w:rFonts w:cstheme="minorHAnsi"/>
                <w:sz w:val="20"/>
                <w:szCs w:val="20"/>
              </w:rPr>
              <w:t xml:space="preserve">This invitation to bid is open only to </w:t>
            </w:r>
            <w:r w:rsidRPr="002F12A4">
              <w:rPr>
                <w:rFonts w:cstheme="minorHAnsi"/>
                <w:sz w:val="20"/>
                <w:szCs w:val="20"/>
              </w:rPr>
              <w:t>bidders</w:t>
            </w:r>
            <w:r w:rsidRPr="00AE3EB9">
              <w:rPr>
                <w:rFonts w:cstheme="minorHAnsi"/>
                <w:sz w:val="20"/>
                <w:szCs w:val="20"/>
              </w:rPr>
              <w:t xml:space="preserve"> who have the legal capacity to bid and enter into contracts. Such bidders shall not at the time of tendering or thereafter be ineligible to bid or subject to boycott under the rules applied by the financing institution(s) referred to in </w:t>
            </w:r>
            <w:r w:rsidR="00241143" w:rsidRPr="00AE3EB9">
              <w:rPr>
                <w:rFonts w:cstheme="minorHAnsi"/>
                <w:sz w:val="20"/>
                <w:szCs w:val="20"/>
              </w:rPr>
              <w:t>Clause 3 of these instructions.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It is also a condition of eligibility that bidders should not be affiliated to any firm or company which has provided consulting services for the Works or is proposed to be engaged by the Employer for this purpose.</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Language</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 xml:space="preserve">The tender, contract documents and correspondence and documents relating to the Works shall be in the </w:t>
            </w:r>
            <w:r w:rsidR="00241143" w:rsidRPr="00D668EC">
              <w:rPr>
                <w:rFonts w:cstheme="minorHAnsi"/>
                <w:i/>
                <w:iCs/>
                <w:sz w:val="20"/>
                <w:szCs w:val="20"/>
              </w:rPr>
              <w:t>English</w:t>
            </w:r>
            <w:r w:rsidRPr="00D668EC">
              <w:rPr>
                <w:rFonts w:cstheme="minorHAnsi"/>
                <w:sz w:val="20"/>
                <w:szCs w:val="20"/>
              </w:rPr>
              <w:t xml:space="preserve"> </w:t>
            </w:r>
            <w:r w:rsidRPr="00AE3EB9">
              <w:rPr>
                <w:rFonts w:cstheme="minorHAnsi"/>
                <w:sz w:val="20"/>
                <w:szCs w:val="20"/>
              </w:rPr>
              <w:t>language(s).</w:t>
            </w:r>
          </w:p>
          <w:p w:rsidR="00894869" w:rsidRPr="00AE3EB9" w:rsidRDefault="00894869" w:rsidP="00241143">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Tender </w:t>
            </w:r>
            <w:r w:rsidR="00AE3EB9" w:rsidRPr="00AE3EB9">
              <w:rPr>
                <w:rFonts w:cstheme="minorHAnsi"/>
                <w:sz w:val="20"/>
                <w:szCs w:val="20"/>
              </w:rPr>
              <w:t>D</w:t>
            </w:r>
            <w:r w:rsidRPr="00AE3EB9">
              <w:rPr>
                <w:rFonts w:cstheme="minorHAnsi"/>
                <w:sz w:val="20"/>
                <w:szCs w:val="20"/>
              </w:rPr>
              <w:t xml:space="preserve">ocuments </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 documents comprise all the following:</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1. Invitation to Tender.</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2. Instructions to Tenderers.</w:t>
            </w:r>
          </w:p>
          <w:p w:rsidR="003307B0" w:rsidRPr="00AE3EB9" w:rsidRDefault="003307B0" w:rsidP="00894869">
            <w:pPr>
              <w:spacing w:line="360" w:lineRule="auto"/>
              <w:jc w:val="both"/>
              <w:rPr>
                <w:rFonts w:cstheme="minorHAnsi"/>
                <w:sz w:val="20"/>
                <w:szCs w:val="20"/>
              </w:rPr>
            </w:pPr>
            <w:r w:rsidRPr="00AE3EB9">
              <w:rPr>
                <w:rFonts w:cstheme="minorHAnsi"/>
                <w:sz w:val="20"/>
                <w:szCs w:val="20"/>
              </w:rPr>
              <w:t>3. Form of Ten</w:t>
            </w:r>
            <w:r w:rsidR="00894869" w:rsidRPr="00AE3EB9">
              <w:rPr>
                <w:rFonts w:cstheme="minorHAnsi"/>
                <w:sz w:val="20"/>
                <w:szCs w:val="20"/>
              </w:rPr>
              <w:t>der and Appendix to the Tender.</w:t>
            </w:r>
          </w:p>
          <w:p w:rsidR="003307B0" w:rsidRPr="00AE3EB9" w:rsidRDefault="00894869" w:rsidP="003307B0">
            <w:pPr>
              <w:spacing w:line="360" w:lineRule="auto"/>
              <w:jc w:val="both"/>
              <w:rPr>
                <w:rFonts w:cstheme="minorHAnsi"/>
                <w:sz w:val="20"/>
                <w:szCs w:val="20"/>
              </w:rPr>
            </w:pPr>
            <w:r w:rsidRPr="00AE3EB9">
              <w:rPr>
                <w:rFonts w:cstheme="minorHAnsi"/>
                <w:sz w:val="20"/>
                <w:szCs w:val="20"/>
              </w:rPr>
              <w:lastRenderedPageBreak/>
              <w:t>4</w:t>
            </w:r>
            <w:r w:rsidR="003307B0" w:rsidRPr="00AE3EB9">
              <w:rPr>
                <w:rFonts w:cstheme="minorHAnsi"/>
                <w:sz w:val="20"/>
                <w:szCs w:val="20"/>
              </w:rPr>
              <w:t>. Conditions of Contract.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t xml:space="preserve">Part I: General Conditions of Contract for </w:t>
            </w:r>
            <w:r w:rsidR="00E57A1E" w:rsidRPr="00AE3EB9">
              <w:rPr>
                <w:rFonts w:cstheme="minorHAnsi"/>
                <w:sz w:val="20"/>
                <w:szCs w:val="20"/>
              </w:rPr>
              <w:t xml:space="preserve">Construction for Building and Engineering Works Designed by the Employer, </w:t>
            </w:r>
            <w:r w:rsidRPr="00AE3EB9">
              <w:rPr>
                <w:rFonts w:cstheme="minorHAnsi"/>
                <w:sz w:val="20"/>
                <w:szCs w:val="20"/>
              </w:rPr>
              <w:t xml:space="preserve">FIDIC, </w:t>
            </w:r>
            <w:r w:rsidR="00E57A1E" w:rsidRPr="00AE3EB9">
              <w:rPr>
                <w:rFonts w:cstheme="minorHAnsi"/>
                <w:sz w:val="20"/>
                <w:szCs w:val="20"/>
              </w:rPr>
              <w:t>First Edition 1999</w:t>
            </w:r>
            <w:r w:rsidRPr="00AE3EB9">
              <w:rPr>
                <w:rFonts w:cstheme="minorHAnsi"/>
                <w:sz w:val="20"/>
                <w:szCs w:val="20"/>
              </w:rPr>
              <w: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t xml:space="preserve">Part II: </w:t>
            </w:r>
            <w:r w:rsidR="00241143" w:rsidRPr="00AE3EB9">
              <w:rPr>
                <w:rFonts w:cstheme="minorHAnsi"/>
                <w:sz w:val="20"/>
                <w:szCs w:val="20"/>
              </w:rPr>
              <w:t>Particular Conditions</w:t>
            </w:r>
            <w:r w:rsidRPr="00AE3EB9">
              <w:rPr>
                <w:rFonts w:cstheme="minorHAnsi"/>
                <w:sz w:val="20"/>
                <w:szCs w:val="20"/>
              </w:rPr>
              <w:t>.</w:t>
            </w:r>
          </w:p>
          <w:p w:rsidR="003307B0" w:rsidRPr="00AE3EB9" w:rsidRDefault="006167E6" w:rsidP="00241143">
            <w:pPr>
              <w:spacing w:line="360" w:lineRule="auto"/>
              <w:jc w:val="both"/>
              <w:rPr>
                <w:rFonts w:cstheme="minorHAnsi"/>
                <w:sz w:val="20"/>
                <w:szCs w:val="20"/>
              </w:rPr>
            </w:pPr>
            <w:r w:rsidRPr="00AE3EB9">
              <w:rPr>
                <w:rFonts w:cstheme="minorHAnsi"/>
                <w:sz w:val="20"/>
                <w:szCs w:val="20"/>
              </w:rPr>
              <w:t>5</w:t>
            </w:r>
            <w:r w:rsidR="003307B0" w:rsidRPr="00AE3EB9">
              <w:rPr>
                <w:rFonts w:cstheme="minorHAnsi"/>
                <w:sz w:val="20"/>
                <w:szCs w:val="20"/>
              </w:rPr>
              <w:t>. Technical Specifications.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6</w:t>
            </w:r>
            <w:r w:rsidR="003307B0" w:rsidRPr="00AE3EB9">
              <w:rPr>
                <w:rFonts w:cstheme="minorHAnsi"/>
                <w:sz w:val="20"/>
                <w:szCs w:val="20"/>
              </w:rPr>
              <w:t>. Drawings.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7</w:t>
            </w:r>
            <w:r w:rsidR="003307B0" w:rsidRPr="00AE3EB9">
              <w:rPr>
                <w:rFonts w:cstheme="minorHAnsi"/>
                <w:sz w:val="20"/>
                <w:szCs w:val="20"/>
              </w:rPr>
              <w:t>. Bill of Quantities.</w:t>
            </w:r>
          </w:p>
          <w:p w:rsidR="006167E6" w:rsidRPr="00AE3EB9" w:rsidRDefault="006167E6" w:rsidP="003307B0">
            <w:pPr>
              <w:spacing w:line="360" w:lineRule="auto"/>
              <w:jc w:val="both"/>
              <w:rPr>
                <w:rFonts w:cstheme="minorHAnsi"/>
                <w:sz w:val="20"/>
                <w:szCs w:val="20"/>
              </w:rPr>
            </w:pPr>
            <w:r w:rsidRPr="00AE3EB9">
              <w:rPr>
                <w:rFonts w:cstheme="minorHAnsi"/>
                <w:sz w:val="20"/>
                <w:szCs w:val="20"/>
              </w:rPr>
              <w:t>8</w:t>
            </w:r>
            <w:r w:rsidR="003307B0" w:rsidRPr="00AE3EB9">
              <w:rPr>
                <w:rFonts w:cstheme="minorHAnsi"/>
                <w:sz w:val="20"/>
                <w:szCs w:val="20"/>
              </w:rPr>
              <w:t xml:space="preserve">. </w:t>
            </w:r>
            <w:r w:rsidRPr="00AE3EB9">
              <w:rPr>
                <w:rFonts w:cstheme="minorHAnsi"/>
                <w:sz w:val="20"/>
                <w:szCs w:val="20"/>
              </w:rPr>
              <w:t xml:space="preserve">Annexes </w:t>
            </w:r>
          </w:p>
          <w:p w:rsidR="00F82730" w:rsidRPr="00AE3EB9" w:rsidRDefault="00D7700E" w:rsidP="006167E6">
            <w:pPr>
              <w:spacing w:line="360" w:lineRule="auto"/>
              <w:ind w:left="437"/>
              <w:jc w:val="both"/>
              <w:rPr>
                <w:rFonts w:cstheme="minorHAnsi"/>
                <w:sz w:val="20"/>
                <w:szCs w:val="20"/>
              </w:rPr>
            </w:pPr>
            <w:r>
              <w:rPr>
                <w:rFonts w:cstheme="minorHAnsi"/>
                <w:sz w:val="20"/>
                <w:szCs w:val="20"/>
              </w:rPr>
              <w:t>(a</w:t>
            </w:r>
            <w:r w:rsidR="00F82730" w:rsidRPr="00AE3EB9">
              <w:rPr>
                <w:rFonts w:cstheme="minorHAnsi"/>
                <w:sz w:val="20"/>
                <w:szCs w:val="20"/>
              </w:rPr>
              <w:t>) Form of Agreement</w:t>
            </w:r>
          </w:p>
          <w:p w:rsidR="00F82730" w:rsidRPr="00AE3EB9" w:rsidRDefault="00F82730" w:rsidP="006167E6">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b</w:t>
            </w:r>
            <w:r w:rsidRPr="00AE3EB9">
              <w:rPr>
                <w:rFonts w:cstheme="minorHAnsi"/>
                <w:sz w:val="20"/>
                <w:szCs w:val="20"/>
              </w:rPr>
              <w:t>) Technical Proposal (Additional Information Forms)</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c</w:t>
            </w:r>
            <w:r w:rsidRPr="00AE3EB9">
              <w:rPr>
                <w:rFonts w:cstheme="minorHAnsi"/>
                <w:sz w:val="20"/>
                <w:szCs w:val="20"/>
              </w:rPr>
              <w:t xml:space="preserve">) </w:t>
            </w:r>
            <w:r w:rsidR="003307B0" w:rsidRPr="00AE3EB9">
              <w:rPr>
                <w:rFonts w:cstheme="minorHAnsi"/>
                <w:sz w:val="20"/>
                <w:szCs w:val="20"/>
              </w:rPr>
              <w:t>Form of Performance Security.</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d</w:t>
            </w:r>
            <w:r w:rsidRPr="00AE3EB9">
              <w:rPr>
                <w:rFonts w:cstheme="minorHAnsi"/>
                <w:sz w:val="20"/>
                <w:szCs w:val="20"/>
              </w:rPr>
              <w:t xml:space="preserve">) </w:t>
            </w:r>
            <w:r w:rsidR="003307B0" w:rsidRPr="00AE3EB9">
              <w:rPr>
                <w:rFonts w:cstheme="minorHAnsi"/>
                <w:sz w:val="20"/>
                <w:szCs w:val="20"/>
              </w:rPr>
              <w:t>Form of Bank Guarantee for Advance Payment.</w:t>
            </w:r>
          </w:p>
          <w:p w:rsidR="003307B0" w:rsidRPr="00AE3EB9" w:rsidRDefault="003307B0" w:rsidP="00E57A1E">
            <w:pPr>
              <w:spacing w:line="360" w:lineRule="auto"/>
              <w:jc w:val="both"/>
              <w:rPr>
                <w:rFonts w:cstheme="minorHAnsi"/>
                <w:sz w:val="20"/>
                <w:szCs w:val="20"/>
              </w:rPr>
            </w:pPr>
            <w:r w:rsidRPr="00AE3EB9">
              <w:rPr>
                <w:rFonts w:cstheme="minorHAnsi"/>
                <w:sz w:val="20"/>
                <w:szCs w:val="20"/>
              </w:rPr>
              <w:t xml:space="preserve">The above-mentioned tender documents and other related documents, as may be issued by the Employer or agreed with the successful bidder before award of the contract, shall apply in accordance with the order of precedence stated in Clause </w:t>
            </w:r>
            <w:r w:rsidR="00E57A1E" w:rsidRPr="00AE3EB9">
              <w:rPr>
                <w:rFonts w:cstheme="minorHAnsi"/>
                <w:sz w:val="20"/>
                <w:szCs w:val="20"/>
              </w:rPr>
              <w:t>1.5</w:t>
            </w:r>
            <w:r w:rsidRPr="00AE3EB9">
              <w:rPr>
                <w:rFonts w:cstheme="minorHAnsi"/>
                <w:sz w:val="20"/>
                <w:szCs w:val="20"/>
              </w:rPr>
              <w:t xml:space="preserve"> of the General Conditions of Contract, subject to any amendment in the </w:t>
            </w:r>
            <w:r w:rsidR="00E57A1E" w:rsidRPr="00AE3EB9">
              <w:rPr>
                <w:rFonts w:cstheme="minorHAnsi"/>
                <w:sz w:val="20"/>
                <w:szCs w:val="20"/>
              </w:rPr>
              <w:t>Particular Conditions</w:t>
            </w:r>
            <w:r w:rsidRPr="00AE3EB9">
              <w:rPr>
                <w:rFonts w:cstheme="minorHAnsi"/>
                <w:sz w:val="20"/>
                <w:szCs w:val="20"/>
              </w:rPr>
              <w:t xml:space="preserve"> or the Form of Agreement.</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lastRenderedPageBreak/>
              <w:t>Information to Tenderers</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7D4745" w:rsidP="007A015A">
            <w:pPr>
              <w:spacing w:line="360" w:lineRule="auto"/>
              <w:jc w:val="both"/>
              <w:rPr>
                <w:rFonts w:cstheme="minorHAnsi"/>
                <w:sz w:val="20"/>
                <w:szCs w:val="20"/>
              </w:rPr>
            </w:pPr>
            <w:r w:rsidRPr="00AE3EB9">
              <w:rPr>
                <w:rFonts w:cstheme="minorHAnsi"/>
                <w:sz w:val="20"/>
                <w:szCs w:val="20"/>
              </w:rPr>
              <w:t xml:space="preserve">The Employer does not accept responsibility for any information </w:t>
            </w:r>
            <w:r w:rsidR="003307B0" w:rsidRPr="00AE3EB9">
              <w:rPr>
                <w:rFonts w:cstheme="minorHAnsi"/>
                <w:sz w:val="20"/>
                <w:szCs w:val="20"/>
              </w:rPr>
              <w:t>relating to general conditions in the project area, results of any geotechnical investigations, the likely sources of certain materials, availability of water</w:t>
            </w:r>
            <w:r w:rsidRPr="00AE3EB9">
              <w:rPr>
                <w:rFonts w:cstheme="minorHAnsi"/>
                <w:sz w:val="20"/>
                <w:szCs w:val="20"/>
              </w:rPr>
              <w:t>,</w:t>
            </w:r>
            <w:r w:rsidR="007A015A" w:rsidRPr="00AE3EB9">
              <w:rPr>
                <w:rFonts w:cstheme="minorHAnsi"/>
                <w:sz w:val="20"/>
                <w:szCs w:val="20"/>
              </w:rPr>
              <w:t xml:space="preserve"> including</w:t>
            </w:r>
            <w:r w:rsidRPr="00AE3EB9">
              <w:rPr>
                <w:rFonts w:cstheme="minorHAnsi"/>
                <w:sz w:val="20"/>
                <w:szCs w:val="20"/>
              </w:rPr>
              <w:t xml:space="preserve"> information issued </w:t>
            </w:r>
            <w:r w:rsidR="007A015A" w:rsidRPr="00AE3EB9">
              <w:rPr>
                <w:rFonts w:cstheme="minorHAnsi"/>
                <w:sz w:val="20"/>
                <w:szCs w:val="20"/>
              </w:rPr>
              <w:t xml:space="preserve">on </w:t>
            </w:r>
            <w:r w:rsidR="003307B0" w:rsidRPr="00AE3EB9">
              <w:rPr>
                <w:rFonts w:cstheme="minorHAnsi"/>
                <w:sz w:val="20"/>
                <w:szCs w:val="20"/>
              </w:rPr>
              <w:t>any other matters</w:t>
            </w:r>
            <w:r w:rsidR="007A015A" w:rsidRPr="00AE3EB9">
              <w:rPr>
                <w:rFonts w:cstheme="minorHAnsi"/>
                <w:sz w:val="20"/>
                <w:szCs w:val="20"/>
              </w:rPr>
              <w:t xml:space="preserve"> which </w:t>
            </w:r>
            <w:r w:rsidR="003307B0" w:rsidRPr="00AE3EB9">
              <w:rPr>
                <w:rFonts w:cstheme="minorHAnsi"/>
                <w:sz w:val="20"/>
                <w:szCs w:val="20"/>
              </w:rPr>
              <w:t xml:space="preserve"> is merely intended to</w:t>
            </w:r>
            <w:r w:rsidR="007A015A" w:rsidRPr="00AE3EB9">
              <w:rPr>
                <w:rFonts w:cstheme="minorHAnsi"/>
                <w:sz w:val="20"/>
                <w:szCs w:val="20"/>
              </w:rPr>
              <w:t xml:space="preserve"> assist bidders during tendering, </w:t>
            </w:r>
            <w:r w:rsidR="003307B0" w:rsidRPr="00AE3EB9">
              <w:rPr>
                <w:rFonts w:cstheme="minorHAnsi"/>
                <w:sz w:val="20"/>
                <w:szCs w:val="20"/>
              </w:rPr>
              <w:t>except insofar as otherwise stated in the tender documents.</w:t>
            </w:r>
          </w:p>
          <w:p w:rsidR="003307B0" w:rsidRPr="00AE3EB9" w:rsidRDefault="003307B0" w:rsidP="007F3109">
            <w:pPr>
              <w:spacing w:line="360" w:lineRule="auto"/>
              <w:jc w:val="both"/>
              <w:rPr>
                <w:rFonts w:cstheme="minorHAnsi"/>
                <w:sz w:val="20"/>
                <w:szCs w:val="20"/>
              </w:rPr>
            </w:pPr>
          </w:p>
        </w:tc>
      </w:tr>
      <w:tr w:rsidR="00D7700E" w:rsidRPr="00D7700E"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 xml:space="preserve"> Receipt of Tender Documents and Contact Person</w:t>
            </w:r>
          </w:p>
        </w:tc>
        <w:tc>
          <w:tcPr>
            <w:tcW w:w="6930" w:type="dxa"/>
          </w:tcPr>
          <w:p w:rsidR="003307B0" w:rsidRPr="00D7700E" w:rsidRDefault="003307B0" w:rsidP="009C6FC9">
            <w:pPr>
              <w:spacing w:line="360" w:lineRule="auto"/>
              <w:jc w:val="both"/>
              <w:rPr>
                <w:rFonts w:cstheme="minorHAnsi"/>
                <w:sz w:val="20"/>
                <w:szCs w:val="20"/>
              </w:rPr>
            </w:pPr>
            <w:r w:rsidRPr="00D7700E">
              <w:rPr>
                <w:rFonts w:cstheme="minorHAnsi"/>
                <w:sz w:val="20"/>
                <w:szCs w:val="20"/>
              </w:rPr>
              <w:t xml:space="preserve">The tenderer shall confirm in writing by mail, </w:t>
            </w:r>
            <w:r w:rsidR="009C6FC9" w:rsidRPr="00D7700E">
              <w:rPr>
                <w:rFonts w:cstheme="minorHAnsi"/>
                <w:sz w:val="20"/>
                <w:szCs w:val="20"/>
              </w:rPr>
              <w:t>electronic mail</w:t>
            </w:r>
            <w:r w:rsidRPr="00D7700E">
              <w:rPr>
                <w:rFonts w:cstheme="minorHAnsi"/>
                <w:sz w:val="20"/>
                <w:szCs w:val="20"/>
              </w:rPr>
              <w:t xml:space="preserve"> or facsimile transmission receipt of the tender documents and advise the Employer of the name, address</w:t>
            </w:r>
            <w:r w:rsidR="009C6FC9" w:rsidRPr="00D7700E">
              <w:rPr>
                <w:rFonts w:cstheme="minorHAnsi"/>
                <w:sz w:val="20"/>
                <w:szCs w:val="20"/>
              </w:rPr>
              <w:t>, electronic mail address</w:t>
            </w:r>
            <w:r w:rsidRPr="00D7700E">
              <w:rPr>
                <w:rFonts w:cstheme="minorHAnsi"/>
                <w:sz w:val="20"/>
                <w:szCs w:val="20"/>
              </w:rPr>
              <w:t xml:space="preserve"> and facsimile number of the person authorized to receive, on behalf of the prospective tenderer, any further information and instructions by the Employer and any addenda to the tender documents.</w:t>
            </w:r>
          </w:p>
          <w:p w:rsidR="00E57A1E" w:rsidRPr="00D7700E"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t>Costs</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Tenderer shall bear all costs associated with the preparation and submission of his tender. The Employer shall under no circumstances be responsible for such costs.</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lastRenderedPageBreak/>
              <w:t>Single Bids</w:t>
            </w:r>
          </w:p>
        </w:tc>
        <w:tc>
          <w:tcPr>
            <w:tcW w:w="6930" w:type="dxa"/>
          </w:tcPr>
          <w:p w:rsidR="003307B0" w:rsidRPr="00AE3EB9" w:rsidRDefault="003307B0" w:rsidP="00005501">
            <w:pPr>
              <w:spacing w:line="360" w:lineRule="auto"/>
              <w:jc w:val="both"/>
              <w:rPr>
                <w:rFonts w:cstheme="minorHAnsi"/>
                <w:sz w:val="20"/>
                <w:szCs w:val="20"/>
              </w:rPr>
            </w:pPr>
            <w:r w:rsidRPr="00AE3EB9">
              <w:rPr>
                <w:rFonts w:cstheme="minorHAnsi"/>
                <w:sz w:val="20"/>
                <w:szCs w:val="20"/>
              </w:rPr>
              <w:t>No bidder may submit either separately or as a partner in a joint venture more than one bid except, however, insofar as alternative bids are allowed.</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Closing Date for Submittal of Bids</w:t>
            </w:r>
          </w:p>
        </w:tc>
        <w:tc>
          <w:tcPr>
            <w:tcW w:w="6930" w:type="dxa"/>
          </w:tcPr>
          <w:p w:rsidR="003307B0" w:rsidRPr="00AE3EB9" w:rsidRDefault="003307B0" w:rsidP="00472255">
            <w:pPr>
              <w:spacing w:line="360" w:lineRule="auto"/>
              <w:jc w:val="both"/>
              <w:rPr>
                <w:rFonts w:cstheme="minorHAnsi"/>
                <w:sz w:val="20"/>
                <w:szCs w:val="20"/>
              </w:rPr>
            </w:pPr>
            <w:r w:rsidRPr="00AE3EB9">
              <w:rPr>
                <w:rFonts w:cstheme="minorHAnsi"/>
                <w:sz w:val="20"/>
                <w:szCs w:val="20"/>
              </w:rPr>
              <w:t>Bids shall be submitted and delivered by mail, courier service or by the bidder or an agent thereof-in person no later than</w:t>
            </w:r>
            <w:r w:rsidR="00E57A1E" w:rsidRPr="00AE3EB9">
              <w:rPr>
                <w:rFonts w:cstheme="minorHAnsi"/>
                <w:sz w:val="20"/>
                <w:szCs w:val="20"/>
              </w:rPr>
              <w:t xml:space="preserve"> </w:t>
            </w:r>
            <w:r w:rsidR="00D7700E">
              <w:rPr>
                <w:rFonts w:cstheme="minorHAnsi"/>
                <w:b/>
                <w:bCs/>
                <w:color w:val="FF0000"/>
                <w:sz w:val="20"/>
                <w:szCs w:val="20"/>
              </w:rPr>
              <w:t>…….</w:t>
            </w:r>
            <w:r w:rsidR="00E57A1E" w:rsidRPr="00472255">
              <w:rPr>
                <w:rFonts w:cstheme="minorHAnsi"/>
                <w:color w:val="FF0000"/>
                <w:sz w:val="20"/>
                <w:szCs w:val="20"/>
              </w:rPr>
              <w:t xml:space="preserve">  </w:t>
            </w:r>
            <w:r w:rsidRPr="00AE3EB9">
              <w:rPr>
                <w:rFonts w:cstheme="minorHAnsi"/>
                <w:sz w:val="20"/>
                <w:szCs w:val="20"/>
              </w:rPr>
              <w:t>hours on</w:t>
            </w:r>
            <w:r w:rsidR="006167E6" w:rsidRPr="00AE3EB9">
              <w:rPr>
                <w:rFonts w:cstheme="minorHAnsi"/>
                <w:sz w:val="20"/>
                <w:szCs w:val="20"/>
              </w:rPr>
              <w:t xml:space="preserve"> </w:t>
            </w:r>
            <w:r w:rsidR="00D7700E">
              <w:rPr>
                <w:rFonts w:cstheme="minorHAnsi"/>
                <w:b/>
                <w:bCs/>
                <w:color w:val="FF0000"/>
                <w:sz w:val="20"/>
                <w:szCs w:val="20"/>
              </w:rPr>
              <w:t>………………</w:t>
            </w:r>
            <w:r w:rsidRPr="00472255">
              <w:rPr>
                <w:rFonts w:cstheme="minorHAnsi"/>
                <w:color w:val="FF0000"/>
                <w:sz w:val="20"/>
                <w:szCs w:val="20"/>
              </w:rPr>
              <w:t xml:space="preserve"> </w:t>
            </w:r>
            <w:r w:rsidRPr="00AE3EB9">
              <w:rPr>
                <w:rFonts w:cstheme="minorHAnsi"/>
                <w:sz w:val="20"/>
                <w:szCs w:val="20"/>
              </w:rPr>
              <w:t>at the address of the Employer stated below:</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Ministry of Education,</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Velaanaage’, Ameer Ahmed Magu,</w:t>
            </w:r>
          </w:p>
          <w:p w:rsidR="002817D6" w:rsidRPr="00472255" w:rsidRDefault="002817D6" w:rsidP="002817D6">
            <w:pPr>
              <w:tabs>
                <w:tab w:val="left" w:pos="1788"/>
              </w:tabs>
              <w:spacing w:line="360" w:lineRule="auto"/>
              <w:rPr>
                <w:rFonts w:cstheme="minorHAnsi"/>
                <w:i/>
                <w:iCs/>
                <w:color w:val="FF0000"/>
                <w:sz w:val="20"/>
                <w:szCs w:val="20"/>
              </w:rPr>
            </w:pPr>
            <w:r w:rsidRPr="00472255">
              <w:rPr>
                <w:rFonts w:cstheme="minorHAnsi"/>
                <w:i/>
                <w:iCs/>
                <w:color w:val="FF0000"/>
                <w:sz w:val="20"/>
                <w:szCs w:val="20"/>
              </w:rPr>
              <w:t>Henveiru,</w:t>
            </w:r>
            <w:r w:rsidRPr="00472255">
              <w:rPr>
                <w:rFonts w:cstheme="minorHAnsi"/>
                <w:i/>
                <w:iCs/>
                <w:color w:val="FF0000"/>
                <w:sz w:val="20"/>
                <w:szCs w:val="20"/>
              </w:rPr>
              <w:tab/>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Male’, 20096</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Republic of Maldives,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Any bid received after the closing time stated in this Clause will he rejected and returned unopened to the Bidder submitting such bid.</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Amendment of Tender Documents</w:t>
            </w:r>
          </w:p>
        </w:tc>
        <w:tc>
          <w:tcPr>
            <w:tcW w:w="6930" w:type="dxa"/>
          </w:tcPr>
          <w:p w:rsidR="003307B0" w:rsidRPr="00AE3EB9" w:rsidRDefault="003307B0" w:rsidP="00ED5FFC">
            <w:pPr>
              <w:spacing w:line="360" w:lineRule="auto"/>
              <w:jc w:val="both"/>
              <w:rPr>
                <w:rFonts w:cstheme="minorHAnsi"/>
                <w:sz w:val="20"/>
                <w:szCs w:val="20"/>
              </w:rPr>
            </w:pPr>
            <w:r w:rsidRPr="00AE3EB9">
              <w:rPr>
                <w:rFonts w:cstheme="minorHAnsi"/>
                <w:sz w:val="20"/>
                <w:szCs w:val="20"/>
              </w:rPr>
              <w:t xml:space="preserve">The Employer may at any time before the closing time for submittal of bids amend the tender documents by issuing an addendum or addenda in writing to all prospective bidders who obtained the tender documents. Such addendum or addenda shall form part of the tender documents and all prospective bidders shall promptly acknowledge </w:t>
            </w:r>
            <w:r w:rsidRPr="00D668EC">
              <w:rPr>
                <w:rFonts w:cstheme="minorHAnsi"/>
                <w:sz w:val="20"/>
                <w:szCs w:val="20"/>
              </w:rPr>
              <w:t xml:space="preserve">by mail, </w:t>
            </w:r>
            <w:r w:rsidR="00ED5FFC" w:rsidRPr="00D668EC">
              <w:rPr>
                <w:rFonts w:cstheme="minorHAnsi"/>
                <w:sz w:val="20"/>
                <w:szCs w:val="20"/>
              </w:rPr>
              <w:t>electronic mail</w:t>
            </w:r>
            <w:r w:rsidRPr="00D668EC">
              <w:rPr>
                <w:rFonts w:cstheme="minorHAnsi"/>
                <w:sz w:val="20"/>
                <w:szCs w:val="20"/>
              </w:rPr>
              <w:t xml:space="preserve"> or facsimile transmission the receipt of same. The time for submittal of bids may be extended as appropriate by the Employer to enable prospective bidders to take any addendum into account in the preparation of their bids. In case of an important addendum, at least </w:t>
            </w:r>
            <w:r w:rsidR="00ED5FFC" w:rsidRPr="00472255">
              <w:rPr>
                <w:rFonts w:cstheme="minorHAnsi"/>
                <w:color w:val="FF0000"/>
                <w:sz w:val="20"/>
                <w:szCs w:val="20"/>
              </w:rPr>
              <w:t>05</w:t>
            </w:r>
            <w:r w:rsidRPr="00472255">
              <w:rPr>
                <w:rFonts w:cstheme="minorHAnsi"/>
                <w:color w:val="FF0000"/>
                <w:sz w:val="20"/>
                <w:szCs w:val="20"/>
              </w:rPr>
              <w:t xml:space="preserve"> </w:t>
            </w:r>
            <w:r w:rsidRPr="00D668EC">
              <w:rPr>
                <w:rFonts w:cstheme="minorHAnsi"/>
                <w:sz w:val="20"/>
                <w:szCs w:val="20"/>
              </w:rPr>
              <w:t xml:space="preserve">days </w:t>
            </w:r>
            <w:r w:rsidRPr="00AE3EB9">
              <w:rPr>
                <w:rFonts w:cstheme="minorHAnsi"/>
                <w:sz w:val="20"/>
                <w:szCs w:val="20"/>
              </w:rPr>
              <w:t>will be allowed before the closing date for submittal of bids.</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Clarification of Tender Documents</w:t>
            </w:r>
          </w:p>
        </w:tc>
        <w:tc>
          <w:tcPr>
            <w:tcW w:w="6930" w:type="dxa"/>
          </w:tcPr>
          <w:p w:rsidR="003307B0" w:rsidRPr="00D668EC" w:rsidRDefault="003307B0" w:rsidP="00ED5FFC">
            <w:pPr>
              <w:spacing w:line="360" w:lineRule="auto"/>
              <w:jc w:val="both"/>
              <w:rPr>
                <w:rFonts w:cstheme="minorHAnsi"/>
                <w:sz w:val="20"/>
                <w:szCs w:val="20"/>
              </w:rPr>
            </w:pPr>
            <w:r w:rsidRPr="00AE3EB9">
              <w:rPr>
                <w:rFonts w:cstheme="minorHAnsi"/>
                <w:sz w:val="20"/>
                <w:szCs w:val="20"/>
              </w:rPr>
              <w:t xml:space="preserve">Any prospective bidder may at any time, but </w:t>
            </w:r>
            <w:r w:rsidRPr="00D668EC">
              <w:rPr>
                <w:rFonts w:cstheme="minorHAnsi"/>
                <w:sz w:val="20"/>
                <w:szCs w:val="20"/>
              </w:rPr>
              <w:t xml:space="preserve">not later than </w:t>
            </w:r>
            <w:r w:rsidR="00ED5FFC" w:rsidRPr="00472255">
              <w:rPr>
                <w:rFonts w:cstheme="minorHAnsi"/>
                <w:color w:val="FF0000"/>
                <w:sz w:val="20"/>
                <w:szCs w:val="20"/>
              </w:rPr>
              <w:t>10</w:t>
            </w:r>
            <w:r w:rsidRPr="00472255">
              <w:rPr>
                <w:rFonts w:cstheme="minorHAnsi"/>
                <w:color w:val="FF0000"/>
                <w:sz w:val="20"/>
                <w:szCs w:val="20"/>
              </w:rPr>
              <w:t xml:space="preserve"> </w:t>
            </w:r>
            <w:r w:rsidRPr="00D668EC">
              <w:rPr>
                <w:rFonts w:cstheme="minorHAnsi"/>
                <w:sz w:val="20"/>
                <w:szCs w:val="20"/>
              </w:rPr>
              <w:t>days before the closing date for submittal of bids, request in writing clarification of any matter stated in the bidding documents and the Employer will respond to such request in writing by circular letter to all bidders who obtained the tender documents, but without identifying the source of the request for clarification.</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Pre-tendering Site Visit and Meeting</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 xml:space="preserve">Each bidder is required to visit and inspect the site and surroundings and </w:t>
            </w:r>
            <w:r w:rsidRPr="00DF1762">
              <w:rPr>
                <w:rFonts w:cstheme="minorHAnsi"/>
                <w:sz w:val="20"/>
                <w:szCs w:val="20"/>
              </w:rPr>
              <w:t xml:space="preserve">certify in a letter submitted with his tender </w:t>
            </w:r>
            <w:r w:rsidRPr="00AE3EB9">
              <w:rPr>
                <w:rFonts w:cstheme="minorHAnsi"/>
                <w:sz w:val="20"/>
                <w:szCs w:val="20"/>
              </w:rPr>
              <w:t xml:space="preserve">that he has done so. The Employer may organize a pre-tendering conference to which all prospective tenderers, who obtained the tender documents, will be invited. The time and place of such conference will be </w:t>
            </w:r>
            <w:r w:rsidRPr="00AE3EB9">
              <w:rPr>
                <w:rFonts w:cstheme="minorHAnsi"/>
                <w:sz w:val="20"/>
                <w:szCs w:val="20"/>
              </w:rPr>
              <w:lastRenderedPageBreak/>
              <w:t>communicated in writing to all such prospective bidders. Each bidder shall bear the cost of his site visit and of attending such conference.</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lastRenderedPageBreak/>
              <w:t>Qualifications of Bidders</w:t>
            </w:r>
          </w:p>
        </w:tc>
        <w:tc>
          <w:tcPr>
            <w:tcW w:w="6930" w:type="dxa"/>
            <w:shd w:val="clear" w:color="auto" w:fill="auto"/>
          </w:tcPr>
          <w:p w:rsidR="003307B0" w:rsidRPr="00AE3EB9" w:rsidRDefault="003307B0" w:rsidP="00807DDC">
            <w:pPr>
              <w:spacing w:line="360" w:lineRule="auto"/>
              <w:jc w:val="both"/>
              <w:rPr>
                <w:rFonts w:cstheme="minorHAnsi"/>
                <w:sz w:val="20"/>
                <w:szCs w:val="20"/>
              </w:rPr>
            </w:pPr>
            <w:r w:rsidRPr="00AE3EB9">
              <w:rPr>
                <w:rFonts w:cstheme="minorHAnsi"/>
                <w:sz w:val="20"/>
                <w:szCs w:val="20"/>
              </w:rPr>
              <w:t>15.</w:t>
            </w:r>
            <w:r w:rsidR="00394770" w:rsidRPr="00AE3EB9">
              <w:rPr>
                <w:rFonts w:cstheme="minorHAnsi"/>
                <w:sz w:val="20"/>
                <w:szCs w:val="20"/>
              </w:rPr>
              <w:t>1</w:t>
            </w:r>
            <w:r w:rsidRPr="00AE3EB9">
              <w:rPr>
                <w:rFonts w:cstheme="minorHAnsi"/>
                <w:sz w:val="20"/>
                <w:szCs w:val="20"/>
              </w:rPr>
              <w:t>. In order to enable post-bidding qualification to be made each tenderer shall submit the following documents and information with his tender:</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(a) notarially authenticated copies of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 xml:space="preserve">(i) the documents whereby the bidder's firm or company as established or organized,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 xml:space="preserve">(ii) an authenticated copy of the certificate of registration of </w:t>
            </w:r>
            <w:r w:rsidR="00807DDC" w:rsidRPr="00AE3EB9">
              <w:rPr>
                <w:rFonts w:cstheme="minorHAnsi"/>
                <w:sz w:val="20"/>
                <w:szCs w:val="20"/>
              </w:rPr>
              <w:t>t</w:t>
            </w:r>
            <w:r w:rsidRPr="00AE3EB9">
              <w:rPr>
                <w:rFonts w:cstheme="minorHAnsi"/>
                <w:sz w:val="20"/>
                <w:szCs w:val="20"/>
              </w:rPr>
              <w:t xml:space="preserve">he bidder's firm or company and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(iii) if the bidder is a company, the original or an</w:t>
            </w:r>
            <w:r w:rsidR="00394770" w:rsidRPr="00AE3EB9">
              <w:rPr>
                <w:rFonts w:cstheme="minorHAnsi"/>
                <w:sz w:val="20"/>
                <w:szCs w:val="20"/>
              </w:rPr>
              <w:t xml:space="preserve"> a</w:t>
            </w:r>
            <w:r w:rsidRPr="00AE3EB9">
              <w:rPr>
                <w:rFonts w:cstheme="minorHAnsi"/>
                <w:sz w:val="20"/>
                <w:szCs w:val="20"/>
              </w:rPr>
              <w:t>uthenticated copy of a certificate of maintenance of its registration.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(b) total value of construction works executed by the bidder in</w:t>
            </w:r>
            <w:r w:rsidR="00394770" w:rsidRPr="00AE3EB9">
              <w:rPr>
                <w:rFonts w:cstheme="minorHAnsi"/>
                <w:sz w:val="20"/>
                <w:szCs w:val="20"/>
              </w:rPr>
              <w:t xml:space="preserve"> </w:t>
            </w:r>
            <w:r w:rsidRPr="00AE3EB9">
              <w:rPr>
                <w:rFonts w:cstheme="minorHAnsi"/>
                <w:sz w:val="20"/>
                <w:szCs w:val="20"/>
              </w:rPr>
              <w:t>each of the last 5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(c) number of contracts for the construction of works of a </w:t>
            </w:r>
            <w:r w:rsidR="00394770" w:rsidRPr="00AE3EB9">
              <w:rPr>
                <w:rFonts w:cstheme="minorHAnsi"/>
                <w:sz w:val="20"/>
                <w:szCs w:val="20"/>
              </w:rPr>
              <w:t>s</w:t>
            </w:r>
            <w:r w:rsidRPr="00AE3EB9">
              <w:rPr>
                <w:rFonts w:cstheme="minorHAnsi"/>
                <w:sz w:val="20"/>
                <w:szCs w:val="20"/>
              </w:rPr>
              <w:t xml:space="preserve">imilar nature and comparable value to the </w:t>
            </w:r>
            <w:r w:rsidR="00AD0596" w:rsidRPr="00AE3EB9">
              <w:rPr>
                <w:rFonts w:cstheme="minorHAnsi"/>
                <w:sz w:val="20"/>
                <w:szCs w:val="20"/>
              </w:rPr>
              <w:t>Works</w:t>
            </w:r>
            <w:r w:rsidRPr="00AE3EB9">
              <w:rPr>
                <w:rFonts w:cstheme="minorHAnsi"/>
                <w:sz w:val="20"/>
                <w:szCs w:val="20"/>
              </w:rPr>
              <w:t xml:space="preserve"> or of a higher value executed by the bidder</w:t>
            </w:r>
            <w:r w:rsidR="00750E35" w:rsidRPr="00AE3EB9">
              <w:rPr>
                <w:rFonts w:cstheme="minorHAnsi"/>
                <w:sz w:val="20"/>
                <w:szCs w:val="20"/>
              </w:rPr>
              <w:t xml:space="preserve"> </w:t>
            </w:r>
            <w:r w:rsidRPr="00AE3EB9">
              <w:rPr>
                <w:rFonts w:cstheme="minorHAnsi"/>
                <w:sz w:val="20"/>
                <w:szCs w:val="20"/>
              </w:rPr>
              <w:t xml:space="preserve">during the last 10 years and a statement of the value of each contract and the name and address of the employer in each case. </w:t>
            </w:r>
          </w:p>
          <w:p w:rsidR="003307B0" w:rsidRPr="00D668EC" w:rsidRDefault="003307B0" w:rsidP="00335275">
            <w:pPr>
              <w:spacing w:line="360" w:lineRule="auto"/>
              <w:ind w:left="522"/>
              <w:jc w:val="both"/>
              <w:rPr>
                <w:rFonts w:cstheme="minorHAnsi"/>
                <w:sz w:val="20"/>
                <w:szCs w:val="20"/>
              </w:rPr>
            </w:pPr>
            <w:r w:rsidRPr="00AE3EB9">
              <w:rPr>
                <w:rFonts w:cstheme="minorHAnsi"/>
                <w:sz w:val="20"/>
                <w:szCs w:val="20"/>
              </w:rPr>
              <w:t xml:space="preserve">(d) </w:t>
            </w:r>
            <w:r w:rsidRPr="00D668EC">
              <w:rPr>
                <w:rFonts w:cstheme="minorHAnsi"/>
                <w:sz w:val="20"/>
                <w:szCs w:val="20"/>
              </w:rPr>
              <w:t xml:space="preserve">details of construction works currently being executed by the bidder and which the bidder, is contractually committed to execute but are not yet commenced, including the value of each contract and the equivalent thereof in </w:t>
            </w:r>
            <w:r w:rsidR="00335275" w:rsidRPr="00D668EC">
              <w:rPr>
                <w:rFonts w:cstheme="minorHAnsi"/>
                <w:sz w:val="20"/>
                <w:szCs w:val="20"/>
              </w:rPr>
              <w:t>Maldivian Rufiyaa</w:t>
            </w:r>
            <w:r w:rsidRPr="00D668EC">
              <w:rPr>
                <w:rFonts w:cstheme="minorHAnsi"/>
                <w:sz w:val="20"/>
                <w:szCs w:val="20"/>
              </w:rPr>
              <w:t xml:space="preserve"> and the name and address of the employer in each case.</w:t>
            </w:r>
          </w:p>
          <w:p w:rsidR="003307B0" w:rsidRPr="00AE3EB9" w:rsidRDefault="003307B0" w:rsidP="00394770">
            <w:pPr>
              <w:spacing w:line="360" w:lineRule="auto"/>
              <w:ind w:left="522"/>
              <w:jc w:val="both"/>
              <w:rPr>
                <w:rFonts w:cstheme="minorHAnsi"/>
                <w:sz w:val="20"/>
                <w:szCs w:val="20"/>
              </w:rPr>
            </w:pPr>
            <w:r w:rsidRPr="00D668EC">
              <w:rPr>
                <w:rFonts w:cstheme="minorHAnsi"/>
                <w:sz w:val="20"/>
                <w:szCs w:val="20"/>
              </w:rPr>
              <w:t xml:space="preserve">(e) </w:t>
            </w:r>
            <w:r w:rsidR="00D7700E" w:rsidRPr="00D668EC">
              <w:rPr>
                <w:rFonts w:cstheme="minorHAnsi"/>
                <w:sz w:val="20"/>
                <w:szCs w:val="20"/>
              </w:rPr>
              <w:t>Audited</w:t>
            </w:r>
            <w:r w:rsidRPr="00D668EC">
              <w:rPr>
                <w:rFonts w:cstheme="minorHAnsi"/>
                <w:sz w:val="20"/>
                <w:szCs w:val="20"/>
              </w:rPr>
              <w:t xml:space="preserve"> financial statements (profit and loss statements, balance sheets and cash flow statements) of the </w:t>
            </w:r>
            <w:r w:rsidRPr="00AE3EB9">
              <w:rPr>
                <w:rFonts w:cstheme="minorHAnsi"/>
                <w:sz w:val="20"/>
                <w:szCs w:val="20"/>
              </w:rPr>
              <w:t>bidder for the last five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(f) </w:t>
            </w:r>
            <w:r w:rsidR="00D7700E" w:rsidRPr="00AE3EB9">
              <w:rPr>
                <w:rFonts w:cstheme="minorHAnsi"/>
                <w:sz w:val="20"/>
                <w:szCs w:val="20"/>
              </w:rPr>
              <w:t>Details</w:t>
            </w:r>
            <w:r w:rsidRPr="00AE3EB9">
              <w:rPr>
                <w:rFonts w:cstheme="minorHAnsi"/>
                <w:sz w:val="20"/>
                <w:szCs w:val="20"/>
              </w:rPr>
              <w:t xml:space="preserve"> of line(s) of credit available to the bidder, including amount(s) and name of bank(s) making available such line(s) of credit.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(g) </w:t>
            </w:r>
            <w:r w:rsidR="00D7700E" w:rsidRPr="00AE3EB9">
              <w:rPr>
                <w:rFonts w:cstheme="minorHAnsi"/>
                <w:sz w:val="20"/>
                <w:szCs w:val="20"/>
              </w:rPr>
              <w:t>Letter</w:t>
            </w:r>
            <w:r w:rsidR="00D7700E">
              <w:rPr>
                <w:rFonts w:cstheme="minorHAnsi"/>
                <w:sz w:val="20"/>
                <w:szCs w:val="20"/>
              </w:rPr>
              <w:t>(s)</w:t>
            </w:r>
            <w:r w:rsidRPr="00AE3EB9">
              <w:rPr>
                <w:rFonts w:cstheme="minorHAnsi"/>
                <w:sz w:val="20"/>
                <w:szCs w:val="20"/>
              </w:rPr>
              <w:t xml:space="preserve"> authorizing the Employer to seek references from the bidder's bankers.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(h) </w:t>
            </w:r>
            <w:r w:rsidR="00D7700E" w:rsidRPr="00AE3EB9">
              <w:rPr>
                <w:rFonts w:cstheme="minorHAnsi"/>
                <w:sz w:val="20"/>
                <w:szCs w:val="20"/>
              </w:rPr>
              <w:t>Names</w:t>
            </w:r>
            <w:r w:rsidRPr="00AE3EB9">
              <w:rPr>
                <w:rFonts w:cstheme="minorHAnsi"/>
                <w:sz w:val="20"/>
                <w:szCs w:val="20"/>
              </w:rPr>
              <w:t xml:space="preserve"> and qualifications of senior management and technical personnel in the bidder's organization.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(i) </w:t>
            </w:r>
            <w:r w:rsidR="00D7700E" w:rsidRPr="00AE3EB9">
              <w:rPr>
                <w:rFonts w:cstheme="minorHAnsi"/>
                <w:sz w:val="20"/>
                <w:szCs w:val="20"/>
              </w:rPr>
              <w:t>Names</w:t>
            </w:r>
            <w:r w:rsidRPr="00AE3EB9">
              <w:rPr>
                <w:rFonts w:cstheme="minorHAnsi"/>
                <w:sz w:val="20"/>
                <w:szCs w:val="20"/>
              </w:rPr>
              <w:t xml:space="preserve"> and qualifications of key personnel proposed to be assigned by the bidder for execution of the </w:t>
            </w:r>
            <w:r w:rsidR="00AD0596" w:rsidRPr="00AE3EB9">
              <w:rPr>
                <w:rFonts w:cstheme="minorHAnsi"/>
                <w:sz w:val="20"/>
                <w:szCs w:val="20"/>
              </w:rPr>
              <w:t>Works</w:t>
            </w:r>
            <w:r w:rsidRPr="00AE3EB9">
              <w:rPr>
                <w:rFonts w:cstheme="minorHAnsi"/>
                <w:sz w:val="20"/>
                <w:szCs w:val="20"/>
              </w:rPr>
              <w: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(j) </w:t>
            </w:r>
            <w:r w:rsidR="00D7700E" w:rsidRPr="00AE3EB9">
              <w:rPr>
                <w:rFonts w:cstheme="minorHAnsi"/>
                <w:sz w:val="20"/>
                <w:szCs w:val="20"/>
              </w:rPr>
              <w:t>Major</w:t>
            </w:r>
            <w:r w:rsidRPr="00AE3EB9">
              <w:rPr>
                <w:rFonts w:cstheme="minorHAnsi"/>
                <w:sz w:val="20"/>
                <w:szCs w:val="20"/>
              </w:rPr>
              <w:t xml:space="preserve"> items of equipment which the bidder will make available for the execution of the works and information whether such equipment is the bidder's own or will be purchased or hired.</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lastRenderedPageBreak/>
              <w:t>(k) information on any subcontract relating to the Works proposed by the bidder, including the name and address of any subcontractor to whom the bidder proposes to subcontract 10% or more of the value of the Works.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(l) </w:t>
            </w:r>
            <w:r w:rsidR="00D7700E" w:rsidRPr="00AE3EB9">
              <w:rPr>
                <w:rFonts w:cstheme="minorHAnsi"/>
                <w:sz w:val="20"/>
                <w:szCs w:val="20"/>
              </w:rPr>
              <w:t>Proposed</w:t>
            </w:r>
            <w:r w:rsidRPr="00AE3EB9">
              <w:rPr>
                <w:rFonts w:cstheme="minorHAnsi"/>
                <w:sz w:val="20"/>
                <w:szCs w:val="20"/>
              </w:rPr>
              <w:t xml:space="preserve"> method and program for construction of the Works.</w:t>
            </w:r>
          </w:p>
          <w:p w:rsidR="00807DDC" w:rsidRDefault="00335275" w:rsidP="004169D7">
            <w:pPr>
              <w:spacing w:line="360" w:lineRule="auto"/>
              <w:ind w:left="522"/>
              <w:jc w:val="both"/>
              <w:rPr>
                <w:rFonts w:cstheme="minorHAnsi"/>
                <w:sz w:val="20"/>
                <w:szCs w:val="20"/>
              </w:rPr>
            </w:pPr>
            <w:r>
              <w:rPr>
                <w:rFonts w:cstheme="minorHAnsi"/>
                <w:sz w:val="20"/>
                <w:szCs w:val="20"/>
              </w:rPr>
              <w:t xml:space="preserve">(m) </w:t>
            </w:r>
            <w:r w:rsidR="003307B0" w:rsidRPr="00AE3EB9">
              <w:rPr>
                <w:rFonts w:cstheme="minorHAnsi"/>
                <w:sz w:val="20"/>
                <w:szCs w:val="20"/>
              </w:rPr>
              <w:t>information on any litigation in which the bidder was involved during the last five years and is involved at present, including the names of the parties concer</w:t>
            </w:r>
            <w:r w:rsidR="004169D7">
              <w:rPr>
                <w:rFonts w:cstheme="minorHAnsi"/>
                <w:sz w:val="20"/>
                <w:szCs w:val="20"/>
              </w:rPr>
              <w:t>ned and the amounts in dispute.</w:t>
            </w:r>
          </w:p>
          <w:p w:rsidR="004169D7" w:rsidRPr="00AE3EB9" w:rsidRDefault="004169D7" w:rsidP="004169D7">
            <w:pPr>
              <w:spacing w:line="360" w:lineRule="auto"/>
              <w:ind w:left="522"/>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lastRenderedPageBreak/>
              <w:t>Bids by Joint Ventures</w:t>
            </w:r>
          </w:p>
        </w:tc>
        <w:tc>
          <w:tcPr>
            <w:tcW w:w="6930" w:type="dxa"/>
          </w:tcPr>
          <w:p w:rsidR="003307B0" w:rsidRPr="00AE3EB9" w:rsidRDefault="003307B0" w:rsidP="00394770">
            <w:pPr>
              <w:spacing w:line="360" w:lineRule="auto"/>
              <w:jc w:val="both"/>
              <w:rPr>
                <w:rFonts w:cstheme="minorHAnsi"/>
                <w:sz w:val="20"/>
                <w:szCs w:val="20"/>
              </w:rPr>
            </w:pPr>
            <w:r w:rsidRPr="00AE3EB9">
              <w:rPr>
                <w:rFonts w:cstheme="minorHAnsi"/>
                <w:sz w:val="20"/>
                <w:szCs w:val="20"/>
              </w:rPr>
              <w:t>In addition to furnishing the information required under Clause 15 of these Instructions, joint venture partners submitting a bid shall in respect of each of them, also comply with the following requirements:</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(i) Sign the bid and, if their bid is accepted, also sign the Form of Agreement or alternatively authorize one of the partners by a duly executed power(s) of attorney to sign the bid and, if successful, also the Form of Agreement on behalf of the other partners in addition to himself.</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(ii) Submit with their bid an authenticated copy of the joint venture agreement between or among the partners.</w:t>
            </w:r>
          </w:p>
          <w:p w:rsidR="003307B0" w:rsidRPr="00AE3EB9" w:rsidRDefault="003307B0" w:rsidP="00800DAB">
            <w:pPr>
              <w:spacing w:line="360" w:lineRule="auto"/>
              <w:jc w:val="both"/>
              <w:rPr>
                <w:rFonts w:cstheme="minorHAnsi"/>
                <w:sz w:val="20"/>
                <w:szCs w:val="20"/>
              </w:rPr>
            </w:pPr>
            <w:r w:rsidRPr="00AE3EB9">
              <w:rPr>
                <w:rFonts w:cstheme="minorHAnsi"/>
                <w:sz w:val="20"/>
                <w:szCs w:val="20"/>
              </w:rPr>
              <w:t>(iii) Submit with their bid a statement to the Employer that, if the contract is awarded to the joint venture, the joint venture partners agree to be jointly and severally</w:t>
            </w:r>
            <w:r w:rsidR="00800DAB" w:rsidRPr="00AE3EB9">
              <w:rPr>
                <w:rFonts w:cstheme="minorHAnsi"/>
                <w:sz w:val="20"/>
                <w:szCs w:val="20"/>
              </w:rPr>
              <w:t xml:space="preserve"> </w:t>
            </w:r>
            <w:r w:rsidRPr="00AE3EB9">
              <w:rPr>
                <w:rFonts w:cstheme="minorHAnsi"/>
                <w:sz w:val="20"/>
                <w:szCs w:val="20"/>
              </w:rPr>
              <w:t>liable in respect of any matter for all obligations of the joint venture under the Contract.</w:t>
            </w:r>
          </w:p>
          <w:p w:rsidR="003307B0" w:rsidRDefault="003307B0" w:rsidP="003307B0">
            <w:pPr>
              <w:spacing w:line="360" w:lineRule="auto"/>
              <w:jc w:val="both"/>
              <w:rPr>
                <w:rFonts w:cstheme="minorHAnsi"/>
                <w:sz w:val="20"/>
                <w:szCs w:val="20"/>
              </w:rPr>
            </w:pPr>
            <w:r w:rsidRPr="00AE3EB9">
              <w:rPr>
                <w:rFonts w:cstheme="minorHAnsi"/>
                <w:sz w:val="20"/>
                <w:szCs w:val="20"/>
              </w:rPr>
              <w:t>(iv) Designate one of their number by virtue of a duly executed power(s) of attorney as authorized representative of the joint venture, with the power, if their bid is successful, to incur liabilities and accept instructions on behalf of any and all the partners throughout the entire execution of the contract and also to receive payments on behalf of the partners in the joint venture from the Employer.</w:t>
            </w:r>
          </w:p>
          <w:p w:rsidR="004169D7" w:rsidRPr="00AE3EB9" w:rsidRDefault="004169D7" w:rsidP="003307B0">
            <w:pPr>
              <w:spacing w:line="360" w:lineRule="auto"/>
              <w:jc w:val="both"/>
              <w:rPr>
                <w:rFonts w:cstheme="minorHAnsi"/>
                <w:sz w:val="20"/>
                <w:szCs w:val="20"/>
              </w:rPr>
            </w:pPr>
          </w:p>
        </w:tc>
      </w:tr>
      <w:tr w:rsidR="005D7E1E" w:rsidRPr="00AE3EB9" w:rsidTr="00CB4FD1">
        <w:tc>
          <w:tcPr>
            <w:tcW w:w="2425" w:type="dxa"/>
          </w:tcPr>
          <w:p w:rsidR="005D7E1E" w:rsidRPr="00335275" w:rsidRDefault="005D7E1E" w:rsidP="00335275">
            <w:pPr>
              <w:pStyle w:val="ListParagraph"/>
              <w:numPr>
                <w:ilvl w:val="0"/>
                <w:numId w:val="21"/>
              </w:numPr>
              <w:spacing w:line="360" w:lineRule="auto"/>
              <w:rPr>
                <w:rFonts w:cstheme="minorHAnsi"/>
                <w:sz w:val="20"/>
                <w:szCs w:val="20"/>
              </w:rPr>
            </w:pPr>
            <w:r w:rsidRPr="00335275">
              <w:rPr>
                <w:rFonts w:cstheme="minorHAnsi"/>
                <w:sz w:val="20"/>
                <w:szCs w:val="20"/>
              </w:rPr>
              <w:t>Fraud and Corruption</w:t>
            </w:r>
          </w:p>
        </w:tc>
        <w:tc>
          <w:tcPr>
            <w:tcW w:w="6930" w:type="dxa"/>
          </w:tcPr>
          <w:p w:rsidR="005D7E1E" w:rsidRPr="00AE3EB9" w:rsidRDefault="005D7E1E" w:rsidP="0045263D">
            <w:pPr>
              <w:spacing w:line="360" w:lineRule="auto"/>
              <w:jc w:val="both"/>
              <w:rPr>
                <w:rFonts w:cstheme="minorHAnsi"/>
                <w:sz w:val="20"/>
                <w:szCs w:val="20"/>
              </w:rPr>
            </w:pPr>
            <w:r w:rsidRPr="0045263D">
              <w:rPr>
                <w:rFonts w:cstheme="minorHAnsi"/>
                <w:sz w:val="20"/>
                <w:szCs w:val="20"/>
              </w:rPr>
              <w:t>17.1</w:t>
            </w:r>
            <w:r w:rsidRPr="00AE3EB9">
              <w:rPr>
                <w:rFonts w:cstheme="minorHAnsi"/>
                <w:sz w:val="20"/>
                <w:szCs w:val="20"/>
              </w:rPr>
              <w:t xml:space="preserve"> In pursuance of the </w:t>
            </w:r>
            <w:r w:rsidR="00251BA3" w:rsidRPr="00AE3EB9">
              <w:rPr>
                <w:rFonts w:cstheme="minorHAnsi"/>
                <w:sz w:val="20"/>
                <w:szCs w:val="20"/>
              </w:rPr>
              <w:t>financing institution(s)</w:t>
            </w:r>
            <w:r w:rsidR="0045263D">
              <w:rPr>
                <w:rFonts w:cstheme="minorHAnsi"/>
                <w:sz w:val="20"/>
                <w:szCs w:val="20"/>
              </w:rPr>
              <w:t xml:space="preserve">’ policies on Fraud and Corruption, the financing institution(s) </w:t>
            </w:r>
            <w:r w:rsidRPr="00AE3EB9">
              <w:rPr>
                <w:rFonts w:cstheme="minorHAnsi"/>
                <w:sz w:val="20"/>
                <w:szCs w:val="20"/>
              </w:rPr>
              <w:t>:</w:t>
            </w:r>
          </w:p>
          <w:p w:rsidR="005D7E1E" w:rsidRPr="00AE3EB9" w:rsidRDefault="005D7E1E" w:rsidP="00394770">
            <w:pPr>
              <w:spacing w:line="360" w:lineRule="auto"/>
              <w:jc w:val="both"/>
              <w:rPr>
                <w:rFonts w:cstheme="minorHAnsi"/>
                <w:sz w:val="20"/>
                <w:szCs w:val="20"/>
              </w:rPr>
            </w:pPr>
            <w:r w:rsidRPr="00AE3EB9">
              <w:rPr>
                <w:rFonts w:cstheme="minorHAnsi"/>
                <w:sz w:val="20"/>
                <w:szCs w:val="20"/>
              </w:rPr>
              <w:t>(a) defines, for the purposes of this provision, the terms set forth below as follows:</w:t>
            </w:r>
          </w:p>
          <w:p w:rsidR="005D7E1E" w:rsidRPr="00AE3EB9" w:rsidRDefault="005D7E1E" w:rsidP="005D7E1E">
            <w:pPr>
              <w:spacing w:line="360" w:lineRule="auto"/>
              <w:ind w:left="720"/>
              <w:jc w:val="both"/>
              <w:rPr>
                <w:rFonts w:cstheme="minorHAnsi"/>
                <w:sz w:val="20"/>
                <w:szCs w:val="20"/>
              </w:rPr>
            </w:pPr>
            <w:r w:rsidRPr="00AE3EB9">
              <w:rPr>
                <w:rFonts w:cstheme="minorHAnsi"/>
                <w:sz w:val="20"/>
                <w:szCs w:val="20"/>
              </w:rPr>
              <w:t>(i) “co</w:t>
            </w:r>
            <w:r w:rsidR="00E650A6" w:rsidRPr="00AE3EB9">
              <w:rPr>
                <w:rFonts w:cstheme="minorHAnsi"/>
                <w:sz w:val="20"/>
                <w:szCs w:val="20"/>
              </w:rPr>
              <w:t>rrupt practice” is the offering, giving, receiving or soliciting, directly or indirectly, of anything of value to influence improperly the actions of another party;</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 “fraudulent practice” is any act or omission, including a misrepresentation, that knowingly or recklessly misleads, or attempts to </w:t>
            </w:r>
            <w:r w:rsidRPr="00AE3EB9">
              <w:rPr>
                <w:rFonts w:cstheme="minorHAnsi"/>
                <w:sz w:val="20"/>
                <w:szCs w:val="20"/>
              </w:rPr>
              <w:lastRenderedPageBreak/>
              <w:t xml:space="preserve">mislead, a party to obtain a financial or other benefit or to avoid an obligation;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(iii) “collusive practice” is an arrangement between two or more parties designed to achieve an improper purpose, including to influence improperly the actions of another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(iv) “coercive practice” is impairing or harming, or threatening to impair or harm, directly or indirectly, any party or the property of the party to influence improperly the actions of the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(v) “obstructive practice” is </w:t>
            </w:r>
          </w:p>
          <w:p w:rsidR="00870116" w:rsidRPr="00AE3EB9" w:rsidRDefault="00870116" w:rsidP="00E650A6">
            <w:pPr>
              <w:spacing w:line="360" w:lineRule="auto"/>
              <w:ind w:left="1440"/>
              <w:jc w:val="both"/>
              <w:rPr>
                <w:rFonts w:cstheme="minorHAnsi"/>
                <w:sz w:val="20"/>
                <w:szCs w:val="20"/>
              </w:rPr>
            </w:pPr>
            <w:r w:rsidRPr="00AE3EB9">
              <w:rPr>
                <w:rFonts w:cstheme="minorHAnsi"/>
                <w:sz w:val="20"/>
                <w:szCs w:val="20"/>
              </w:rPr>
              <w:t xml:space="preserve">(aa) deliberately destroying, falsifying, altering or concealing of evidence material to the investigation or making false statements to investigators in order to materially impede a </w:t>
            </w:r>
            <w:r w:rsidR="00251BA3" w:rsidRPr="00AE3EB9">
              <w:rPr>
                <w:rFonts w:cstheme="minorHAnsi"/>
                <w:sz w:val="20"/>
                <w:szCs w:val="20"/>
              </w:rPr>
              <w:t>financing institution(s)</w:t>
            </w:r>
            <w:r w:rsidRPr="00AE3EB9">
              <w:rPr>
                <w:rFonts w:cstheme="minorHAnsi"/>
                <w:sz w:val="20"/>
                <w:szCs w:val="20"/>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 </w:t>
            </w:r>
          </w:p>
          <w:p w:rsidR="00870116" w:rsidRPr="00AE3EB9" w:rsidRDefault="00870116" w:rsidP="00190511">
            <w:pPr>
              <w:spacing w:line="360" w:lineRule="auto"/>
              <w:ind w:left="1440"/>
              <w:jc w:val="both"/>
              <w:rPr>
                <w:rFonts w:cstheme="minorHAnsi"/>
                <w:sz w:val="20"/>
                <w:szCs w:val="20"/>
              </w:rPr>
            </w:pPr>
            <w:r w:rsidRPr="00AE3EB9">
              <w:rPr>
                <w:rFonts w:cstheme="minorHAnsi"/>
                <w:sz w:val="20"/>
                <w:szCs w:val="20"/>
              </w:rPr>
              <w:t xml:space="preserve">(bb) acts intended to materially impede the exercise of the </w:t>
            </w:r>
            <w:r w:rsidR="00251BA3" w:rsidRPr="00AE3EB9">
              <w:rPr>
                <w:rFonts w:cstheme="minorHAnsi"/>
                <w:sz w:val="20"/>
                <w:szCs w:val="20"/>
              </w:rPr>
              <w:t>financing institution(s)</w:t>
            </w:r>
            <w:r w:rsidRPr="00AE3EB9">
              <w:rPr>
                <w:rFonts w:cstheme="minorHAnsi"/>
                <w:sz w:val="20"/>
                <w:szCs w:val="20"/>
              </w:rPr>
              <w:t xml:space="preserve">’s inspection and audit rights provided for under sub-clause </w:t>
            </w:r>
            <w:r w:rsidR="00190511" w:rsidRPr="00190511">
              <w:rPr>
                <w:rFonts w:cstheme="minorHAnsi"/>
                <w:sz w:val="20"/>
                <w:szCs w:val="20"/>
              </w:rPr>
              <w:t>17.1</w:t>
            </w:r>
            <w:r w:rsidRPr="00190511">
              <w:rPr>
                <w:rFonts w:cstheme="minorHAnsi"/>
                <w:sz w:val="20"/>
                <w:szCs w:val="20"/>
              </w:rPr>
              <w:t>(</w:t>
            </w:r>
            <w:r w:rsidR="00190511">
              <w:rPr>
                <w:rFonts w:cstheme="minorHAnsi"/>
                <w:sz w:val="20"/>
                <w:szCs w:val="20"/>
              </w:rPr>
              <w:t>d</w:t>
            </w:r>
            <w:r w:rsidRPr="00190511">
              <w:rPr>
                <w:rFonts w:cstheme="minorHAnsi"/>
                <w:sz w:val="20"/>
                <w:szCs w:val="20"/>
              </w:rPr>
              <w:t>)</w:t>
            </w:r>
            <w:r w:rsidRPr="00AE3EB9">
              <w:rPr>
                <w:rFonts w:cstheme="minorHAnsi"/>
                <w:sz w:val="20"/>
                <w:szCs w:val="20"/>
              </w:rPr>
              <w:t xml:space="preserve"> below.</w:t>
            </w:r>
          </w:p>
          <w:p w:rsidR="00870116" w:rsidRPr="00AE3EB9" w:rsidRDefault="0054779F" w:rsidP="0054779F">
            <w:pPr>
              <w:spacing w:line="360" w:lineRule="auto"/>
              <w:jc w:val="both"/>
              <w:rPr>
                <w:rFonts w:cstheme="minorHAnsi"/>
                <w:sz w:val="20"/>
                <w:szCs w:val="20"/>
              </w:rPr>
            </w:pPr>
            <w:r w:rsidRPr="00AE3EB9">
              <w:rPr>
                <w:rFonts w:cstheme="minorHAnsi"/>
                <w:sz w:val="20"/>
                <w:szCs w:val="20"/>
              </w:rPr>
              <w:t xml:space="preserve">(b) will reject a proposal for award if it determines that the bidder recommended for award has, directly or through an agent, engaged in corrupt, fraudulent, collusive, coercive or obstructive practices in competing for the contract in question; </w:t>
            </w:r>
          </w:p>
          <w:p w:rsidR="0054779F" w:rsidRPr="00AE3EB9" w:rsidRDefault="0054779F" w:rsidP="00190511">
            <w:pPr>
              <w:spacing w:line="360" w:lineRule="auto"/>
              <w:jc w:val="both"/>
              <w:rPr>
                <w:rFonts w:cstheme="minorHAnsi"/>
                <w:sz w:val="20"/>
                <w:szCs w:val="20"/>
              </w:rPr>
            </w:pPr>
            <w:r w:rsidRPr="00AE3EB9">
              <w:rPr>
                <w:rFonts w:cstheme="minorHAnsi"/>
                <w:sz w:val="20"/>
                <w:szCs w:val="20"/>
              </w:rPr>
              <w:t xml:space="preserve">(c) will sanction a </w:t>
            </w:r>
            <w:r w:rsidR="00EF61BC" w:rsidRPr="00AE3EB9">
              <w:rPr>
                <w:rFonts w:cstheme="minorHAnsi"/>
                <w:sz w:val="20"/>
                <w:szCs w:val="20"/>
              </w:rPr>
              <w:t xml:space="preserve">firm or an individual, at any time, in accordance with prevailing </w:t>
            </w:r>
            <w:r w:rsidR="00251BA3" w:rsidRPr="00AE3EB9">
              <w:rPr>
                <w:rFonts w:cstheme="minorHAnsi"/>
                <w:sz w:val="20"/>
                <w:szCs w:val="20"/>
              </w:rPr>
              <w:t>financing institution(s)</w:t>
            </w:r>
            <w:r w:rsidR="00EF61BC" w:rsidRPr="00AE3EB9">
              <w:rPr>
                <w:rFonts w:cstheme="minorHAnsi"/>
                <w:sz w:val="20"/>
                <w:szCs w:val="20"/>
              </w:rPr>
              <w:t xml:space="preserve">’s sanctions procedures, including by publicly declaring such firm or individual ineligible, either indefinitely or for a stated period of time: (i) to be awarded a Bank-financed contract; and (ii) to be a nominated sub-contractor, consultant, manufacturer or supplier, or service provider of an otherwise eligible firm being awarded a </w:t>
            </w:r>
            <w:r w:rsidR="00251BA3" w:rsidRPr="00AE3EB9">
              <w:rPr>
                <w:rFonts w:cstheme="minorHAnsi"/>
                <w:sz w:val="20"/>
                <w:szCs w:val="20"/>
              </w:rPr>
              <w:t xml:space="preserve">financing institution(s) </w:t>
            </w:r>
            <w:r w:rsidR="00EF61BC" w:rsidRPr="00AE3EB9">
              <w:rPr>
                <w:rFonts w:cstheme="minorHAnsi"/>
                <w:sz w:val="20"/>
                <w:szCs w:val="20"/>
              </w:rPr>
              <w:t xml:space="preserve">-financed contract. </w:t>
            </w:r>
          </w:p>
          <w:p w:rsidR="00251BA3" w:rsidRPr="00AE3EB9" w:rsidRDefault="00251BA3" w:rsidP="004169D7">
            <w:pPr>
              <w:spacing w:line="360" w:lineRule="auto"/>
              <w:jc w:val="both"/>
              <w:rPr>
                <w:rFonts w:cstheme="minorHAnsi"/>
                <w:sz w:val="20"/>
                <w:szCs w:val="20"/>
              </w:rPr>
            </w:pPr>
            <w:r w:rsidRPr="00AE3EB9">
              <w:rPr>
                <w:rFonts w:cstheme="minorHAnsi"/>
                <w:sz w:val="20"/>
                <w:szCs w:val="20"/>
              </w:rPr>
              <w:t>(</w:t>
            </w:r>
            <w:r w:rsidR="00190511">
              <w:rPr>
                <w:rFonts w:cstheme="minorHAnsi"/>
                <w:sz w:val="20"/>
                <w:szCs w:val="20"/>
              </w:rPr>
              <w:t>d</w:t>
            </w:r>
            <w:r w:rsidRPr="00AE3EB9">
              <w:rPr>
                <w:rFonts w:cstheme="minorHAnsi"/>
                <w:sz w:val="20"/>
                <w:szCs w:val="20"/>
              </w:rPr>
              <w:t>)</w:t>
            </w:r>
            <w:r w:rsidR="00190511" w:rsidRPr="00AE3EB9">
              <w:rPr>
                <w:rFonts w:cstheme="minorHAnsi"/>
                <w:sz w:val="20"/>
                <w:szCs w:val="20"/>
              </w:rPr>
              <w:t xml:space="preserve"> </w:t>
            </w:r>
            <w:r w:rsidRPr="00AE3EB9">
              <w:rPr>
                <w:rFonts w:cstheme="minorHAnsi"/>
                <w:sz w:val="20"/>
                <w:szCs w:val="20"/>
              </w:rPr>
              <w:t xml:space="preserve">will require that a clause be included in bidding documents and in contracts financed by </w:t>
            </w:r>
            <w:r w:rsidR="004169D7">
              <w:rPr>
                <w:rFonts w:cstheme="minorHAnsi"/>
                <w:sz w:val="20"/>
                <w:szCs w:val="20"/>
              </w:rPr>
              <w:t>the</w:t>
            </w:r>
            <w:r w:rsidRPr="00AE3EB9">
              <w:rPr>
                <w:rFonts w:cstheme="minorHAnsi"/>
                <w:sz w:val="20"/>
                <w:szCs w:val="20"/>
              </w:rPr>
              <w:t xml:space="preserve"> financing institution(s), requiring bidders, suppliers and contractors, and their sub-contractors, agents, personnel, consultants, service providers, or suppliers, to permit the financing institution(s</w:t>
            </w:r>
            <w:r w:rsidR="0018532E">
              <w:rPr>
                <w:rFonts w:cstheme="minorHAnsi"/>
                <w:sz w:val="20"/>
                <w:szCs w:val="20"/>
              </w:rPr>
              <w:t xml:space="preserve">) </w:t>
            </w:r>
            <w:r w:rsidRPr="00AE3EB9">
              <w:rPr>
                <w:rFonts w:cstheme="minorHAnsi"/>
                <w:sz w:val="20"/>
                <w:szCs w:val="20"/>
              </w:rPr>
              <w:t xml:space="preserve">to inspect all accounts, records, and other documents relating to the submission of bids and contract </w:t>
            </w:r>
            <w:r w:rsidRPr="00AE3EB9">
              <w:rPr>
                <w:rFonts w:cstheme="minorHAnsi"/>
                <w:sz w:val="20"/>
                <w:szCs w:val="20"/>
              </w:rPr>
              <w:lastRenderedPageBreak/>
              <w:t>performance, and to have them audited by auditors appointed by the financing institution(s).</w:t>
            </w:r>
          </w:p>
          <w:p w:rsidR="00251BA3" w:rsidRPr="00AE3EB9" w:rsidRDefault="00251BA3" w:rsidP="0054779F">
            <w:pPr>
              <w:spacing w:line="360" w:lineRule="auto"/>
              <w:jc w:val="both"/>
              <w:rPr>
                <w:rFonts w:cstheme="minorHAnsi"/>
                <w:sz w:val="20"/>
                <w:szCs w:val="20"/>
              </w:rPr>
            </w:pPr>
          </w:p>
          <w:p w:rsidR="00EF61BC" w:rsidRPr="00AE3EB9" w:rsidRDefault="00EF61BC" w:rsidP="00190511">
            <w:pPr>
              <w:spacing w:line="360" w:lineRule="auto"/>
              <w:jc w:val="both"/>
              <w:rPr>
                <w:rFonts w:cstheme="minorHAnsi"/>
                <w:sz w:val="20"/>
                <w:szCs w:val="20"/>
              </w:rPr>
            </w:pPr>
            <w:r w:rsidRPr="00190511">
              <w:rPr>
                <w:rFonts w:cstheme="minorHAnsi"/>
                <w:sz w:val="20"/>
                <w:szCs w:val="20"/>
              </w:rPr>
              <w:t>17.2</w:t>
            </w:r>
            <w:r w:rsidRPr="00AE3EB9">
              <w:rPr>
                <w:rFonts w:cstheme="minorHAnsi"/>
                <w:sz w:val="20"/>
                <w:szCs w:val="20"/>
              </w:rPr>
              <w:t xml:space="preserve"> In further pursuance of this policy, Bidders shall permit the </w:t>
            </w:r>
            <w:r w:rsidR="00251BA3" w:rsidRPr="00AE3EB9">
              <w:rPr>
                <w:rFonts w:cstheme="minorHAnsi"/>
                <w:sz w:val="20"/>
                <w:szCs w:val="20"/>
              </w:rPr>
              <w:t>financing institution(s)</w:t>
            </w:r>
            <w:r w:rsidRPr="00AE3EB9">
              <w:rPr>
                <w:rFonts w:cstheme="minorHAnsi"/>
                <w:sz w:val="20"/>
                <w:szCs w:val="20"/>
              </w:rPr>
              <w:t xml:space="preserve"> to inspect any accounts and records and other documents relating to the Bid submission and contract performance, and to have them audited by auditors appointed by the </w:t>
            </w:r>
            <w:r w:rsidR="00251BA3" w:rsidRPr="00AE3EB9">
              <w:rPr>
                <w:rFonts w:cstheme="minorHAnsi"/>
                <w:sz w:val="20"/>
                <w:szCs w:val="20"/>
              </w:rPr>
              <w:t>financing institution(s)</w:t>
            </w:r>
            <w:r w:rsidRPr="00AE3EB9">
              <w:rPr>
                <w:rFonts w:cstheme="minorHAnsi"/>
                <w:sz w:val="20"/>
                <w:szCs w:val="20"/>
              </w:rPr>
              <w:t xml:space="preserve">. </w:t>
            </w:r>
          </w:p>
          <w:p w:rsidR="00EF61BC" w:rsidRPr="00AE3EB9" w:rsidRDefault="00EF61BC" w:rsidP="0054779F">
            <w:pPr>
              <w:spacing w:line="360" w:lineRule="auto"/>
              <w:jc w:val="both"/>
              <w:rPr>
                <w:rFonts w:cstheme="minorHAnsi"/>
                <w:sz w:val="20"/>
                <w:szCs w:val="20"/>
              </w:rPr>
            </w:pPr>
          </w:p>
          <w:p w:rsidR="00E650A6" w:rsidRPr="00AE3EB9" w:rsidRDefault="00E650A6" w:rsidP="00E650A6">
            <w:pPr>
              <w:spacing w:line="360" w:lineRule="auto"/>
              <w:ind w:left="1440"/>
              <w:jc w:val="both"/>
              <w:rPr>
                <w:rFonts w:cstheme="minorHAnsi"/>
                <w:sz w:val="20"/>
                <w:szCs w:val="20"/>
              </w:rPr>
            </w:pPr>
            <w:r w:rsidRPr="00AE3EB9">
              <w:rPr>
                <w:rFonts w:cstheme="minorHAnsi"/>
                <w:sz w:val="20"/>
                <w:szCs w:val="20"/>
              </w:rPr>
              <w:t xml:space="preserve"> </w:t>
            </w:r>
          </w:p>
        </w:tc>
      </w:tr>
    </w:tbl>
    <w:p w:rsidR="003307B0" w:rsidRPr="00AE3EB9" w:rsidRDefault="003307B0" w:rsidP="007F3109">
      <w:pPr>
        <w:spacing w:line="360" w:lineRule="auto"/>
        <w:jc w:val="both"/>
        <w:rPr>
          <w:rFonts w:cstheme="minorHAnsi"/>
          <w:sz w:val="20"/>
          <w:szCs w:val="20"/>
        </w:rPr>
        <w:sectPr w:rsidR="003307B0"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394770">
        <w:tc>
          <w:tcPr>
            <w:tcW w:w="9355" w:type="dxa"/>
            <w:gridSpan w:val="2"/>
          </w:tcPr>
          <w:p w:rsidR="009F274D" w:rsidRPr="00684520" w:rsidRDefault="009F274D" w:rsidP="00A75BA3">
            <w:pPr>
              <w:pStyle w:val="Heading2"/>
              <w:outlineLvl w:val="1"/>
              <w:rPr>
                <w:rFonts w:asciiTheme="minorHAnsi" w:hAnsiTheme="minorHAnsi" w:cstheme="minorHAnsi"/>
                <w:color w:val="auto"/>
                <w:sz w:val="24"/>
                <w:szCs w:val="24"/>
              </w:rPr>
            </w:pPr>
            <w:bookmarkStart w:id="2" w:name="_Toc4671881"/>
            <w:r w:rsidRPr="00684520">
              <w:rPr>
                <w:rFonts w:asciiTheme="minorHAnsi" w:hAnsiTheme="minorHAnsi" w:cstheme="minorHAnsi"/>
                <w:color w:val="auto"/>
                <w:sz w:val="24"/>
                <w:szCs w:val="24"/>
              </w:rPr>
              <w:lastRenderedPageBreak/>
              <w:t>B. PREPARATION OF TENDERS</w:t>
            </w:r>
            <w:bookmarkEnd w:id="2"/>
          </w:p>
          <w:p w:rsidR="00394770" w:rsidRPr="00AE3EB9" w:rsidRDefault="00394770" w:rsidP="00394770">
            <w:pPr>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Forms and Schedules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The bidder shall use, fill-in and furnish the Form of Tender and Appendix thereto, such form being shown in Annex II hereto, the Form of Tender Security, Bills of Quantities and any other forms and schedules contained in the tender documents, except any form relating to alternative bids, if invited, which may be submitted at the option of the bidder. The tenderer shall also submit with his bid any information or material required under these instructions and may, if necessary, provide additional sheets. Failure to use and fill-in the forms which are mandatory in accordance with the above may result in the bid being rejected. All entries shall either be typed or printed in indelible ink, without </w:t>
            </w:r>
            <w:r w:rsidR="00482A20" w:rsidRPr="00AE3EB9">
              <w:rPr>
                <w:rFonts w:cstheme="minorHAnsi"/>
                <w:sz w:val="20"/>
                <w:szCs w:val="20"/>
              </w:rPr>
              <w:t>interlineation</w:t>
            </w:r>
            <w:r w:rsidRPr="00AE3EB9">
              <w:rPr>
                <w:rFonts w:cstheme="minorHAnsi"/>
                <w:sz w:val="20"/>
                <w:szCs w:val="20"/>
              </w:rPr>
              <w:t xml:space="preserve"> or erasures.</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Technical Specifications and Standards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Technical specifications and standards prescribed as the bases on which, among other things, the tenders are to be prepared, shall be deemed to be the latest edition including amendments and substitutions made by the issuers thereof not less than </w:t>
            </w:r>
            <w:r w:rsidRPr="00D668EC">
              <w:rPr>
                <w:rFonts w:cstheme="minorHAnsi"/>
                <w:sz w:val="20"/>
                <w:szCs w:val="20"/>
              </w:rPr>
              <w:t xml:space="preserve">28 </w:t>
            </w:r>
            <w:r w:rsidRPr="00AE3EB9">
              <w:rPr>
                <w:rFonts w:cstheme="minorHAnsi"/>
                <w:sz w:val="20"/>
                <w:szCs w:val="20"/>
              </w:rPr>
              <w:t>days before the closing date for submission of tenders.</w:t>
            </w:r>
          </w:p>
          <w:p w:rsidR="009F274D" w:rsidRPr="00AE3EB9" w:rsidRDefault="00DF1762" w:rsidP="00DF1762">
            <w:pPr>
              <w:tabs>
                <w:tab w:val="left" w:pos="5071"/>
              </w:tabs>
              <w:spacing w:line="360" w:lineRule="auto"/>
              <w:jc w:val="both"/>
              <w:rPr>
                <w:rFonts w:cstheme="minorHAnsi"/>
                <w:sz w:val="20"/>
                <w:szCs w:val="20"/>
              </w:rPr>
            </w:pPr>
            <w:r>
              <w:rPr>
                <w:rFonts w:cstheme="minorHAnsi"/>
                <w:sz w:val="20"/>
                <w:szCs w:val="20"/>
              </w:rPr>
              <w:tab/>
            </w:r>
          </w:p>
        </w:tc>
      </w:tr>
      <w:tr w:rsidR="009F274D" w:rsidRPr="00AE3EB9" w:rsidTr="00394770">
        <w:tc>
          <w:tcPr>
            <w:tcW w:w="2425" w:type="dxa"/>
          </w:tcPr>
          <w:p w:rsidR="009F274D" w:rsidRPr="004169D7" w:rsidRDefault="009F274D" w:rsidP="004169D7">
            <w:pPr>
              <w:pStyle w:val="ListParagraph"/>
              <w:numPr>
                <w:ilvl w:val="0"/>
                <w:numId w:val="21"/>
              </w:numPr>
              <w:spacing w:line="360" w:lineRule="auto"/>
              <w:jc w:val="both"/>
              <w:rPr>
                <w:rFonts w:cstheme="minorHAnsi"/>
                <w:sz w:val="20"/>
                <w:szCs w:val="20"/>
              </w:rPr>
            </w:pPr>
            <w:r w:rsidRPr="004169D7">
              <w:rPr>
                <w:rFonts w:cstheme="minorHAnsi"/>
                <w:sz w:val="20"/>
                <w:szCs w:val="20"/>
              </w:rPr>
              <w:t>Bid Prices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4169D7" w:rsidP="009F274D">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.1. The bid submitted by the bidder shall be deemed to cover all materials, equipment and work necessary for the Works, and the bidder shall fill-in the rates and prices for all items included in the Bills of Quantities. If the bidder fails to do so with respect to any item, the price of such item shall be deemed to be covered by the rates and prices for other items in the Bills of Quantities which have been priced by the bidder, and he shall not be entitled to payment for execution of the item or items which have not been priced.</w:t>
            </w:r>
          </w:p>
          <w:p w:rsidR="00D46A6F" w:rsidRPr="00AE3EB9" w:rsidRDefault="00D46A6F" w:rsidP="009F274D">
            <w:pPr>
              <w:spacing w:line="360" w:lineRule="auto"/>
              <w:jc w:val="both"/>
              <w:rPr>
                <w:rFonts w:cstheme="minorHAnsi"/>
                <w:sz w:val="20"/>
                <w:szCs w:val="20"/>
              </w:rPr>
            </w:pPr>
          </w:p>
          <w:p w:rsidR="009F274D" w:rsidRPr="00AE3EB9" w:rsidRDefault="004169D7" w:rsidP="004169D7">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.2. All</w:t>
            </w:r>
            <w:r w:rsidR="00807DDC" w:rsidRPr="00AE3EB9">
              <w:rPr>
                <w:rFonts w:cstheme="minorHAnsi"/>
                <w:sz w:val="20"/>
                <w:szCs w:val="20"/>
              </w:rPr>
              <w:t xml:space="preserve"> duties,</w:t>
            </w:r>
            <w:r w:rsidR="009F274D" w:rsidRPr="00AE3EB9">
              <w:rPr>
                <w:rFonts w:cstheme="minorHAnsi"/>
                <w:sz w:val="20"/>
                <w:szCs w:val="20"/>
              </w:rPr>
              <w:t xml:space="preserve"> taxes and other levies payable by the Contractor in any country shall be deemed to be included in his rates and prices and the total price offered by him, except that, taxes and levies imposed by law and payable by the Contractor in the Employer's country shall be deemed to be included in the bidder's rates and prices and total price only insofar as such, taxes and levies have been in force 28 days before the closing date for submittal of bids.</w:t>
            </w:r>
            <w:r w:rsidR="00807DDC" w:rsidRPr="00AE3EB9">
              <w:rPr>
                <w:rFonts w:cstheme="minorHAnsi"/>
                <w:sz w:val="20"/>
                <w:szCs w:val="20"/>
              </w:rPr>
              <w:t xml:space="preserve"> </w:t>
            </w:r>
          </w:p>
          <w:p w:rsidR="00D46A6F" w:rsidRPr="00AE3EB9" w:rsidRDefault="00D46A6F" w:rsidP="009F274D">
            <w:pPr>
              <w:spacing w:line="360" w:lineRule="auto"/>
              <w:jc w:val="both"/>
              <w:rPr>
                <w:rFonts w:cstheme="minorHAnsi"/>
                <w:sz w:val="20"/>
                <w:szCs w:val="20"/>
              </w:rPr>
            </w:pPr>
          </w:p>
          <w:p w:rsidR="009F274D" w:rsidRPr="00AE3EB9" w:rsidRDefault="004169D7" w:rsidP="00DF1762">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 xml:space="preserve">.3. If so stated in the tender documents, the rates and prices quoted by the bidder shall be subject to adjustment under Clause </w:t>
            </w:r>
            <w:r w:rsidR="0040192E" w:rsidRPr="00AE3EB9">
              <w:rPr>
                <w:rFonts w:cstheme="minorHAnsi"/>
                <w:sz w:val="20"/>
                <w:szCs w:val="20"/>
              </w:rPr>
              <w:t>13</w:t>
            </w:r>
            <w:r w:rsidR="009F274D" w:rsidRPr="00AE3EB9">
              <w:rPr>
                <w:rFonts w:cstheme="minorHAnsi"/>
                <w:sz w:val="20"/>
                <w:szCs w:val="20"/>
              </w:rPr>
              <w:t xml:space="preserve"> of the General Conditions of Contract, as amended, if so, in the </w:t>
            </w:r>
            <w:r w:rsidR="00D46A6F" w:rsidRPr="00AE3EB9">
              <w:rPr>
                <w:rFonts w:cstheme="minorHAnsi"/>
                <w:sz w:val="20"/>
                <w:szCs w:val="20"/>
              </w:rPr>
              <w:t>Particular Conditions</w:t>
            </w:r>
            <w:r w:rsidR="009563C0" w:rsidRPr="00AE3EB9">
              <w:rPr>
                <w:rFonts w:cstheme="minorHAnsi"/>
                <w:sz w:val="20"/>
                <w:szCs w:val="20"/>
              </w:rPr>
              <w:t xml:space="preserve"> of Contract</w:t>
            </w:r>
            <w:r w:rsidR="009F274D" w:rsidRPr="00AE3EB9">
              <w:rPr>
                <w:rFonts w:cstheme="minorHAnsi"/>
                <w:sz w:val="20"/>
                <w:szCs w:val="20"/>
              </w:rPr>
              <w:t>.</w:t>
            </w:r>
            <w:r w:rsidR="00DF1762">
              <w:rPr>
                <w:rFonts w:cstheme="minorHAnsi"/>
                <w:sz w:val="20"/>
                <w:szCs w:val="20"/>
              </w:rPr>
              <w:tab/>
            </w: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lastRenderedPageBreak/>
              <w:t>Currency of the Bid</w:t>
            </w: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 xml:space="preserve">Unless otherwise required in the tender documents, the bidder shall quote all his prices in </w:t>
            </w:r>
            <w:r w:rsidR="001B27F7" w:rsidRPr="0018532E">
              <w:rPr>
                <w:rFonts w:cstheme="minorHAnsi"/>
                <w:color w:val="FF0000"/>
                <w:sz w:val="20"/>
                <w:szCs w:val="20"/>
              </w:rPr>
              <w:t>Maldivian Rufiyaa</w:t>
            </w:r>
            <w:r w:rsidR="00A00936" w:rsidRPr="00AE3EB9">
              <w:rPr>
                <w:rFonts w:cstheme="minorHAnsi"/>
                <w:sz w:val="20"/>
                <w:szCs w:val="20"/>
              </w:rPr>
              <w:t xml:space="preserve">.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Period of Tender Validity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A05A1C">
            <w:pPr>
              <w:spacing w:line="360" w:lineRule="auto"/>
              <w:jc w:val="both"/>
              <w:rPr>
                <w:rFonts w:cstheme="minorHAnsi"/>
                <w:sz w:val="20"/>
                <w:szCs w:val="20"/>
              </w:rPr>
            </w:pPr>
            <w:r w:rsidRPr="00AE3EB9">
              <w:rPr>
                <w:rFonts w:cstheme="minorHAnsi"/>
                <w:sz w:val="20"/>
                <w:szCs w:val="20"/>
              </w:rPr>
              <w:t xml:space="preserve">Tenderers shall remain bound by their tenders for a period of </w:t>
            </w:r>
            <w:r w:rsidR="00A05A1C" w:rsidRPr="0018532E">
              <w:rPr>
                <w:rFonts w:cstheme="minorHAnsi"/>
                <w:color w:val="FF0000"/>
                <w:sz w:val="20"/>
                <w:szCs w:val="20"/>
              </w:rPr>
              <w:t>120</w:t>
            </w:r>
            <w:r w:rsidRPr="0018532E">
              <w:rPr>
                <w:rFonts w:cstheme="minorHAnsi"/>
                <w:color w:val="FF0000"/>
                <w:sz w:val="20"/>
                <w:szCs w:val="20"/>
              </w:rPr>
              <w:t xml:space="preserve"> </w:t>
            </w:r>
            <w:r w:rsidRPr="00AE3EB9">
              <w:rPr>
                <w:rFonts w:cstheme="minorHAnsi"/>
                <w:sz w:val="20"/>
                <w:szCs w:val="20"/>
              </w:rPr>
              <w:t>days from the closing date for submittal of bids. Any tender stated to be valid for a shorter time will be rejected by the Employer.</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Alternative Bids by Tenderers</w:t>
            </w:r>
          </w:p>
          <w:p w:rsidR="009F274D" w:rsidRPr="00AE3EB9" w:rsidRDefault="009F274D" w:rsidP="00750E35">
            <w:pPr>
              <w:spacing w:line="360" w:lineRule="auto"/>
              <w:jc w:val="both"/>
              <w:rPr>
                <w:rFonts w:cstheme="minorHAnsi"/>
                <w:sz w:val="20"/>
                <w:szCs w:val="20"/>
              </w:rPr>
            </w:pPr>
          </w:p>
        </w:tc>
        <w:tc>
          <w:tcPr>
            <w:tcW w:w="6930" w:type="dxa"/>
          </w:tcPr>
          <w:p w:rsidR="00D46A6F" w:rsidRPr="00AE3EB9" w:rsidRDefault="00D46A6F" w:rsidP="00AA7FAA">
            <w:pPr>
              <w:spacing w:line="360" w:lineRule="auto"/>
              <w:jc w:val="both"/>
              <w:rPr>
                <w:rFonts w:cstheme="minorHAnsi"/>
                <w:sz w:val="20"/>
                <w:szCs w:val="20"/>
              </w:rPr>
            </w:pPr>
            <w:r w:rsidRPr="00AE3EB9">
              <w:rPr>
                <w:rFonts w:cstheme="minorHAnsi"/>
                <w:sz w:val="20"/>
                <w:szCs w:val="20"/>
              </w:rPr>
              <w:t xml:space="preserve">Alternative tenders shall not be allowed for this </w:t>
            </w:r>
            <w:r w:rsidR="00AA7FAA" w:rsidRPr="00AE3EB9">
              <w:rPr>
                <w:rFonts w:cstheme="minorHAnsi"/>
                <w:sz w:val="20"/>
                <w:szCs w:val="20"/>
              </w:rPr>
              <w:t>b</w:t>
            </w:r>
            <w:r w:rsidRPr="00AE3EB9">
              <w:rPr>
                <w:rFonts w:cstheme="minorHAnsi"/>
                <w:sz w:val="20"/>
                <w:szCs w:val="20"/>
              </w:rPr>
              <w:t xml:space="preserve">idding process.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Tender Security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.1. The tender shall be accompanied by a</w:t>
            </w:r>
            <w:r w:rsidR="00921C9F" w:rsidRPr="00AE3EB9">
              <w:rPr>
                <w:rFonts w:cstheme="minorHAnsi"/>
                <w:sz w:val="20"/>
                <w:szCs w:val="20"/>
              </w:rPr>
              <w:t xml:space="preserve"> tender security in the form </w:t>
            </w:r>
            <w:r w:rsidRPr="00AE3EB9">
              <w:rPr>
                <w:rFonts w:cstheme="minorHAnsi"/>
                <w:sz w:val="20"/>
                <w:szCs w:val="20"/>
              </w:rPr>
              <w:t>of a bank guarantee issued or endorsed by a bank acceptable to the Employer. Such bank guarantee shall be in the form shown in Annex</w:t>
            </w:r>
            <w:r w:rsidR="00D46A6F" w:rsidRPr="00AE3EB9">
              <w:rPr>
                <w:rFonts w:cstheme="minorHAnsi"/>
                <w:sz w:val="20"/>
                <w:szCs w:val="20"/>
              </w:rPr>
              <w:t>ures</w:t>
            </w:r>
            <w:r w:rsidRPr="00AE3EB9">
              <w:rPr>
                <w:rFonts w:cstheme="minorHAnsi"/>
                <w:sz w:val="20"/>
                <w:szCs w:val="20"/>
              </w:rPr>
              <w:t xml:space="preserve"> hereto and shall be valid for the period required for the validity of tenders.</w:t>
            </w:r>
            <w:r w:rsidR="00BD35B1">
              <w:rPr>
                <w:rFonts w:cstheme="minorHAnsi"/>
                <w:sz w:val="20"/>
                <w:szCs w:val="20"/>
              </w:rPr>
              <w:t xml:space="preserve"> Value of tender security shall be MVR </w:t>
            </w:r>
            <w:r w:rsidR="00BD35B1" w:rsidRPr="0018532E">
              <w:rPr>
                <w:rFonts w:cstheme="minorHAnsi"/>
                <w:color w:val="FF0000"/>
                <w:sz w:val="20"/>
                <w:szCs w:val="20"/>
              </w:rPr>
              <w:t>50,000</w:t>
            </w:r>
            <w:r w:rsidR="00BD35B1">
              <w:rPr>
                <w:rFonts w:cstheme="minorHAnsi"/>
                <w:sz w:val="20"/>
                <w:szCs w:val="20"/>
              </w:rPr>
              <w: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.2. Any tender not accompanied by the required tender security will be rejected. The tender security of a joint venture must be in the name of the joint venture partners submitting the tender.</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.3. The tender securities of unsuccessful tenderers will be returned to them within </w:t>
            </w:r>
            <w:r w:rsidRPr="0018532E">
              <w:rPr>
                <w:rFonts w:cstheme="minorHAnsi"/>
                <w:color w:val="FF0000"/>
                <w:sz w:val="20"/>
                <w:szCs w:val="20"/>
              </w:rPr>
              <w:t xml:space="preserve">30 </w:t>
            </w:r>
            <w:r w:rsidRPr="00AE3EB9">
              <w:rPr>
                <w:rFonts w:cstheme="minorHAnsi"/>
                <w:sz w:val="20"/>
                <w:szCs w:val="20"/>
              </w:rPr>
              <w:t>days after the expiration of the period of tender validity.</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.4. The tender security of the successful tenderer will be released promptly after signature of the Agreement and submittal by him of the performance security required under Clause </w:t>
            </w:r>
            <w:r w:rsidR="00921C9F" w:rsidRPr="00AE3EB9">
              <w:rPr>
                <w:rFonts w:cstheme="minorHAnsi"/>
                <w:sz w:val="20"/>
                <w:szCs w:val="20"/>
              </w:rPr>
              <w:t>4.2</w:t>
            </w:r>
            <w:r w:rsidRPr="00AE3EB9">
              <w:rPr>
                <w:rFonts w:cstheme="minorHAnsi"/>
                <w:sz w:val="20"/>
                <w:szCs w:val="20"/>
              </w:rPr>
              <w:t xml:space="preserve"> of the General Conditions of Contract.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.5. The tender security of a tenderer shall be forfeited: </w:t>
            </w:r>
          </w:p>
          <w:p w:rsidR="009F274D" w:rsidRPr="00AE3EB9" w:rsidRDefault="009F274D" w:rsidP="00750E35">
            <w:pPr>
              <w:spacing w:line="360" w:lineRule="auto"/>
              <w:jc w:val="both"/>
              <w:rPr>
                <w:rFonts w:cstheme="minorHAnsi"/>
                <w:sz w:val="20"/>
                <w:szCs w:val="20"/>
              </w:rPr>
            </w:pPr>
            <w:r w:rsidRPr="00AE3EB9">
              <w:rPr>
                <w:rFonts w:cstheme="minorHAnsi"/>
                <w:sz w:val="20"/>
                <w:szCs w:val="20"/>
              </w:rPr>
              <w:t>(i) if the tenderer withdraws his tender before expiry of the period of tender</w:t>
            </w:r>
            <w:r w:rsidR="00750E35" w:rsidRPr="00AE3EB9">
              <w:rPr>
                <w:rFonts w:cstheme="minorHAnsi"/>
                <w:sz w:val="20"/>
                <w:szCs w:val="20"/>
              </w:rPr>
              <w:t xml:space="preserve"> </w:t>
            </w:r>
            <w:r w:rsidRPr="00AE3EB9">
              <w:rPr>
                <w:rFonts w:cstheme="minorHAnsi"/>
                <w:sz w:val="20"/>
                <w:szCs w:val="20"/>
              </w:rPr>
              <w:t>validity.</w:t>
            </w:r>
          </w:p>
          <w:p w:rsidR="009F274D" w:rsidRDefault="009F274D" w:rsidP="00750E35">
            <w:pPr>
              <w:spacing w:line="360" w:lineRule="auto"/>
              <w:jc w:val="both"/>
              <w:rPr>
                <w:rFonts w:cstheme="minorHAnsi"/>
                <w:sz w:val="20"/>
                <w:szCs w:val="20"/>
              </w:rPr>
            </w:pPr>
            <w:r w:rsidRPr="00AE3EB9">
              <w:rPr>
                <w:rFonts w:cstheme="minorHAnsi"/>
                <w:sz w:val="20"/>
                <w:szCs w:val="20"/>
              </w:rPr>
              <w:t>(ii) in the case of the successful tenderer, if he fails within the prescribed time</w:t>
            </w:r>
            <w:r w:rsidR="00750E35" w:rsidRPr="00AE3EB9">
              <w:rPr>
                <w:rFonts w:cstheme="minorHAnsi"/>
                <w:sz w:val="20"/>
                <w:szCs w:val="20"/>
              </w:rPr>
              <w:t xml:space="preserve"> </w:t>
            </w:r>
            <w:r w:rsidRPr="00AE3EB9">
              <w:rPr>
                <w:rFonts w:cstheme="minorHAnsi"/>
                <w:sz w:val="20"/>
                <w:szCs w:val="20"/>
              </w:rPr>
              <w:t>limit either to sign the Form of Agreement or furnish the required</w:t>
            </w:r>
            <w:r w:rsidR="00750E35" w:rsidRPr="00AE3EB9">
              <w:rPr>
                <w:rFonts w:cstheme="minorHAnsi"/>
                <w:sz w:val="20"/>
                <w:szCs w:val="20"/>
              </w:rPr>
              <w:t xml:space="preserve"> </w:t>
            </w:r>
            <w:r w:rsidRPr="00AE3EB9">
              <w:rPr>
                <w:rFonts w:cstheme="minorHAnsi"/>
                <w:sz w:val="20"/>
                <w:szCs w:val="20"/>
              </w:rPr>
              <w:t>performance security.</w:t>
            </w:r>
          </w:p>
          <w:p w:rsidR="009F274D" w:rsidRPr="00AE3EB9" w:rsidRDefault="009F274D" w:rsidP="00BD35B1">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Signature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BD35B1">
            <w:pPr>
              <w:spacing w:line="360" w:lineRule="auto"/>
              <w:jc w:val="both"/>
              <w:rPr>
                <w:rFonts w:cstheme="minorHAnsi"/>
                <w:sz w:val="20"/>
                <w:szCs w:val="20"/>
              </w:rPr>
            </w:pPr>
            <w:r w:rsidRPr="00AE3EB9">
              <w:rPr>
                <w:rFonts w:cstheme="minorHAnsi"/>
                <w:sz w:val="20"/>
                <w:szCs w:val="20"/>
              </w:rPr>
              <w:t xml:space="preserve">The tender and all copies thereof shall be signed by the tenderer or a person duly authorized on his behalf. Proof of such authorization in the form of a </w:t>
            </w:r>
            <w:r w:rsidR="00D54D53" w:rsidRPr="00AE3EB9">
              <w:rPr>
                <w:rFonts w:cstheme="minorHAnsi"/>
                <w:sz w:val="20"/>
                <w:szCs w:val="20"/>
              </w:rPr>
              <w:t>P</w:t>
            </w:r>
            <w:r w:rsidRPr="00AE3EB9">
              <w:rPr>
                <w:rFonts w:cstheme="minorHAnsi"/>
                <w:sz w:val="20"/>
                <w:szCs w:val="20"/>
              </w:rPr>
              <w:t xml:space="preserve">ower of </w:t>
            </w:r>
            <w:r w:rsidR="00D54D53" w:rsidRPr="00AE3EB9">
              <w:rPr>
                <w:rFonts w:cstheme="minorHAnsi"/>
                <w:sz w:val="20"/>
                <w:szCs w:val="20"/>
              </w:rPr>
              <w:t>A</w:t>
            </w:r>
            <w:r w:rsidRPr="00AE3EB9">
              <w:rPr>
                <w:rFonts w:cstheme="minorHAnsi"/>
                <w:sz w:val="20"/>
                <w:szCs w:val="20"/>
              </w:rPr>
              <w:t xml:space="preserve">ttorney shall accompany the tender. All pages of the tender where entries or amendments have been made shall be </w:t>
            </w:r>
            <w:r w:rsidR="00D54D53" w:rsidRPr="00AE3EB9">
              <w:rPr>
                <w:rFonts w:cstheme="minorHAnsi"/>
                <w:sz w:val="20"/>
                <w:szCs w:val="20"/>
              </w:rPr>
              <w:t>initialled</w:t>
            </w:r>
            <w:r w:rsidRPr="00AE3EB9">
              <w:rPr>
                <w:rFonts w:cstheme="minorHAnsi"/>
                <w:sz w:val="20"/>
                <w:szCs w:val="20"/>
              </w:rPr>
              <w:t xml:space="preserve"> by the tenderer or on his behalf by a person duly authorized as aforesaid.</w:t>
            </w:r>
          </w:p>
        </w:tc>
      </w:tr>
    </w:tbl>
    <w:p w:rsidR="009F274D" w:rsidRPr="00AE3EB9" w:rsidRDefault="009F274D" w:rsidP="007F3109">
      <w:pPr>
        <w:spacing w:line="360" w:lineRule="auto"/>
        <w:jc w:val="both"/>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664309" w:rsidRDefault="009F274D" w:rsidP="00A75BA3">
            <w:pPr>
              <w:pStyle w:val="Heading2"/>
              <w:outlineLvl w:val="1"/>
              <w:rPr>
                <w:rFonts w:asciiTheme="minorHAnsi" w:hAnsiTheme="minorHAnsi" w:cstheme="minorHAnsi"/>
                <w:color w:val="auto"/>
                <w:sz w:val="24"/>
                <w:szCs w:val="24"/>
              </w:rPr>
            </w:pPr>
            <w:bookmarkStart w:id="3" w:name="_Toc4671882"/>
            <w:r w:rsidRPr="00664309">
              <w:rPr>
                <w:rFonts w:asciiTheme="minorHAnsi" w:hAnsiTheme="minorHAnsi" w:cstheme="minorHAnsi"/>
                <w:color w:val="auto"/>
                <w:sz w:val="24"/>
                <w:szCs w:val="24"/>
              </w:rPr>
              <w:lastRenderedPageBreak/>
              <w:t>C. SUBMISSION OF TENDERS</w:t>
            </w:r>
            <w:bookmarkEnd w:id="3"/>
          </w:p>
          <w:p w:rsidR="00D54D53" w:rsidRPr="00AE3EB9" w:rsidRDefault="00D54D53" w:rsidP="00D54D53">
            <w:pPr>
              <w:rPr>
                <w:rFonts w:cstheme="minorHAnsi"/>
                <w:sz w:val="20"/>
                <w:szCs w:val="20"/>
              </w:rPr>
            </w:pPr>
          </w:p>
        </w:tc>
      </w:tr>
      <w:tr w:rsidR="009F274D" w:rsidRPr="00AE3EB9" w:rsidTr="00D54D53">
        <w:tc>
          <w:tcPr>
            <w:tcW w:w="2425" w:type="dxa"/>
          </w:tcPr>
          <w:p w:rsidR="009F274D" w:rsidRPr="00684520" w:rsidRDefault="009F274D" w:rsidP="00684520">
            <w:pPr>
              <w:pStyle w:val="ListParagraph"/>
              <w:numPr>
                <w:ilvl w:val="0"/>
                <w:numId w:val="21"/>
              </w:numPr>
              <w:spacing w:line="360" w:lineRule="auto"/>
              <w:jc w:val="both"/>
              <w:rPr>
                <w:rFonts w:cstheme="minorHAnsi"/>
                <w:sz w:val="20"/>
                <w:szCs w:val="20"/>
              </w:rPr>
            </w:pPr>
            <w:r w:rsidRPr="00684520">
              <w:rPr>
                <w:rFonts w:cstheme="minorHAnsi"/>
                <w:sz w:val="20"/>
                <w:szCs w:val="20"/>
              </w:rPr>
              <w:t xml:space="preserve">Format of Tender </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664309">
            <w:pPr>
              <w:spacing w:line="360" w:lineRule="auto"/>
              <w:jc w:val="both"/>
              <w:rPr>
                <w:rFonts w:cstheme="minorHAnsi"/>
                <w:sz w:val="20"/>
                <w:szCs w:val="20"/>
              </w:rPr>
            </w:pPr>
            <w:r w:rsidRPr="00AE3EB9">
              <w:rPr>
                <w:rFonts w:cstheme="minorHAnsi"/>
                <w:sz w:val="20"/>
                <w:szCs w:val="20"/>
              </w:rPr>
              <w:t>Tenders shall be submitted in one original comprising all documents mentioned in Clause 2</w:t>
            </w:r>
            <w:r w:rsidR="00664309">
              <w:rPr>
                <w:rFonts w:cstheme="minorHAnsi"/>
                <w:sz w:val="20"/>
                <w:szCs w:val="20"/>
              </w:rPr>
              <w:t>7</w:t>
            </w:r>
            <w:r w:rsidRPr="00AE3EB9">
              <w:rPr>
                <w:rFonts w:cstheme="minorHAnsi"/>
                <w:sz w:val="20"/>
                <w:szCs w:val="20"/>
              </w:rPr>
              <w:t xml:space="preserve"> of these Instructions, bound with the section containing the Form of Tender and Appendix to the Tender and clearly marked "ORIGINAL". In addition the tenderer shall submit </w:t>
            </w:r>
            <w:r w:rsidR="00664309" w:rsidRPr="00977872">
              <w:rPr>
                <w:rFonts w:cstheme="minorHAnsi"/>
                <w:color w:val="FF0000"/>
                <w:sz w:val="20"/>
                <w:szCs w:val="20"/>
              </w:rPr>
              <w:t>2</w:t>
            </w:r>
            <w:r w:rsidR="00AD0596" w:rsidRPr="00977872">
              <w:rPr>
                <w:rFonts w:cstheme="minorHAnsi"/>
                <w:color w:val="FF0000"/>
                <w:sz w:val="20"/>
                <w:szCs w:val="20"/>
              </w:rPr>
              <w:t xml:space="preserve"> (</w:t>
            </w:r>
            <w:r w:rsidR="00664309" w:rsidRPr="00977872">
              <w:rPr>
                <w:rFonts w:cstheme="minorHAnsi"/>
                <w:color w:val="FF0000"/>
                <w:sz w:val="20"/>
                <w:szCs w:val="20"/>
              </w:rPr>
              <w:t>two</w:t>
            </w:r>
            <w:r w:rsidR="00AD0596" w:rsidRPr="00977872">
              <w:rPr>
                <w:rFonts w:cstheme="minorHAnsi"/>
                <w:color w:val="FF0000"/>
                <w:sz w:val="20"/>
                <w:szCs w:val="20"/>
              </w:rPr>
              <w:t xml:space="preserve">) </w:t>
            </w:r>
            <w:r w:rsidRPr="00977872">
              <w:rPr>
                <w:rFonts w:cstheme="minorHAnsi"/>
                <w:color w:val="FF0000"/>
                <w:sz w:val="20"/>
                <w:szCs w:val="20"/>
              </w:rPr>
              <w:t xml:space="preserve">copies </w:t>
            </w:r>
            <w:r w:rsidRPr="00AE3EB9">
              <w:rPr>
                <w:rFonts w:cstheme="minorHAnsi"/>
                <w:sz w:val="20"/>
                <w:szCs w:val="20"/>
              </w:rPr>
              <w:t>of the tender clearly marked "COPIES". In case of any discrepancy between the Copies and the Original, the Original shall prevail.</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Contents of Tender</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 shall in accordance with the requirements stated in the tender documents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comprise the following:</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 The completed Form of Tender and Appendix thereto,</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 The tender security,</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(iii) The completed Bills of Quantities,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(iv) The completed schedules of supplementary information,</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 All information on any subcontract envisaged,</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(vi) The tender price and currency or currencies of payment,</w:t>
            </w:r>
          </w:p>
          <w:p w:rsidR="009F274D" w:rsidRPr="00AE3EB9" w:rsidRDefault="00E57C6A" w:rsidP="00E57C6A">
            <w:pPr>
              <w:spacing w:line="360" w:lineRule="auto"/>
              <w:jc w:val="both"/>
              <w:rPr>
                <w:rFonts w:cstheme="minorHAnsi"/>
                <w:sz w:val="20"/>
                <w:szCs w:val="20"/>
              </w:rPr>
            </w:pPr>
            <w:r>
              <w:rPr>
                <w:rFonts w:cstheme="minorHAnsi"/>
                <w:sz w:val="20"/>
                <w:szCs w:val="20"/>
              </w:rPr>
              <w:t xml:space="preserve">(vii) </w:t>
            </w:r>
            <w:r w:rsidR="009F274D" w:rsidRPr="00AE3EB9">
              <w:rPr>
                <w:rFonts w:cstheme="minorHAnsi"/>
                <w:sz w:val="20"/>
                <w:szCs w:val="20"/>
              </w:rPr>
              <w:t>The minutes of any pre-tendering conference and other relevant</w:t>
            </w:r>
            <w:r w:rsidR="00D54D53" w:rsidRPr="00AE3EB9">
              <w:rPr>
                <w:rFonts w:cstheme="minorHAnsi"/>
                <w:sz w:val="20"/>
                <w:szCs w:val="20"/>
              </w:rPr>
              <w:t xml:space="preserve"> </w:t>
            </w:r>
            <w:r w:rsidR="009F274D" w:rsidRPr="00AE3EB9">
              <w:rPr>
                <w:rFonts w:cstheme="minorHAnsi"/>
                <w:sz w:val="20"/>
                <w:szCs w:val="20"/>
              </w:rPr>
              <w:t>correspondence issued during the tendering period.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Technical Proposal</w:t>
            </w:r>
          </w:p>
          <w:p w:rsidR="009F274D" w:rsidRPr="00AE3EB9" w:rsidRDefault="009F274D" w:rsidP="00750E35">
            <w:pPr>
              <w:spacing w:line="360" w:lineRule="auto"/>
              <w:jc w:val="both"/>
              <w:rPr>
                <w:rFonts w:cstheme="minorHAnsi"/>
                <w:sz w:val="20"/>
                <w:szCs w:val="20"/>
              </w:rPr>
            </w:pPr>
          </w:p>
        </w:tc>
        <w:tc>
          <w:tcPr>
            <w:tcW w:w="6930" w:type="dxa"/>
          </w:tcPr>
          <w:p w:rsidR="009F274D" w:rsidRPr="00D668EC" w:rsidRDefault="009F274D" w:rsidP="00E57C6A">
            <w:pPr>
              <w:spacing w:line="360" w:lineRule="auto"/>
              <w:jc w:val="both"/>
              <w:rPr>
                <w:rFonts w:cstheme="minorHAnsi"/>
                <w:sz w:val="20"/>
                <w:szCs w:val="20"/>
              </w:rPr>
            </w:pPr>
            <w:r w:rsidRPr="00AE3EB9">
              <w:rPr>
                <w:rFonts w:cstheme="minorHAnsi"/>
                <w:sz w:val="20"/>
                <w:szCs w:val="20"/>
              </w:rPr>
              <w:t>The following documents shall be submitted with the tender, in one original and</w:t>
            </w:r>
            <w:r w:rsidR="00AD0596" w:rsidRPr="00977872">
              <w:rPr>
                <w:rFonts w:cstheme="minorHAnsi"/>
                <w:color w:val="FF0000"/>
                <w:sz w:val="20"/>
                <w:szCs w:val="20"/>
              </w:rPr>
              <w:t xml:space="preserve"> </w:t>
            </w:r>
            <w:r w:rsidR="00E57C6A" w:rsidRPr="00977872">
              <w:rPr>
                <w:rFonts w:cstheme="minorHAnsi"/>
                <w:color w:val="FF0000"/>
                <w:sz w:val="20"/>
                <w:szCs w:val="20"/>
              </w:rPr>
              <w:t>2</w:t>
            </w:r>
            <w:r w:rsidR="00AD0596" w:rsidRPr="00977872">
              <w:rPr>
                <w:rFonts w:cstheme="minorHAnsi"/>
                <w:color w:val="FF0000"/>
                <w:sz w:val="20"/>
                <w:szCs w:val="20"/>
                <w:highlight w:val="yellow"/>
              </w:rPr>
              <w:t xml:space="preserve"> </w:t>
            </w:r>
            <w:r w:rsidR="00AD0596" w:rsidRPr="00977872">
              <w:rPr>
                <w:rFonts w:cstheme="minorHAnsi"/>
                <w:color w:val="FF0000"/>
                <w:sz w:val="20"/>
                <w:szCs w:val="20"/>
              </w:rPr>
              <w:t>(</w:t>
            </w:r>
            <w:r w:rsidR="00E57C6A" w:rsidRPr="00977872">
              <w:rPr>
                <w:rFonts w:cstheme="minorHAnsi"/>
                <w:color w:val="FF0000"/>
                <w:sz w:val="20"/>
                <w:szCs w:val="20"/>
              </w:rPr>
              <w:t>two</w:t>
            </w:r>
            <w:r w:rsidR="00AD0596" w:rsidRPr="00977872">
              <w:rPr>
                <w:rFonts w:cstheme="minorHAnsi"/>
                <w:color w:val="FF0000"/>
                <w:sz w:val="20"/>
                <w:szCs w:val="20"/>
              </w:rPr>
              <w:t>)</w:t>
            </w:r>
            <w:r w:rsidRPr="00977872">
              <w:rPr>
                <w:rFonts w:cstheme="minorHAnsi"/>
                <w:color w:val="FF0000"/>
                <w:sz w:val="20"/>
                <w:szCs w:val="20"/>
              </w:rPr>
              <w:t xml:space="preserve"> copies</w:t>
            </w:r>
            <w:r w:rsidRPr="00D668EC">
              <w:rPr>
                <w:rFonts w:cstheme="minorHAnsi"/>
                <w:sz w:val="20"/>
                <w:szCs w:val="20"/>
              </w:rPr>
              <w:t xml:space="preserve"> </w:t>
            </w:r>
            <w:r w:rsidR="00921C9F" w:rsidRPr="00D668EC">
              <w:rPr>
                <w:rFonts w:cstheme="minorHAnsi"/>
                <w:sz w:val="20"/>
                <w:szCs w:val="20"/>
              </w:rPr>
              <w:t xml:space="preserve">along with the </w:t>
            </w:r>
            <w:r w:rsidR="009E22A3" w:rsidRPr="00D668EC">
              <w:rPr>
                <w:rFonts w:cstheme="minorHAnsi"/>
                <w:sz w:val="20"/>
                <w:szCs w:val="20"/>
              </w:rPr>
              <w:t>Technical</w:t>
            </w:r>
            <w:r w:rsidR="00921C9F" w:rsidRPr="00D668EC">
              <w:rPr>
                <w:rFonts w:cstheme="minorHAnsi"/>
                <w:sz w:val="20"/>
                <w:szCs w:val="20"/>
              </w:rPr>
              <w:t xml:space="preserve"> Proposal.</w:t>
            </w:r>
          </w:p>
          <w:p w:rsidR="009F274D" w:rsidRPr="00E57C6A" w:rsidRDefault="009F274D" w:rsidP="00013DFF">
            <w:pPr>
              <w:pStyle w:val="ListParagraph"/>
              <w:numPr>
                <w:ilvl w:val="0"/>
                <w:numId w:val="1"/>
              </w:numPr>
              <w:spacing w:line="360" w:lineRule="auto"/>
              <w:ind w:left="797" w:hanging="360"/>
              <w:jc w:val="both"/>
              <w:rPr>
                <w:rFonts w:cstheme="minorHAnsi"/>
                <w:sz w:val="20"/>
                <w:szCs w:val="20"/>
              </w:rPr>
            </w:pPr>
            <w:r w:rsidRPr="00AE3EB9">
              <w:rPr>
                <w:rFonts w:cstheme="minorHAnsi"/>
                <w:sz w:val="20"/>
                <w:szCs w:val="20"/>
              </w:rPr>
              <w:t xml:space="preserve">Information stating the names of senior personnel and key staff of the tenderer to be assigned to the </w:t>
            </w:r>
            <w:r w:rsidR="00AD0596" w:rsidRPr="00AE3EB9">
              <w:rPr>
                <w:rFonts w:cstheme="minorHAnsi"/>
                <w:sz w:val="20"/>
                <w:szCs w:val="20"/>
              </w:rPr>
              <w:t>Works</w:t>
            </w:r>
            <w:r w:rsidRPr="00AE3EB9">
              <w:rPr>
                <w:rFonts w:cstheme="minorHAnsi"/>
                <w:sz w:val="20"/>
                <w:szCs w:val="20"/>
              </w:rPr>
              <w:t>, together with their curriculum vitae, and an organizational chart of his proposed site staff.</w:t>
            </w:r>
            <w:r w:rsidR="008E34E4" w:rsidRPr="00AE3EB9">
              <w:rPr>
                <w:rFonts w:cstheme="minorHAnsi"/>
                <w:sz w:val="20"/>
                <w:szCs w:val="20"/>
              </w:rPr>
              <w:t xml:space="preserve"> </w:t>
            </w:r>
            <w:r w:rsidR="00013DFF" w:rsidRPr="00E57C6A">
              <w:rPr>
                <w:rFonts w:cstheme="minorHAnsi"/>
                <w:sz w:val="20"/>
                <w:szCs w:val="20"/>
              </w:rPr>
              <w:t xml:space="preserve">Details of key personal to be met as stated in Section IV: Evaluation and Qualification Criteria. </w:t>
            </w:r>
            <w:r w:rsidR="008E34E4" w:rsidRPr="00E57C6A">
              <w:rPr>
                <w:rFonts w:cstheme="minorHAnsi"/>
                <w:sz w:val="20"/>
                <w:szCs w:val="20"/>
              </w:rPr>
              <w:t xml:space="preserve"> </w:t>
            </w:r>
          </w:p>
          <w:p w:rsidR="009F274D" w:rsidRPr="00AE3EB9" w:rsidRDefault="009F274D" w:rsidP="00A00936">
            <w:pPr>
              <w:pStyle w:val="ListParagraph"/>
              <w:numPr>
                <w:ilvl w:val="0"/>
                <w:numId w:val="1"/>
              </w:numPr>
              <w:spacing w:line="360" w:lineRule="auto"/>
              <w:ind w:left="797" w:hanging="437"/>
              <w:jc w:val="both"/>
              <w:rPr>
                <w:rFonts w:cstheme="minorHAnsi"/>
                <w:sz w:val="20"/>
                <w:szCs w:val="20"/>
              </w:rPr>
            </w:pPr>
            <w:r w:rsidRPr="00AE3EB9">
              <w:rPr>
                <w:rFonts w:cstheme="minorHAnsi"/>
                <w:sz w:val="20"/>
                <w:szCs w:val="20"/>
              </w:rPr>
              <w:t>Details of equipment and plant which will be available for use in executing the Works.</w:t>
            </w:r>
          </w:p>
          <w:p w:rsidR="009F274D" w:rsidRPr="00AE3EB9" w:rsidRDefault="009F274D" w:rsidP="00A00936">
            <w:pPr>
              <w:tabs>
                <w:tab w:val="left" w:pos="1022"/>
              </w:tabs>
              <w:spacing w:line="360" w:lineRule="auto"/>
              <w:ind w:left="1067" w:hanging="720"/>
              <w:jc w:val="both"/>
              <w:rPr>
                <w:rFonts w:cstheme="minorHAnsi"/>
                <w:sz w:val="20"/>
                <w:szCs w:val="20"/>
              </w:rPr>
            </w:pPr>
            <w:r w:rsidRPr="00AE3EB9">
              <w:rPr>
                <w:rFonts w:cstheme="minorHAnsi"/>
                <w:sz w:val="20"/>
                <w:szCs w:val="20"/>
              </w:rPr>
              <w:t>(iii) Performance program proposed by the tenderer.</w:t>
            </w:r>
          </w:p>
          <w:p w:rsidR="009F274D" w:rsidRPr="00AE3EB9" w:rsidRDefault="009F274D" w:rsidP="00A00936">
            <w:pPr>
              <w:spacing w:line="360" w:lineRule="auto"/>
              <w:ind w:left="797" w:hanging="450"/>
              <w:jc w:val="both"/>
              <w:rPr>
                <w:rFonts w:cstheme="minorHAnsi"/>
                <w:sz w:val="20"/>
                <w:szCs w:val="20"/>
              </w:rPr>
            </w:pPr>
            <w:r w:rsidRPr="00AE3EB9">
              <w:rPr>
                <w:rFonts w:cstheme="minorHAnsi"/>
                <w:sz w:val="20"/>
                <w:szCs w:val="20"/>
              </w:rPr>
              <w:t>(iv) Organizational and methodology proposed for execution of the Works.</w:t>
            </w:r>
          </w:p>
          <w:p w:rsidR="009F274D" w:rsidRPr="00AE3EB9" w:rsidRDefault="009F274D" w:rsidP="009F274D">
            <w:pPr>
              <w:spacing w:line="360" w:lineRule="auto"/>
              <w:ind w:firstLine="360"/>
              <w:jc w:val="both"/>
              <w:rPr>
                <w:rFonts w:cstheme="minorHAnsi"/>
                <w:sz w:val="20"/>
                <w:szCs w:val="20"/>
              </w:rPr>
            </w:pPr>
            <w:r w:rsidRPr="00AE3EB9">
              <w:rPr>
                <w:rFonts w:cstheme="minorHAnsi"/>
                <w:sz w:val="20"/>
                <w:szCs w:val="20"/>
              </w:rPr>
              <w:t>(v) Staff assignment schedule.</w:t>
            </w:r>
          </w:p>
          <w:p w:rsidR="00A00936" w:rsidRPr="00AE3EB9" w:rsidRDefault="00A00936" w:rsidP="009F274D">
            <w:pPr>
              <w:spacing w:line="360" w:lineRule="auto"/>
              <w:ind w:firstLine="360"/>
              <w:jc w:val="both"/>
              <w:rPr>
                <w:rFonts w:cstheme="minorHAnsi"/>
                <w:sz w:val="20"/>
                <w:szCs w:val="20"/>
              </w:rPr>
            </w:pP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lastRenderedPageBreak/>
              <w:t>Sealing and Marking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 xml:space="preserve">.1. The tenderer shall put and seal the Original and each Copy of his tender in separate envelopes marked "ORIGINAL" and "COPIES". The envelopes shall then be put in an outer envelope which shall be sealed. All such envelopes shall be addressed to the Employer at his address stated in Clause 11 of these Instructions, bear the name and identification number of the </w:t>
            </w:r>
            <w:r w:rsidR="00AD0596" w:rsidRPr="00AE3EB9">
              <w:rPr>
                <w:rFonts w:cstheme="minorHAnsi"/>
                <w:sz w:val="20"/>
                <w:szCs w:val="20"/>
              </w:rPr>
              <w:t>Works</w:t>
            </w:r>
            <w:r w:rsidRPr="00AE3EB9">
              <w:rPr>
                <w:rFonts w:cstheme="minorHAnsi"/>
                <w:sz w:val="20"/>
                <w:szCs w:val="20"/>
              </w:rPr>
              <w:t xml:space="preserve"> or Contract and a warning that they shall not be opened before the date for opening of bids.</w:t>
            </w:r>
          </w:p>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.2. The inner envelopes shall state the name and address of the tenderer for returning the tender to him in case it is not received at or before the closing time for submittal of bids.</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t>Modification, Substitution or Withdrawal of Tenders</w:t>
            </w: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tenderer may modify, substitute or withdraw his tender by written notice to the Employer before the closing time for submittal of tenders. Such modification, substitution or withdrawal shall be contained in a sealed envelope marked as "Modification", "Substitution" or "Withdrawal of Tender". No modification, substitution or withdrawal of a bid will be accepted after the closing time for submittal of bids.</w:t>
            </w:r>
          </w:p>
          <w:p w:rsidR="009F274D" w:rsidRPr="00AE3EB9" w:rsidRDefault="009F274D" w:rsidP="00750E35">
            <w:pPr>
              <w:spacing w:line="360" w:lineRule="auto"/>
              <w:jc w:val="both"/>
              <w:rPr>
                <w:rFonts w:cstheme="minorHAnsi"/>
                <w:sz w:val="20"/>
                <w:szCs w:val="20"/>
              </w:rPr>
            </w:pPr>
          </w:p>
        </w:tc>
      </w:tr>
    </w:tbl>
    <w:p w:rsidR="0033014C" w:rsidRPr="00AE3EB9" w:rsidRDefault="0033014C" w:rsidP="0033014C">
      <w:pPr>
        <w:tabs>
          <w:tab w:val="left" w:pos="7410"/>
        </w:tabs>
        <w:spacing w:line="360" w:lineRule="auto"/>
        <w:jc w:val="both"/>
        <w:rPr>
          <w:rFonts w:cstheme="minorHAnsi"/>
          <w:sz w:val="20"/>
          <w:szCs w:val="20"/>
        </w:rPr>
      </w:pPr>
      <w:r w:rsidRPr="00AE3EB9">
        <w:rPr>
          <w:rFonts w:cstheme="minorHAnsi"/>
          <w:sz w:val="20"/>
          <w:szCs w:val="20"/>
        </w:rPr>
        <w:tab/>
      </w:r>
    </w:p>
    <w:p w:rsidR="0033014C" w:rsidRPr="00AE3EB9" w:rsidRDefault="0033014C" w:rsidP="0033014C">
      <w:pPr>
        <w:rPr>
          <w:rFonts w:cstheme="minorHAnsi"/>
          <w:sz w:val="20"/>
          <w:szCs w:val="20"/>
        </w:rPr>
      </w:pPr>
    </w:p>
    <w:p w:rsidR="0033014C" w:rsidRPr="00AE3EB9" w:rsidRDefault="0033014C" w:rsidP="0033014C">
      <w:pPr>
        <w:rPr>
          <w:rFonts w:cstheme="minorHAnsi"/>
          <w:sz w:val="20"/>
          <w:szCs w:val="20"/>
        </w:rPr>
      </w:pPr>
    </w:p>
    <w:p w:rsidR="0033014C" w:rsidRPr="00AE3EB9" w:rsidRDefault="0033014C" w:rsidP="0033014C">
      <w:pPr>
        <w:tabs>
          <w:tab w:val="left" w:pos="8295"/>
        </w:tabs>
        <w:rPr>
          <w:rFonts w:cstheme="minorHAnsi"/>
          <w:sz w:val="20"/>
          <w:szCs w:val="20"/>
        </w:rPr>
      </w:pPr>
      <w:r w:rsidRPr="00AE3EB9">
        <w:rPr>
          <w:rFonts w:cstheme="minorHAnsi"/>
          <w:sz w:val="20"/>
          <w:szCs w:val="20"/>
        </w:rPr>
        <w:tab/>
      </w:r>
    </w:p>
    <w:p w:rsidR="009F274D" w:rsidRPr="00AE3EB9" w:rsidRDefault="009F274D" w:rsidP="0033014C">
      <w:pPr>
        <w:tabs>
          <w:tab w:val="left" w:pos="8295"/>
        </w:tabs>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3D4101" w:rsidRDefault="009F274D" w:rsidP="00A75BA3">
            <w:pPr>
              <w:pStyle w:val="Heading2"/>
              <w:outlineLvl w:val="1"/>
              <w:rPr>
                <w:rFonts w:asciiTheme="minorHAnsi" w:hAnsiTheme="minorHAnsi" w:cstheme="minorHAnsi"/>
                <w:color w:val="auto"/>
                <w:sz w:val="22"/>
                <w:szCs w:val="22"/>
              </w:rPr>
            </w:pPr>
            <w:bookmarkStart w:id="4" w:name="_Toc4671883"/>
            <w:r w:rsidRPr="003D4101">
              <w:rPr>
                <w:rFonts w:asciiTheme="minorHAnsi" w:hAnsiTheme="minorHAnsi" w:cstheme="minorHAnsi"/>
                <w:color w:val="auto"/>
                <w:sz w:val="22"/>
                <w:szCs w:val="22"/>
              </w:rPr>
              <w:lastRenderedPageBreak/>
              <w:t>D. BID OPENING AND EVALUATION</w:t>
            </w:r>
            <w:bookmarkEnd w:id="4"/>
          </w:p>
          <w:p w:rsidR="0033014C" w:rsidRPr="00AE3EB9" w:rsidRDefault="0033014C" w:rsidP="0033014C">
            <w:pPr>
              <w:rPr>
                <w:rFonts w:cstheme="minorHAnsi"/>
                <w:sz w:val="20"/>
                <w:szCs w:val="20"/>
              </w:rPr>
            </w:pPr>
          </w:p>
        </w:tc>
      </w:tr>
      <w:tr w:rsidR="009F274D" w:rsidRPr="00AE3EB9" w:rsidTr="00D54D53">
        <w:tc>
          <w:tcPr>
            <w:tcW w:w="2425" w:type="dxa"/>
          </w:tcPr>
          <w:p w:rsidR="00EF7587" w:rsidRPr="003D4101" w:rsidRDefault="00EF7587" w:rsidP="003D4101">
            <w:pPr>
              <w:pStyle w:val="ListParagraph"/>
              <w:numPr>
                <w:ilvl w:val="0"/>
                <w:numId w:val="21"/>
              </w:numPr>
              <w:spacing w:line="360" w:lineRule="auto"/>
              <w:jc w:val="both"/>
              <w:rPr>
                <w:rFonts w:cstheme="minorHAnsi"/>
                <w:sz w:val="20"/>
                <w:szCs w:val="20"/>
              </w:rPr>
            </w:pPr>
            <w:r w:rsidRPr="003D4101">
              <w:rPr>
                <w:rFonts w:cstheme="minorHAnsi"/>
                <w:sz w:val="20"/>
                <w:szCs w:val="20"/>
              </w:rPr>
              <w:t>Bid Opening</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.1. Bids will be opened by the Employer in a session to which all bidders will be invited, the time and place being stated in the invitation addressed to the tenderers. Each bidder may attend in person, or designate an authorized representative to attend on his behalf, and shall sign a register of attendance.</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.2. Envelopes marked "Withdrawal" or "Substitution" will be opened first and the name of the bidder submitting the same shall be announced. Bids in respect of which a notice of withdrawal or substitution was duly received before the closing time for submittal of bids will not be opened.</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.3. The remaining bids will then be opened and the Employer will announce the bidders' names, the bid prices, including any alternative bid prices, the presence (or absence) of tender security and any such other details as the Employer may consider appropriate. The envelopes marked "Modifications" will then be opened and their content read out in appropriate detail.</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.4. The Employer will prepare minutes of the tender opening session, including the information announced during the session. Such minutes are for the administrative purposes of the Employer and the bidders shall not be entitled to receive copies thereof.</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Confidentiality of Process of Evaluation of Bids</w:t>
            </w:r>
          </w:p>
        </w:tc>
        <w:tc>
          <w:tcPr>
            <w:tcW w:w="6930" w:type="dxa"/>
          </w:tcPr>
          <w:p w:rsidR="00EF7587" w:rsidRPr="00AE3EB9" w:rsidRDefault="00EF7587" w:rsidP="00EF7587">
            <w:pPr>
              <w:spacing w:line="360" w:lineRule="auto"/>
              <w:jc w:val="both"/>
              <w:rPr>
                <w:rFonts w:cstheme="minorHAnsi"/>
                <w:sz w:val="20"/>
                <w:szCs w:val="20"/>
              </w:rPr>
            </w:pPr>
            <w:r w:rsidRPr="00AE3EB9">
              <w:rPr>
                <w:rFonts w:cstheme="minorHAnsi"/>
                <w:sz w:val="20"/>
                <w:szCs w:val="20"/>
              </w:rPr>
              <w:t>All information concerning the examination, clarification and evaluation of bids and the recommendation for award are confidential and will not be disclosed to bidders or to any person not officially concerned with such process until award to the successful bidder. Any attempt by any bidder to influence the process of evaluation of bids or award will lead to the rejection of his bid.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EF7587"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Clarification of Bids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EF7587" w:rsidP="00EF7587">
            <w:pPr>
              <w:spacing w:line="360" w:lineRule="auto"/>
              <w:jc w:val="both"/>
              <w:rPr>
                <w:rFonts w:cstheme="minorHAnsi"/>
                <w:sz w:val="20"/>
                <w:szCs w:val="20"/>
              </w:rPr>
            </w:pPr>
            <w:r w:rsidRPr="00AE3EB9">
              <w:rPr>
                <w:rFonts w:cstheme="minorHAnsi"/>
                <w:sz w:val="20"/>
                <w:szCs w:val="20"/>
              </w:rPr>
              <w:t>The Employer may request any bidder to clarify any matter in his bid, including the breakdown of his unit rates. Such request will be made in writing, but no bidder will be allowed to make, through any clarification given by him, any change in the price or substance of his bid.</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E406A6" w:rsidRDefault="00EF7587" w:rsidP="00E406A6">
            <w:pPr>
              <w:pStyle w:val="ListParagraph"/>
              <w:numPr>
                <w:ilvl w:val="0"/>
                <w:numId w:val="21"/>
              </w:numPr>
              <w:spacing w:line="360" w:lineRule="auto"/>
              <w:rPr>
                <w:rFonts w:cstheme="minorHAnsi"/>
                <w:sz w:val="20"/>
                <w:szCs w:val="20"/>
              </w:rPr>
            </w:pPr>
            <w:r w:rsidRPr="00E406A6">
              <w:rPr>
                <w:rFonts w:cstheme="minorHAnsi"/>
                <w:sz w:val="20"/>
                <w:szCs w:val="20"/>
              </w:rPr>
              <w:t>Determination of Responsiveness of Bids</w:t>
            </w:r>
          </w:p>
          <w:p w:rsidR="009F274D" w:rsidRPr="00AE3EB9" w:rsidRDefault="009F274D" w:rsidP="00750E35">
            <w:pPr>
              <w:spacing w:line="360" w:lineRule="auto"/>
              <w:jc w:val="both"/>
              <w:rPr>
                <w:rFonts w:cstheme="minorHAnsi"/>
                <w:sz w:val="20"/>
                <w:szCs w:val="20"/>
              </w:rPr>
            </w:pPr>
          </w:p>
        </w:tc>
        <w:tc>
          <w:tcPr>
            <w:tcW w:w="6930" w:type="dxa"/>
          </w:tcPr>
          <w:p w:rsidR="00894869" w:rsidRPr="00AE3EB9" w:rsidRDefault="00EF7587" w:rsidP="00E406A6">
            <w:pPr>
              <w:spacing w:line="360" w:lineRule="auto"/>
              <w:jc w:val="both"/>
              <w:rPr>
                <w:rFonts w:cstheme="minorHAnsi"/>
                <w:sz w:val="20"/>
                <w:szCs w:val="20"/>
              </w:rPr>
            </w:pPr>
            <w:r w:rsidRPr="00AE3EB9">
              <w:rPr>
                <w:rFonts w:cstheme="minorHAnsi"/>
                <w:sz w:val="20"/>
                <w:szCs w:val="20"/>
              </w:rPr>
              <w:t>3</w:t>
            </w:r>
            <w:r w:rsidR="00E406A6">
              <w:rPr>
                <w:rFonts w:cstheme="minorHAnsi"/>
                <w:sz w:val="20"/>
                <w:szCs w:val="20"/>
              </w:rPr>
              <w:t>4</w:t>
            </w:r>
            <w:r w:rsidRPr="00AE3EB9">
              <w:rPr>
                <w:rFonts w:cstheme="minorHAnsi"/>
                <w:sz w:val="20"/>
                <w:szCs w:val="20"/>
              </w:rPr>
              <w:t>.1. Prior to the detailed evaluation of bids the Employer will examine each tender to determine whether it</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(a) meets the eligibility criteria set forth in Clause 4 of these Instruction</w:t>
            </w:r>
            <w:r w:rsidR="00D54D53" w:rsidRPr="00AE3EB9">
              <w:rPr>
                <w:rFonts w:cstheme="minorHAnsi"/>
                <w:sz w:val="20"/>
                <w:szCs w:val="20"/>
              </w:rPr>
              <w:t>s</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(b) has been properly signed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lastRenderedPageBreak/>
              <w:t>(c) is accompanied by the required bid security</w:t>
            </w:r>
            <w:r w:rsidR="00894869" w:rsidRPr="00AE3EB9">
              <w:rPr>
                <w:rFonts w:cstheme="minorHAnsi"/>
                <w:sz w:val="20"/>
                <w:szCs w:val="20"/>
              </w:rPr>
              <w:t>;</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(d) is valid for the period required and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 xml:space="preserve">(e) is substantially responsive to the requirements of the tender documents.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For this latter purpose, a substantially responsive tender is one which conforms to all terms, conditions and specifications stated in the tender documents without any material deviation or reservation. A material deviation or reservation is one which</w:t>
            </w:r>
            <w:r w:rsidR="00894869" w:rsidRPr="00AE3EB9">
              <w:rPr>
                <w:rFonts w:cstheme="minorHAnsi"/>
                <w:sz w:val="20"/>
                <w:szCs w:val="20"/>
              </w:rPr>
              <w:t xml:space="preserve">: </w:t>
            </w:r>
          </w:p>
          <w:p w:rsidR="00D331DB" w:rsidRDefault="00EF7587" w:rsidP="00894869">
            <w:pPr>
              <w:spacing w:line="360" w:lineRule="auto"/>
              <w:jc w:val="both"/>
              <w:rPr>
                <w:rFonts w:cstheme="minorHAnsi"/>
                <w:sz w:val="20"/>
                <w:szCs w:val="20"/>
              </w:rPr>
            </w:pPr>
            <w:r w:rsidRPr="00AE3EB9">
              <w:rPr>
                <w:rFonts w:cstheme="minorHAnsi"/>
                <w:sz w:val="20"/>
                <w:szCs w:val="20"/>
              </w:rPr>
              <w:t xml:space="preserve">(a) affects in a substantial way the price, scope, quality, performance or the required timing of execution and </w:t>
            </w:r>
            <w:r w:rsidR="00894869" w:rsidRPr="00AE3EB9">
              <w:rPr>
                <w:rFonts w:cstheme="minorHAnsi"/>
                <w:sz w:val="20"/>
                <w:szCs w:val="20"/>
              </w:rPr>
              <w:t xml:space="preserve">completion of the Works, or </w:t>
            </w:r>
          </w:p>
          <w:p w:rsidR="00894869" w:rsidRPr="00AE3EB9" w:rsidRDefault="00894869" w:rsidP="00894869">
            <w:pPr>
              <w:spacing w:line="360" w:lineRule="auto"/>
              <w:jc w:val="both"/>
              <w:rPr>
                <w:rFonts w:cstheme="minorHAnsi"/>
                <w:sz w:val="20"/>
                <w:szCs w:val="20"/>
              </w:rPr>
            </w:pPr>
            <w:r w:rsidRPr="00AE3EB9">
              <w:rPr>
                <w:rFonts w:cstheme="minorHAnsi"/>
                <w:sz w:val="20"/>
                <w:szCs w:val="20"/>
              </w:rPr>
              <w:t xml:space="preserve">(b) </w:t>
            </w:r>
            <w:r w:rsidR="00EF7587" w:rsidRPr="00AE3EB9">
              <w:rPr>
                <w:rFonts w:cstheme="minorHAnsi"/>
                <w:sz w:val="20"/>
                <w:szCs w:val="20"/>
              </w:rPr>
              <w:t xml:space="preserve">limits in any substantial way, inconsistent with the tender documents, the rights of the Employer or obligations of the tenderer, and </w:t>
            </w:r>
          </w:p>
          <w:p w:rsidR="00EF7587" w:rsidRPr="00AE3EB9" w:rsidRDefault="00EF7587" w:rsidP="00894869">
            <w:pPr>
              <w:spacing w:line="360" w:lineRule="auto"/>
              <w:jc w:val="both"/>
              <w:rPr>
                <w:rFonts w:cstheme="minorHAnsi"/>
                <w:sz w:val="20"/>
                <w:szCs w:val="20"/>
              </w:rPr>
            </w:pPr>
            <w:r w:rsidRPr="00AE3EB9">
              <w:rPr>
                <w:rFonts w:cstheme="minorHAnsi"/>
                <w:sz w:val="20"/>
                <w:szCs w:val="20"/>
              </w:rPr>
              <w:t>(c) whose rectification would unfairly affect the competitive position of the tenderers who have presented substantially responsive bids.</w:t>
            </w:r>
          </w:p>
          <w:p w:rsidR="009F274D" w:rsidRPr="00AE3EB9" w:rsidRDefault="00EF7587" w:rsidP="00D331DB">
            <w:pPr>
              <w:spacing w:line="360" w:lineRule="auto"/>
              <w:jc w:val="both"/>
              <w:rPr>
                <w:rFonts w:cstheme="minorHAnsi"/>
                <w:sz w:val="20"/>
                <w:szCs w:val="20"/>
              </w:rPr>
            </w:pPr>
            <w:r w:rsidRPr="00AE3EB9">
              <w:rPr>
                <w:rFonts w:cstheme="minorHAnsi"/>
                <w:sz w:val="20"/>
                <w:szCs w:val="20"/>
              </w:rPr>
              <w:t>3</w:t>
            </w:r>
            <w:r w:rsidR="00D331DB">
              <w:rPr>
                <w:rFonts w:cstheme="minorHAnsi"/>
                <w:sz w:val="20"/>
                <w:szCs w:val="20"/>
              </w:rPr>
              <w:t>4</w:t>
            </w:r>
            <w:r w:rsidRPr="00AE3EB9">
              <w:rPr>
                <w:rFonts w:cstheme="minorHAnsi"/>
                <w:sz w:val="20"/>
                <w:szCs w:val="20"/>
              </w:rPr>
              <w:t>.2. If a tender is found not to be substantially responsive, it may not subsequently be made responsive by correction or withdrawal of the non-conforming deviation or reservation and it will be rejected by the Employer.</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334025" w:rsidRDefault="00EF7587" w:rsidP="00334025">
            <w:pPr>
              <w:pStyle w:val="ListParagraph"/>
              <w:numPr>
                <w:ilvl w:val="0"/>
                <w:numId w:val="21"/>
              </w:numPr>
              <w:spacing w:line="360" w:lineRule="auto"/>
              <w:rPr>
                <w:rFonts w:cstheme="minorHAnsi"/>
                <w:sz w:val="20"/>
                <w:szCs w:val="20"/>
              </w:rPr>
            </w:pPr>
            <w:r w:rsidRPr="00334025">
              <w:rPr>
                <w:rFonts w:cstheme="minorHAnsi"/>
                <w:sz w:val="20"/>
                <w:szCs w:val="20"/>
              </w:rPr>
              <w:lastRenderedPageBreak/>
              <w:t>Correction of Errors</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.1. The Tenders determined to be substantially responsive will be checked by the Employer for any arithmetical errors. The Employer shall have the right to correct such errors using the following method:</w:t>
            </w:r>
          </w:p>
          <w:p w:rsidR="00EF7587" w:rsidRPr="00AE3EB9" w:rsidRDefault="00EF7587" w:rsidP="00EF7587">
            <w:pPr>
              <w:spacing w:line="360" w:lineRule="auto"/>
              <w:jc w:val="both"/>
              <w:rPr>
                <w:rFonts w:cstheme="minorHAnsi"/>
                <w:sz w:val="20"/>
                <w:szCs w:val="20"/>
              </w:rPr>
            </w:pPr>
            <w:r w:rsidRPr="00AE3EB9">
              <w:rPr>
                <w:rFonts w:cstheme="minorHAnsi"/>
                <w:sz w:val="20"/>
                <w:szCs w:val="20"/>
              </w:rPr>
              <w:t>(a) Where there is a discrepancy between the amounts stated in figures and the amount stated in words the latter shall govern.</w:t>
            </w:r>
          </w:p>
          <w:p w:rsidR="00EF7587" w:rsidRPr="00AE3EB9" w:rsidRDefault="00EF7587" w:rsidP="007C6302">
            <w:pPr>
              <w:spacing w:line="360" w:lineRule="auto"/>
              <w:jc w:val="both"/>
              <w:rPr>
                <w:rFonts w:cstheme="minorHAnsi"/>
                <w:sz w:val="20"/>
                <w:szCs w:val="20"/>
              </w:rPr>
            </w:pPr>
            <w:r w:rsidRPr="00AE3EB9">
              <w:rPr>
                <w:rFonts w:cstheme="minorHAnsi"/>
                <w:sz w:val="20"/>
                <w:szCs w:val="20"/>
              </w:rPr>
              <w:t xml:space="preserve">(b) Where there is an error in any amount resulting from the multiplication of a unit rate for an item by the quantity thereof, the unit rate shall govern and the product of the multiplication shall be corrected accordingly, unless in the opinion of the Employer there is an obviously gross misplacement of the decimal point in the unit rate, in which case the line item total stated will govern and the unit rate will </w:t>
            </w:r>
            <w:r w:rsidR="007C6302" w:rsidRPr="00AE3EB9">
              <w:rPr>
                <w:rFonts w:cstheme="minorHAnsi"/>
                <w:sz w:val="20"/>
                <w:szCs w:val="20"/>
              </w:rPr>
              <w:t>be</w:t>
            </w:r>
            <w:r w:rsidRPr="00AE3EB9">
              <w:rPr>
                <w:rFonts w:cstheme="minorHAnsi"/>
                <w:sz w:val="20"/>
                <w:szCs w:val="20"/>
              </w:rPr>
              <w:t xml:space="preserve"> corrected accordingly.</w:t>
            </w:r>
          </w:p>
          <w:p w:rsidR="00EF7587" w:rsidRPr="00AE3EB9" w:rsidRDefault="00EF7587" w:rsidP="00D54D53">
            <w:pPr>
              <w:spacing w:line="360" w:lineRule="auto"/>
              <w:jc w:val="both"/>
              <w:rPr>
                <w:rFonts w:cstheme="minorHAnsi"/>
                <w:sz w:val="20"/>
                <w:szCs w:val="20"/>
              </w:rPr>
            </w:pPr>
            <w:r w:rsidRPr="00AE3EB9">
              <w:rPr>
                <w:rFonts w:cstheme="minorHAnsi"/>
                <w:sz w:val="20"/>
                <w:szCs w:val="20"/>
              </w:rPr>
              <w:t xml:space="preserve">(c) The total tender price will be recalculated on the basis of correction of errors in the manner stated in paragraph (b) above, or if there are no such errors by correcting any errors in the summation of the prices for the various line items in the Bills of Quantities. The total price arrived at after either of these corrections shall be deemed to </w:t>
            </w:r>
            <w:r w:rsidR="00D54D53" w:rsidRPr="00AE3EB9">
              <w:rPr>
                <w:rFonts w:cstheme="minorHAnsi"/>
                <w:sz w:val="20"/>
                <w:szCs w:val="20"/>
              </w:rPr>
              <w:t>b</w:t>
            </w:r>
            <w:r w:rsidRPr="00AE3EB9">
              <w:rPr>
                <w:rFonts w:cstheme="minorHAnsi"/>
                <w:sz w:val="20"/>
                <w:szCs w:val="20"/>
              </w:rPr>
              <w:t xml:space="preserve">e the correct total price of the tender, unless the total price stated in the tender is lower than the corrected total tender price, in which case the former shall be deemed as the correct tender price and the tenderer shall be deemed to </w:t>
            </w:r>
            <w:r w:rsidRPr="00AE3EB9">
              <w:rPr>
                <w:rFonts w:cstheme="minorHAnsi"/>
                <w:sz w:val="20"/>
                <w:szCs w:val="20"/>
              </w:rPr>
              <w:lastRenderedPageBreak/>
              <w:t>have offered a discount to be applied pro rata to the prices of all items in the Bills of Quantities.</w:t>
            </w:r>
          </w:p>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.2. The correction and adjustment of the tender prices and total tender price resulting from the application of the methods for correction stated in this Clause 3</w:t>
            </w:r>
            <w:r w:rsidR="00334025">
              <w:rPr>
                <w:rFonts w:cstheme="minorHAnsi"/>
                <w:sz w:val="20"/>
                <w:szCs w:val="20"/>
              </w:rPr>
              <w:t>5</w:t>
            </w:r>
            <w:r w:rsidRPr="00AE3EB9">
              <w:rPr>
                <w:rFonts w:cstheme="minorHAnsi"/>
                <w:sz w:val="20"/>
                <w:szCs w:val="20"/>
              </w:rPr>
              <w:t xml:space="preserve"> shall be binding on the tenderer and if he does not accept the corrected amount of his bid, he shall forfeit his tender security.</w:t>
            </w:r>
          </w:p>
          <w:p w:rsidR="009F274D" w:rsidRPr="00AE3EB9" w:rsidRDefault="009F274D" w:rsidP="00750E35">
            <w:pPr>
              <w:spacing w:line="360" w:lineRule="auto"/>
              <w:jc w:val="both"/>
              <w:rPr>
                <w:rFonts w:cstheme="minorHAnsi"/>
                <w:sz w:val="20"/>
                <w:szCs w:val="20"/>
              </w:rPr>
            </w:pPr>
          </w:p>
        </w:tc>
      </w:tr>
    </w:tbl>
    <w:p w:rsidR="00EF7587" w:rsidRPr="00AE3EB9" w:rsidRDefault="00EF7587" w:rsidP="007F3109">
      <w:pPr>
        <w:spacing w:line="360" w:lineRule="auto"/>
        <w:jc w:val="both"/>
        <w:rPr>
          <w:rFonts w:cstheme="minorHAnsi"/>
          <w:sz w:val="20"/>
          <w:szCs w:val="20"/>
        </w:rPr>
        <w:sectPr w:rsidR="00EF7587"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F7587" w:rsidRPr="00AE3EB9" w:rsidTr="00D54D53">
        <w:tc>
          <w:tcPr>
            <w:tcW w:w="9355" w:type="dxa"/>
            <w:gridSpan w:val="2"/>
          </w:tcPr>
          <w:p w:rsidR="00EF7587" w:rsidRPr="00334025" w:rsidRDefault="00E309CB" w:rsidP="00A75BA3">
            <w:pPr>
              <w:pStyle w:val="Heading2"/>
              <w:outlineLvl w:val="1"/>
              <w:rPr>
                <w:rFonts w:asciiTheme="minorHAnsi" w:hAnsiTheme="minorHAnsi" w:cstheme="minorHAnsi"/>
                <w:color w:val="auto"/>
                <w:sz w:val="24"/>
                <w:szCs w:val="24"/>
              </w:rPr>
            </w:pPr>
            <w:bookmarkStart w:id="5" w:name="_Toc4671884"/>
            <w:r w:rsidRPr="00334025">
              <w:rPr>
                <w:rFonts w:asciiTheme="minorHAnsi" w:hAnsiTheme="minorHAnsi" w:cstheme="minorHAnsi"/>
                <w:color w:val="auto"/>
                <w:sz w:val="24"/>
                <w:szCs w:val="24"/>
              </w:rPr>
              <w:lastRenderedPageBreak/>
              <w:t>E. EVALUATION AND COMPARISON OF TENDERS</w:t>
            </w:r>
            <w:bookmarkEnd w:id="5"/>
          </w:p>
          <w:p w:rsidR="00D54D53" w:rsidRPr="00AE3EB9" w:rsidRDefault="00D54D53" w:rsidP="00D54D53">
            <w:pPr>
              <w:rPr>
                <w:rFonts w:cstheme="minorHAnsi"/>
                <w:sz w:val="20"/>
                <w:szCs w:val="20"/>
              </w:rPr>
            </w:pPr>
          </w:p>
        </w:tc>
      </w:tr>
      <w:tr w:rsidR="00EF7587" w:rsidRPr="00AE3EB9" w:rsidTr="00D54D53">
        <w:tc>
          <w:tcPr>
            <w:tcW w:w="2425" w:type="dxa"/>
          </w:tcPr>
          <w:p w:rsidR="00E309CB"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The Bids to be Evaluated</w:t>
            </w:r>
          </w:p>
          <w:p w:rsidR="00EF7587" w:rsidRPr="00AE3EB9" w:rsidRDefault="00EF7587" w:rsidP="00750E35">
            <w:pPr>
              <w:spacing w:line="360" w:lineRule="auto"/>
              <w:jc w:val="both"/>
              <w:rPr>
                <w:rFonts w:cstheme="minorHAnsi"/>
                <w:sz w:val="20"/>
                <w:szCs w:val="20"/>
                <w:u w:val="single"/>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Only bids determined to be substantially responsive will be evaluated and compared with one another by the Employer.</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Currency of Evaluation</w:t>
            </w:r>
          </w:p>
        </w:tc>
        <w:tc>
          <w:tcPr>
            <w:tcW w:w="6930" w:type="dxa"/>
          </w:tcPr>
          <w:p w:rsidR="00EF7587" w:rsidRPr="00AE3EB9" w:rsidRDefault="00E309CB" w:rsidP="00334025">
            <w:pPr>
              <w:spacing w:line="360" w:lineRule="auto"/>
              <w:jc w:val="both"/>
              <w:rPr>
                <w:rFonts w:cstheme="minorHAnsi"/>
                <w:sz w:val="20"/>
                <w:szCs w:val="20"/>
              </w:rPr>
            </w:pPr>
            <w:r w:rsidRPr="00AE3EB9">
              <w:rPr>
                <w:rFonts w:cstheme="minorHAnsi"/>
                <w:sz w:val="20"/>
                <w:szCs w:val="20"/>
              </w:rPr>
              <w:t>Tender prices will be evaluated and compared on the basis of the currency stipulated in Clause 2</w:t>
            </w:r>
            <w:r w:rsidR="00334025">
              <w:rPr>
                <w:rFonts w:cstheme="minorHAnsi"/>
                <w:sz w:val="20"/>
                <w:szCs w:val="20"/>
              </w:rPr>
              <w:t>1</w:t>
            </w:r>
            <w:r w:rsidRPr="00AE3EB9">
              <w:rPr>
                <w:rFonts w:cstheme="minorHAnsi"/>
                <w:sz w:val="20"/>
                <w:szCs w:val="20"/>
              </w:rPr>
              <w:t xml:space="preserve"> for the tenders. For this purpose, however, the amount(s) representing the percentage or percentages of each tender price payable in a foreign currency or currencies, as required in the tender, shall be ascertained in such currency or currencies using the rate of exchange stated in the tender. The amount(s) so ascertained shall be reconverted to the currency of the Employer's country on the basis of the selling rate(s) published on the day of opening of bids by the Central Bank or other institution performing the functions of a Central Bank in the Employer's country and the amounts of bids, as adjusted pursuant to Clause 3</w:t>
            </w:r>
            <w:r w:rsidR="00334025">
              <w:rPr>
                <w:rFonts w:cstheme="minorHAnsi"/>
                <w:sz w:val="20"/>
                <w:szCs w:val="20"/>
              </w:rPr>
              <w:t>5</w:t>
            </w:r>
            <w:r w:rsidRPr="00AE3EB9">
              <w:rPr>
                <w:rFonts w:cstheme="minorHAnsi"/>
                <w:sz w:val="20"/>
                <w:szCs w:val="20"/>
              </w:rPr>
              <w:t>, shall be compared on this basis and other bases stated in these Instructions.</w:t>
            </w:r>
          </w:p>
          <w:p w:rsidR="00D54D53" w:rsidRPr="00AE3EB9" w:rsidRDefault="00D54D53" w:rsidP="00E309CB">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Determining the Lowest Evaluated Bid</w:t>
            </w: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.1. For evaluation of the bids, the Employer will determine the evaluated bid price for each bid by adjusting the bid price, as determined in accordance with Clauses 3</w:t>
            </w:r>
            <w:r w:rsidR="00BF0A85">
              <w:rPr>
                <w:rFonts w:cstheme="minorHAnsi"/>
                <w:sz w:val="20"/>
                <w:szCs w:val="20"/>
              </w:rPr>
              <w:t>5</w:t>
            </w:r>
            <w:r w:rsidRPr="00AE3EB9">
              <w:rPr>
                <w:rFonts w:cstheme="minorHAnsi"/>
                <w:sz w:val="20"/>
                <w:szCs w:val="20"/>
              </w:rPr>
              <w:t xml:space="preserve"> and 3</w:t>
            </w:r>
            <w:r w:rsidR="00BF0A85">
              <w:rPr>
                <w:rFonts w:cstheme="minorHAnsi"/>
                <w:sz w:val="20"/>
                <w:szCs w:val="20"/>
              </w:rPr>
              <w:t>7</w:t>
            </w:r>
            <w:r w:rsidRPr="00AE3EB9">
              <w:rPr>
                <w:rFonts w:cstheme="minorHAnsi"/>
                <w:sz w:val="20"/>
                <w:szCs w:val="20"/>
              </w:rPr>
              <w:t xml:space="preserve"> of these Instructions, as follows: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excluding Provisional Sums, but including Daywork where priced competitively;</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(b) making an appropriate adjustment on sound technical and/or financial grounds for any quantifiable acceptable deviations or reservations or alternative offers;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(c) making an allowance in financial terms for completion time or times, which are different, if allowed, from those stated in the tender documents.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.2. The estimated effect of price adjustment provisions in the Conditions of Contract over the period of execution of the contract shall be disregarded in the evaluation of bids.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 xml:space="preserve">.3. If the Lowest Evaluated Bid is seriously unbalanced or front-loaded by comparison to the Engineer's estimate of the costs of the various items of work to be performed under the Contract, the Employer may require justification of such imbalance and the rectification thereof if not satisfied with the explanation given by the tenderer. Unless such imbalance is rectified, the Employer may require increase of the amount of the performance security required under Clause </w:t>
            </w:r>
            <w:r w:rsidR="00540A96" w:rsidRPr="00AE3EB9">
              <w:rPr>
                <w:rFonts w:cstheme="minorHAnsi"/>
                <w:sz w:val="20"/>
                <w:szCs w:val="20"/>
              </w:rPr>
              <w:t>4.2</w:t>
            </w:r>
            <w:r w:rsidRPr="00AE3EB9">
              <w:rPr>
                <w:rFonts w:cstheme="minorHAnsi"/>
                <w:sz w:val="20"/>
                <w:szCs w:val="20"/>
              </w:rPr>
              <w:t xml:space="preserve"> of the Conditions of Contract, so that the Employer's interest may be sufficiently </w:t>
            </w:r>
            <w:r w:rsidRPr="00AE3EB9">
              <w:rPr>
                <w:rFonts w:cstheme="minorHAnsi"/>
                <w:sz w:val="20"/>
                <w:szCs w:val="20"/>
              </w:rPr>
              <w:lastRenderedPageBreak/>
              <w:t>protected in the event of default of the successful bidder in performing the Contract.</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309CB" w:rsidRPr="00BF0A85" w:rsidRDefault="00E309CB" w:rsidP="00BF0A85">
            <w:pPr>
              <w:pStyle w:val="ListParagraph"/>
              <w:numPr>
                <w:ilvl w:val="0"/>
                <w:numId w:val="21"/>
              </w:numPr>
              <w:spacing w:line="360" w:lineRule="auto"/>
              <w:jc w:val="both"/>
              <w:rPr>
                <w:rFonts w:cstheme="minorHAnsi"/>
                <w:sz w:val="20"/>
                <w:szCs w:val="20"/>
              </w:rPr>
            </w:pPr>
            <w:r w:rsidRPr="00BF0A85">
              <w:rPr>
                <w:rFonts w:cstheme="minorHAnsi"/>
                <w:sz w:val="20"/>
                <w:szCs w:val="20"/>
              </w:rPr>
              <w:lastRenderedPageBreak/>
              <w:t>Preference for Certain Bidders</w:t>
            </w:r>
          </w:p>
          <w:p w:rsidR="00EF7587" w:rsidRPr="00AE3EB9" w:rsidRDefault="00EF7587" w:rsidP="00750E35">
            <w:pPr>
              <w:spacing w:line="360" w:lineRule="auto"/>
              <w:jc w:val="both"/>
              <w:rPr>
                <w:rFonts w:cstheme="minorHAnsi"/>
                <w:sz w:val="20"/>
                <w:szCs w:val="20"/>
              </w:rPr>
            </w:pP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 xml:space="preserve">.1. Domestic bidders from the Employer's country and bidders from the country or member countries of the financing institutions(s) will be accorded a margin of preference of </w:t>
            </w:r>
            <w:r w:rsidR="009B3263" w:rsidRPr="00D668EC">
              <w:rPr>
                <w:rFonts w:cstheme="minorHAnsi"/>
                <w:sz w:val="20"/>
                <w:szCs w:val="20"/>
              </w:rPr>
              <w:t>10</w:t>
            </w:r>
            <w:r w:rsidRPr="00D668EC">
              <w:rPr>
                <w:rFonts w:cstheme="minorHAnsi"/>
                <w:sz w:val="20"/>
                <w:szCs w:val="20"/>
              </w:rPr>
              <w:t xml:space="preserve">% </w:t>
            </w:r>
            <w:r w:rsidRPr="00AE3EB9">
              <w:rPr>
                <w:rFonts w:cstheme="minorHAnsi"/>
                <w:sz w:val="20"/>
                <w:szCs w:val="20"/>
              </w:rPr>
              <w:t>in the comparison of bids, provided they satisfy the following conditions:</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(a) be registered in the Employer's country or in the country or one of the member countries of the financing institution(s) and have majority ownership by nationals of </w:t>
            </w:r>
            <w:r w:rsidR="009B3263" w:rsidRPr="00AE3EB9">
              <w:rPr>
                <w:rFonts w:cstheme="minorHAnsi"/>
                <w:sz w:val="20"/>
                <w:szCs w:val="20"/>
              </w:rPr>
              <w:t>the Employer’s country</w:t>
            </w:r>
            <w:r w:rsidRPr="00AE3EB9">
              <w:rPr>
                <w:rFonts w:cstheme="minorHAnsi"/>
                <w:sz w:val="20"/>
                <w:szCs w:val="20"/>
              </w:rPr>
              <w:t>.</w:t>
            </w:r>
          </w:p>
          <w:p w:rsidR="00E309CB" w:rsidRPr="00D668EC" w:rsidRDefault="00E309CB" w:rsidP="009B3263">
            <w:pPr>
              <w:spacing w:line="360" w:lineRule="auto"/>
              <w:jc w:val="both"/>
              <w:rPr>
                <w:rFonts w:cstheme="minorHAnsi"/>
                <w:sz w:val="20"/>
                <w:szCs w:val="20"/>
              </w:rPr>
            </w:pPr>
            <w:r w:rsidRPr="00D668EC">
              <w:rPr>
                <w:rFonts w:cstheme="minorHAnsi"/>
                <w:sz w:val="20"/>
                <w:szCs w:val="20"/>
              </w:rPr>
              <w:t xml:space="preserve">(b) not subcontract more than </w:t>
            </w:r>
            <w:r w:rsidR="009B3263" w:rsidRPr="00D668EC">
              <w:rPr>
                <w:rFonts w:cstheme="minorHAnsi"/>
                <w:sz w:val="20"/>
                <w:szCs w:val="20"/>
              </w:rPr>
              <w:t>40</w:t>
            </w:r>
            <w:r w:rsidRPr="00D668EC">
              <w:rPr>
                <w:rFonts w:cstheme="minorHAnsi"/>
                <w:sz w:val="20"/>
                <w:szCs w:val="20"/>
              </w:rPr>
              <w:t>% of the Works, measured in terms of the Contract Price, excluding provisional sums, to contractors who would not have been eligible for the aforesaid margin of preference.</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.2. Joint ventures between partners eligible for the margin of preference and other partners who do not qualify for such preference, shall be eligible for the margin of the preference provided that:</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the partners who are eligible for the margin of preference have a beneficial interest of not less than 50% in the joint venture as demonstrated by the terms of the joint venture agreement; and</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(b) the partner or partners who are eligible for the margin of preference, will execute, under the joint venture arrangement, at least </w:t>
            </w:r>
            <w:r w:rsidR="009B3263" w:rsidRPr="00AE3EB9">
              <w:rPr>
                <w:rFonts w:cstheme="minorHAnsi"/>
                <w:sz w:val="20"/>
                <w:szCs w:val="20"/>
              </w:rPr>
              <w:t>50</w:t>
            </w:r>
            <w:r w:rsidRPr="00AE3EB9">
              <w:rPr>
                <w:rFonts w:cstheme="minorHAnsi"/>
                <w:sz w:val="20"/>
                <w:szCs w:val="20"/>
              </w:rPr>
              <w:t xml:space="preserve"> % of the Works measured in terms of the Contract Price, excluding provisional sums.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.3. A bidder who considers himself eligible for the margin of preference provided for in this Clause shall submit with his bid all necessary information and evidence substantiating such eligibility.</w:t>
            </w:r>
          </w:p>
          <w:p w:rsidR="00E309CB" w:rsidRPr="00AE3EB9" w:rsidRDefault="00E309CB" w:rsidP="002817D6">
            <w:pPr>
              <w:spacing w:line="360" w:lineRule="auto"/>
              <w:jc w:val="both"/>
              <w:rPr>
                <w:rFonts w:cstheme="minorHAnsi"/>
                <w:sz w:val="20"/>
                <w:szCs w:val="20"/>
              </w:rPr>
            </w:pPr>
            <w:r w:rsidRPr="00AE3EB9">
              <w:rPr>
                <w:rFonts w:cstheme="minorHAnsi"/>
                <w:sz w:val="20"/>
                <w:szCs w:val="20"/>
              </w:rPr>
              <w:t>3</w:t>
            </w:r>
            <w:r w:rsidR="002817D6">
              <w:rPr>
                <w:rFonts w:cstheme="minorHAnsi"/>
                <w:sz w:val="20"/>
                <w:szCs w:val="20"/>
              </w:rPr>
              <w:t>9</w:t>
            </w:r>
            <w:r w:rsidRPr="00AE3EB9">
              <w:rPr>
                <w:rFonts w:cstheme="minorHAnsi"/>
                <w:sz w:val="20"/>
                <w:szCs w:val="20"/>
              </w:rPr>
              <w:t>.4. Alternative bids, where allowed, will be evaluated separately in accordance with Clause 2</w:t>
            </w:r>
            <w:r w:rsidR="00BF0A85">
              <w:rPr>
                <w:rFonts w:cstheme="minorHAnsi"/>
                <w:sz w:val="20"/>
                <w:szCs w:val="20"/>
              </w:rPr>
              <w:t>3</w:t>
            </w:r>
            <w:r w:rsidRPr="00AE3EB9">
              <w:rPr>
                <w:rFonts w:cstheme="minorHAnsi"/>
                <w:sz w:val="20"/>
                <w:szCs w:val="20"/>
              </w:rPr>
              <w:t xml:space="preserve"> of these Instructions and shall be subject to the margin of preference in accordance with Clause 3</w:t>
            </w:r>
            <w:r w:rsidR="00BF0A85">
              <w:rPr>
                <w:rFonts w:cstheme="minorHAnsi"/>
                <w:sz w:val="20"/>
                <w:szCs w:val="20"/>
              </w:rPr>
              <w:t>9</w:t>
            </w:r>
            <w:r w:rsidRPr="00AE3EB9">
              <w:rPr>
                <w:rFonts w:cstheme="minorHAnsi"/>
                <w:sz w:val="20"/>
                <w:szCs w:val="20"/>
              </w:rPr>
              <w:t xml:space="preserve"> of these Instructions.</w:t>
            </w:r>
          </w:p>
          <w:p w:rsidR="00D54D53" w:rsidRPr="00AE3EB9" w:rsidRDefault="00D54D53" w:rsidP="00E309CB">
            <w:pPr>
              <w:spacing w:line="360" w:lineRule="auto"/>
              <w:jc w:val="both"/>
              <w:rPr>
                <w:rFonts w:cstheme="minorHAnsi"/>
                <w:sz w:val="20"/>
                <w:szCs w:val="20"/>
              </w:rPr>
            </w:pPr>
          </w:p>
          <w:p w:rsidR="00EF7587" w:rsidRPr="00AE3EB9" w:rsidRDefault="00EF7587" w:rsidP="009B3263">
            <w:pPr>
              <w:spacing w:line="360" w:lineRule="auto"/>
              <w:jc w:val="both"/>
              <w:rPr>
                <w:rFonts w:cstheme="minorHAnsi"/>
                <w:sz w:val="20"/>
                <w:szCs w:val="20"/>
              </w:rPr>
            </w:pPr>
          </w:p>
        </w:tc>
      </w:tr>
    </w:tbl>
    <w:p w:rsidR="00E309CB" w:rsidRPr="00AE3EB9" w:rsidRDefault="00E309CB" w:rsidP="007F3109">
      <w:pPr>
        <w:spacing w:line="360" w:lineRule="auto"/>
        <w:jc w:val="both"/>
        <w:rPr>
          <w:rFonts w:cstheme="minorHAnsi"/>
          <w:sz w:val="20"/>
          <w:szCs w:val="20"/>
        </w:rPr>
        <w:sectPr w:rsidR="00E309CB"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309CB" w:rsidRPr="00AE3EB9" w:rsidTr="00D54D53">
        <w:tc>
          <w:tcPr>
            <w:tcW w:w="9355" w:type="dxa"/>
            <w:gridSpan w:val="2"/>
          </w:tcPr>
          <w:p w:rsidR="00E309CB" w:rsidRPr="00BF0A85" w:rsidRDefault="00E309CB" w:rsidP="00A75BA3">
            <w:pPr>
              <w:pStyle w:val="Heading2"/>
              <w:outlineLvl w:val="1"/>
              <w:rPr>
                <w:rFonts w:asciiTheme="minorHAnsi" w:hAnsiTheme="minorHAnsi" w:cstheme="minorHAnsi"/>
                <w:color w:val="auto"/>
                <w:sz w:val="24"/>
                <w:szCs w:val="24"/>
              </w:rPr>
            </w:pPr>
            <w:bookmarkStart w:id="6" w:name="_Toc4671885"/>
            <w:r w:rsidRPr="00BF0A85">
              <w:rPr>
                <w:rFonts w:asciiTheme="minorHAnsi" w:hAnsiTheme="minorHAnsi" w:cstheme="minorHAnsi"/>
                <w:color w:val="auto"/>
                <w:sz w:val="24"/>
                <w:szCs w:val="24"/>
              </w:rPr>
              <w:lastRenderedPageBreak/>
              <w:t>F. AWARD OF CONTRACT</w:t>
            </w:r>
            <w:bookmarkEnd w:id="6"/>
          </w:p>
          <w:p w:rsidR="00D54D53" w:rsidRPr="00AE3EB9" w:rsidRDefault="00D54D53" w:rsidP="00D54D53">
            <w:pPr>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Subject to Clause 4</w:t>
            </w:r>
            <w:r w:rsidR="00112889">
              <w:rPr>
                <w:rFonts w:cstheme="minorHAnsi"/>
                <w:sz w:val="20"/>
                <w:szCs w:val="20"/>
              </w:rPr>
              <w:t>1</w:t>
            </w:r>
            <w:r w:rsidRPr="00AE3EB9">
              <w:rPr>
                <w:rFonts w:cstheme="minorHAnsi"/>
                <w:sz w:val="20"/>
                <w:szCs w:val="20"/>
              </w:rPr>
              <w:t xml:space="preserve"> and to the application of Clause 3</w:t>
            </w:r>
            <w:r w:rsidR="00112889">
              <w:rPr>
                <w:rFonts w:cstheme="minorHAnsi"/>
                <w:sz w:val="20"/>
                <w:szCs w:val="20"/>
              </w:rPr>
              <w:t>9</w:t>
            </w:r>
            <w:r w:rsidRPr="00AE3EB9">
              <w:rPr>
                <w:rFonts w:cstheme="minorHAnsi"/>
                <w:sz w:val="20"/>
                <w:szCs w:val="20"/>
              </w:rPr>
              <w:t xml:space="preserve"> of these Instructions, the Employer will award the Contract to the bidder whose bid has been determined to be substantially responsive to the bidding documents and who has offered the lowest Evaluated Bid Price as determined in accordance with Clause 3</w:t>
            </w:r>
            <w:r w:rsidR="00112889">
              <w:rPr>
                <w:rFonts w:cstheme="minorHAnsi"/>
                <w:sz w:val="20"/>
                <w:szCs w:val="20"/>
              </w:rPr>
              <w:t>8</w:t>
            </w:r>
            <w:r w:rsidRPr="00AE3EB9">
              <w:rPr>
                <w:rFonts w:cstheme="minorHAnsi"/>
                <w:sz w:val="20"/>
                <w:szCs w:val="20"/>
              </w:rPr>
              <w:t>.</w:t>
            </w:r>
          </w:p>
          <w:p w:rsidR="00E309CB" w:rsidRPr="00AE3EB9" w:rsidRDefault="00E309CB"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Annulment of Tender Procedure</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The Employer reserves the right to accept or reject any tender or to annul the tendering process and reject all tenders at any time prior to the award of the Contract, without thereby incurring any liability to the affected tenderer or tenderers or any obligation to inform the affected tenderer or tenderers of the grounds for the Employer's action.</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Notification of 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.1. Prior to expiration of the period of validity of bids. as such period may be extended with the agreement of the successful bidder, the Employer will notify the successful bidder in writing by registered letter that his bid has been accepted. This letter (hereinafter and in the Conditions of Contract called the "Letter of Acceptance</w:t>
            </w:r>
            <w:r w:rsidR="00750E35" w:rsidRPr="00AE3EB9">
              <w:rPr>
                <w:rFonts w:cstheme="minorHAnsi"/>
                <w:sz w:val="20"/>
                <w:szCs w:val="20"/>
              </w:rPr>
              <w:t>”)</w:t>
            </w:r>
            <w:r w:rsidRPr="00AE3EB9">
              <w:rPr>
                <w:rFonts w:cstheme="minorHAnsi"/>
                <w:sz w:val="20"/>
                <w:szCs w:val="20"/>
              </w:rPr>
              <w:t xml:space="preserve"> shall specify the sum which the Employer will pay to the Contractor in consideration of the execution and completion of the Works and the remedying of any defects therein by the Contractor as prescribed by the Contract (hereinafter and in the Conditions of Contract called "the </w:t>
            </w:r>
            <w:r w:rsidR="00D54D53" w:rsidRPr="00AE3EB9">
              <w:rPr>
                <w:rFonts w:cstheme="minorHAnsi"/>
                <w:sz w:val="20"/>
                <w:szCs w:val="20"/>
              </w:rPr>
              <w:t>Accepted Contract Amount</w:t>
            </w:r>
            <w:r w:rsidRPr="00AE3EB9">
              <w:rPr>
                <w:rFonts w:cstheme="minorHAnsi"/>
                <w:sz w:val="20"/>
                <w:szCs w:val="20"/>
              </w:rPr>
              <w:t>").</w:t>
            </w:r>
          </w:p>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 xml:space="preserve">.2. Pending signature and entry into force of the Contract, the notification of award will constitute a Contract between the Employer and the successful bidder. </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rPr>
                <w:rFonts w:cstheme="minorHAnsi"/>
                <w:sz w:val="20"/>
                <w:szCs w:val="20"/>
              </w:rPr>
            </w:pPr>
            <w:r w:rsidRPr="00112889">
              <w:rPr>
                <w:rFonts w:cstheme="minorHAnsi"/>
                <w:sz w:val="20"/>
                <w:szCs w:val="20"/>
              </w:rPr>
              <w:t xml:space="preserve">Signature of Contract </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F77C86">
            <w:pPr>
              <w:spacing w:line="360" w:lineRule="auto"/>
              <w:jc w:val="both"/>
              <w:rPr>
                <w:rFonts w:cstheme="minorHAnsi"/>
                <w:sz w:val="20"/>
                <w:szCs w:val="20"/>
              </w:rPr>
            </w:pPr>
            <w:r w:rsidRPr="00AE3EB9">
              <w:rPr>
                <w:rFonts w:cstheme="minorHAnsi"/>
                <w:sz w:val="20"/>
                <w:szCs w:val="20"/>
              </w:rPr>
              <w:t xml:space="preserve">The successful bidder shall on such date as notified to him by the Employer sign the Form of Agreement constituting the Contract for execution of the Works. The Form of Agreement is appended hereto </w:t>
            </w:r>
            <w:r w:rsidR="00921C9F" w:rsidRPr="00AE3EB9">
              <w:rPr>
                <w:rFonts w:cstheme="minorHAnsi"/>
                <w:sz w:val="20"/>
                <w:szCs w:val="20"/>
              </w:rPr>
              <w:t>in the</w:t>
            </w:r>
            <w:r w:rsidRPr="00AE3EB9">
              <w:rPr>
                <w:rFonts w:cstheme="minorHAnsi"/>
                <w:sz w:val="20"/>
                <w:szCs w:val="20"/>
              </w:rPr>
              <w:t xml:space="preserve"> </w:t>
            </w:r>
            <w:r w:rsidR="00436E16" w:rsidRPr="00013260">
              <w:rPr>
                <w:rFonts w:cstheme="minorHAnsi"/>
                <w:sz w:val="20"/>
                <w:szCs w:val="20"/>
              </w:rPr>
              <w:t>Section IX, Annexures</w:t>
            </w:r>
            <w:r w:rsidR="00F77C86">
              <w:rPr>
                <w:rFonts w:cstheme="minorHAnsi"/>
                <w:sz w:val="20"/>
                <w:szCs w:val="20"/>
              </w:rPr>
              <w:t>.</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Furnishing of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Pr="00AE3EB9" w:rsidRDefault="00E309CB" w:rsidP="00921C9F">
            <w:pPr>
              <w:spacing w:line="360" w:lineRule="auto"/>
              <w:jc w:val="both"/>
              <w:rPr>
                <w:rFonts w:cstheme="minorHAnsi"/>
                <w:sz w:val="20"/>
                <w:szCs w:val="20"/>
              </w:rPr>
            </w:pPr>
            <w:r w:rsidRPr="00AE3EB9">
              <w:rPr>
                <w:rFonts w:cstheme="minorHAnsi"/>
                <w:sz w:val="20"/>
                <w:szCs w:val="20"/>
              </w:rPr>
              <w:t xml:space="preserve">Within 30 days of receipt of the Letter of Acceptance the successful bidder shall furnish to the Employer a Performance Security as stipulated in Clause </w:t>
            </w:r>
            <w:r w:rsidR="00921C9F" w:rsidRPr="00AE3EB9">
              <w:rPr>
                <w:rFonts w:cstheme="minorHAnsi"/>
                <w:sz w:val="20"/>
                <w:szCs w:val="20"/>
              </w:rPr>
              <w:t xml:space="preserve">4.2 </w:t>
            </w:r>
            <w:r w:rsidRPr="00AE3EB9">
              <w:rPr>
                <w:rFonts w:cstheme="minorHAnsi"/>
                <w:sz w:val="20"/>
                <w:szCs w:val="20"/>
              </w:rPr>
              <w:t>of the General Conditions of Contract, being in conformity with the form prescribed for this purpose in the tender documents.</w:t>
            </w:r>
          </w:p>
          <w:p w:rsidR="00D54D53" w:rsidRPr="00AE3EB9" w:rsidRDefault="00D54D53"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lastRenderedPageBreak/>
              <w:t>Failure to Sign Contract or Furnish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Default="00E309CB" w:rsidP="00F77C86">
            <w:pPr>
              <w:spacing w:line="360" w:lineRule="auto"/>
              <w:jc w:val="both"/>
              <w:rPr>
                <w:rFonts w:cstheme="minorHAnsi"/>
                <w:sz w:val="20"/>
                <w:szCs w:val="20"/>
              </w:rPr>
            </w:pPr>
            <w:r w:rsidRPr="00AE3EB9">
              <w:rPr>
                <w:rFonts w:cstheme="minorHAnsi"/>
                <w:sz w:val="20"/>
                <w:szCs w:val="20"/>
              </w:rPr>
              <w:t>Failure of the successful bidder to comply with the requirements of Clauses 4</w:t>
            </w:r>
            <w:r w:rsidR="00F77C86">
              <w:rPr>
                <w:rFonts w:cstheme="minorHAnsi"/>
                <w:sz w:val="20"/>
                <w:szCs w:val="20"/>
              </w:rPr>
              <w:t>3</w:t>
            </w:r>
            <w:r w:rsidRPr="00AE3EB9">
              <w:rPr>
                <w:rFonts w:cstheme="minorHAnsi"/>
                <w:sz w:val="20"/>
                <w:szCs w:val="20"/>
              </w:rPr>
              <w:t xml:space="preserve"> and 4</w:t>
            </w:r>
            <w:r w:rsidR="00F77C86">
              <w:rPr>
                <w:rFonts w:cstheme="minorHAnsi"/>
                <w:sz w:val="20"/>
                <w:szCs w:val="20"/>
              </w:rPr>
              <w:t>4</w:t>
            </w:r>
            <w:r w:rsidRPr="00AE3EB9">
              <w:rPr>
                <w:rFonts w:cstheme="minorHAnsi"/>
                <w:sz w:val="20"/>
                <w:szCs w:val="20"/>
              </w:rPr>
              <w:t xml:space="preserve"> shall constitute a breach of contract and cause for the annulment of the award and forfeiture of the tender security. The Employer may also seek any other remedy under the Contract and may resort to awarding the Contract to the next ranked bidder.</w:t>
            </w:r>
          </w:p>
          <w:p w:rsidR="00283622" w:rsidRPr="00AE3EB9" w:rsidRDefault="00283622" w:rsidP="00F77C86">
            <w:pPr>
              <w:spacing w:line="360" w:lineRule="auto"/>
              <w:jc w:val="both"/>
              <w:rPr>
                <w:rFonts w:cstheme="minorHAnsi"/>
                <w:sz w:val="20"/>
                <w:szCs w:val="20"/>
              </w:rPr>
            </w:pPr>
          </w:p>
          <w:p w:rsidR="00E309CB" w:rsidRPr="00AE3EB9" w:rsidRDefault="00E309CB" w:rsidP="00E309CB">
            <w:pPr>
              <w:spacing w:line="360" w:lineRule="auto"/>
              <w:jc w:val="both"/>
              <w:rPr>
                <w:rFonts w:cstheme="minorHAnsi"/>
                <w:sz w:val="20"/>
                <w:szCs w:val="20"/>
              </w:rPr>
            </w:pPr>
          </w:p>
        </w:tc>
      </w:tr>
    </w:tbl>
    <w:p w:rsidR="00283622" w:rsidRDefault="00283622" w:rsidP="007F3109">
      <w:pPr>
        <w:spacing w:line="360" w:lineRule="auto"/>
        <w:jc w:val="both"/>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r>
        <w:rPr>
          <w:rFonts w:cstheme="minorHAnsi"/>
          <w:sz w:val="24"/>
          <w:szCs w:val="24"/>
        </w:rPr>
        <w:br w:type="page"/>
      </w:r>
    </w:p>
    <w:p w:rsidR="00283622" w:rsidRDefault="00D668EC" w:rsidP="00E37DD2">
      <w:pPr>
        <w:jc w:val="center"/>
        <w:rPr>
          <w:rFonts w:cstheme="minorHAnsi"/>
          <w:sz w:val="24"/>
          <w:szCs w:val="24"/>
        </w:rPr>
      </w:pPr>
      <w:r>
        <w:object w:dxaOrig="7410" w:dyaOrig="13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9in" o:ole="">
            <v:imagedata r:id="rId9" o:title=""/>
          </v:shape>
          <o:OLEObject Type="Embed" ProgID="Visio.Drawing.15" ShapeID="_x0000_i1025" DrawAspect="Content" ObjectID="_1621932266" r:id="rId10"/>
        </w:object>
      </w:r>
      <w:r w:rsidR="00283622">
        <w:rPr>
          <w:rFonts w:cstheme="minorHAnsi"/>
          <w:sz w:val="24"/>
          <w:szCs w:val="24"/>
        </w:rPr>
        <w:br w:type="page"/>
      </w:r>
    </w:p>
    <w:p w:rsidR="00E309CB" w:rsidRPr="004D2E60" w:rsidRDefault="00E309CB" w:rsidP="007F3109">
      <w:pPr>
        <w:spacing w:line="360" w:lineRule="auto"/>
        <w:jc w:val="both"/>
        <w:rPr>
          <w:rFonts w:cstheme="minorHAnsi"/>
          <w:sz w:val="24"/>
          <w:szCs w:val="24"/>
        </w:rPr>
        <w:sectPr w:rsidR="00E309CB" w:rsidRPr="004D2E60">
          <w:pgSz w:w="12240" w:h="15840"/>
          <w:pgMar w:top="1440" w:right="1440" w:bottom="1440" w:left="1440" w:header="720" w:footer="720" w:gutter="0"/>
          <w:cols w:space="720"/>
          <w:docGrid w:linePitch="360"/>
        </w:sectPr>
      </w:pPr>
    </w:p>
    <w:p w:rsidR="005D3C3C" w:rsidRPr="00F77C86" w:rsidRDefault="0033014C" w:rsidP="0033014C">
      <w:pPr>
        <w:pStyle w:val="Heading1"/>
        <w:rPr>
          <w:rFonts w:asciiTheme="minorHAnsi" w:hAnsiTheme="minorHAnsi" w:cstheme="minorHAnsi"/>
          <w:color w:val="auto"/>
          <w:sz w:val="28"/>
          <w:szCs w:val="28"/>
        </w:rPr>
      </w:pPr>
      <w:bookmarkStart w:id="7" w:name="_Toc4671886"/>
      <w:r w:rsidRPr="00F77C86">
        <w:rPr>
          <w:rFonts w:asciiTheme="minorHAnsi" w:hAnsiTheme="minorHAnsi" w:cstheme="minorHAnsi"/>
          <w:color w:val="auto"/>
          <w:sz w:val="28"/>
          <w:szCs w:val="28"/>
        </w:rPr>
        <w:lastRenderedPageBreak/>
        <w:t xml:space="preserve">SECTION II. </w:t>
      </w:r>
      <w:r w:rsidR="005D3C3C" w:rsidRPr="00F77C86">
        <w:rPr>
          <w:rFonts w:asciiTheme="minorHAnsi" w:hAnsiTheme="minorHAnsi" w:cstheme="minorHAnsi"/>
          <w:color w:val="auto"/>
          <w:sz w:val="28"/>
          <w:szCs w:val="28"/>
        </w:rPr>
        <w:t>FORM OF TENDER</w:t>
      </w:r>
      <w:bookmarkEnd w:id="7"/>
      <w:r w:rsidR="005D3C3C" w:rsidRPr="00F77C86">
        <w:rPr>
          <w:rFonts w:asciiTheme="minorHAnsi" w:hAnsiTheme="minorHAnsi" w:cstheme="minorHAnsi"/>
          <w:color w:val="auto"/>
          <w:sz w:val="28"/>
          <w:szCs w:val="28"/>
        </w:rPr>
        <w:t xml:space="preserve"> </w:t>
      </w:r>
    </w:p>
    <w:p w:rsidR="00AE3EB9" w:rsidRPr="00AE3EB9" w:rsidRDefault="00AE3EB9" w:rsidP="00AE3EB9"/>
    <w:p w:rsidR="005D3C3C" w:rsidRPr="00AE3EB9" w:rsidRDefault="005D3C3C" w:rsidP="007F3109">
      <w:pPr>
        <w:spacing w:line="360" w:lineRule="auto"/>
        <w:ind w:left="5040"/>
        <w:jc w:val="both"/>
        <w:rPr>
          <w:rFonts w:cstheme="minorHAnsi"/>
          <w:sz w:val="20"/>
          <w:szCs w:val="20"/>
        </w:rPr>
      </w:pPr>
      <w:r w:rsidRPr="00AE3EB9">
        <w:rPr>
          <w:rFonts w:cstheme="minorHAnsi"/>
          <w:sz w:val="20"/>
          <w:szCs w:val="20"/>
        </w:rPr>
        <w:t>Date: .............................................................</w:t>
      </w:r>
    </w:p>
    <w:p w:rsidR="005D3C3C" w:rsidRPr="00AE3EB9" w:rsidRDefault="005D3C3C" w:rsidP="007F3109">
      <w:pPr>
        <w:spacing w:line="360" w:lineRule="auto"/>
        <w:ind w:left="4320" w:firstLine="720"/>
        <w:jc w:val="both"/>
        <w:rPr>
          <w:rFonts w:cstheme="minorHAnsi"/>
          <w:sz w:val="20"/>
          <w:szCs w:val="20"/>
        </w:rPr>
      </w:pPr>
      <w:r w:rsidRPr="00AE3EB9">
        <w:rPr>
          <w:rFonts w:cstheme="minorHAnsi"/>
          <w:sz w:val="20"/>
          <w:szCs w:val="20"/>
        </w:rPr>
        <w:t>Invitation of Tenders No.: ...........................</w:t>
      </w:r>
    </w:p>
    <w:p w:rsidR="00410BF3" w:rsidRPr="00472255" w:rsidRDefault="005D3C3C" w:rsidP="00410BF3">
      <w:pPr>
        <w:spacing w:line="360" w:lineRule="auto"/>
        <w:rPr>
          <w:rFonts w:cstheme="minorHAnsi"/>
          <w:i/>
          <w:iCs/>
          <w:color w:val="FF0000"/>
          <w:sz w:val="20"/>
          <w:szCs w:val="20"/>
        </w:rPr>
      </w:pPr>
      <w:r w:rsidRPr="00AE3EB9">
        <w:rPr>
          <w:rFonts w:cstheme="minorHAnsi"/>
          <w:sz w:val="20"/>
          <w:szCs w:val="20"/>
        </w:rPr>
        <w:t>To:</w:t>
      </w:r>
      <w:r w:rsidR="00AC20F7" w:rsidRPr="00AE3EB9">
        <w:rPr>
          <w:rFonts w:cstheme="minorHAnsi"/>
          <w:sz w:val="20"/>
          <w:szCs w:val="20"/>
        </w:rPr>
        <w:t xml:space="preserve"> </w:t>
      </w:r>
      <w:r w:rsidR="00410BF3">
        <w:rPr>
          <w:rFonts w:cstheme="minorHAnsi"/>
          <w:sz w:val="20"/>
          <w:szCs w:val="20"/>
        </w:rPr>
        <w:tab/>
      </w:r>
      <w:r w:rsidR="00410BF3" w:rsidRPr="00472255">
        <w:rPr>
          <w:rFonts w:cstheme="minorHAnsi"/>
          <w:i/>
          <w:iCs/>
          <w:color w:val="FF0000"/>
          <w:sz w:val="20"/>
          <w:szCs w:val="20"/>
        </w:rPr>
        <w:t>Ministry of Education,</w:t>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Velaanaage’, Ameer Ahmed Magu,</w:t>
      </w:r>
    </w:p>
    <w:p w:rsidR="00410BF3" w:rsidRPr="00472255" w:rsidRDefault="00410BF3" w:rsidP="00410BF3">
      <w:pPr>
        <w:tabs>
          <w:tab w:val="left" w:pos="709"/>
        </w:tabs>
        <w:spacing w:line="360" w:lineRule="auto"/>
        <w:rPr>
          <w:rFonts w:cstheme="minorHAnsi"/>
          <w:i/>
          <w:iCs/>
          <w:color w:val="FF0000"/>
          <w:sz w:val="20"/>
          <w:szCs w:val="20"/>
        </w:rPr>
      </w:pPr>
      <w:r>
        <w:rPr>
          <w:rFonts w:cstheme="minorHAnsi"/>
          <w:i/>
          <w:iCs/>
          <w:color w:val="FF0000"/>
          <w:sz w:val="20"/>
          <w:szCs w:val="20"/>
        </w:rPr>
        <w:tab/>
      </w:r>
      <w:r w:rsidRPr="00472255">
        <w:rPr>
          <w:rFonts w:cstheme="minorHAnsi"/>
          <w:i/>
          <w:iCs/>
          <w:color w:val="FF0000"/>
          <w:sz w:val="20"/>
          <w:szCs w:val="20"/>
        </w:rPr>
        <w:t>Henveiru,</w:t>
      </w:r>
      <w:r w:rsidRPr="00472255">
        <w:rPr>
          <w:rFonts w:cstheme="minorHAnsi"/>
          <w:i/>
          <w:iCs/>
          <w:color w:val="FF0000"/>
          <w:sz w:val="20"/>
          <w:szCs w:val="20"/>
        </w:rPr>
        <w:tab/>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Male’, 20096</w:t>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Republic of Maldives,</w:t>
      </w:r>
    </w:p>
    <w:p w:rsidR="00AC20F7" w:rsidRPr="00D668EC" w:rsidRDefault="00AC20F7" w:rsidP="00410BF3">
      <w:pPr>
        <w:spacing w:line="360" w:lineRule="auto"/>
        <w:rPr>
          <w:rFonts w:cstheme="minorHAnsi"/>
          <w:i/>
          <w:iCs/>
          <w:sz w:val="20"/>
          <w:szCs w:val="20"/>
        </w:rPr>
      </w:pPr>
    </w:p>
    <w:p w:rsidR="005D3C3C" w:rsidRPr="00D668EC" w:rsidRDefault="005D3C3C" w:rsidP="00AC20F7">
      <w:pPr>
        <w:shd w:val="clear" w:color="auto" w:fill="FFFFFF"/>
        <w:tabs>
          <w:tab w:val="left" w:pos="0"/>
        </w:tabs>
        <w:spacing w:line="276" w:lineRule="auto"/>
        <w:rPr>
          <w:rFonts w:cstheme="minorHAnsi"/>
          <w:sz w:val="20"/>
          <w:szCs w:val="20"/>
        </w:rPr>
      </w:pPr>
      <w:r w:rsidRPr="00D668EC">
        <w:rPr>
          <w:rFonts w:cstheme="minorHAnsi"/>
          <w:sz w:val="20"/>
          <w:szCs w:val="20"/>
        </w:rPr>
        <w:t>Dear Sir</w:t>
      </w:r>
      <w:r w:rsidR="00BC286E" w:rsidRPr="00D668EC">
        <w:rPr>
          <w:rFonts w:cstheme="minorHAnsi"/>
          <w:sz w:val="20"/>
          <w:szCs w:val="20"/>
        </w:rPr>
        <w:t>(</w:t>
      </w:r>
      <w:r w:rsidRPr="00D668EC">
        <w:rPr>
          <w:rFonts w:cstheme="minorHAnsi"/>
          <w:sz w:val="20"/>
          <w:szCs w:val="20"/>
        </w:rPr>
        <w:t>s</w:t>
      </w:r>
      <w:r w:rsidR="00BC286E" w:rsidRPr="00D668EC">
        <w:rPr>
          <w:rFonts w:cstheme="minorHAnsi"/>
          <w:sz w:val="20"/>
          <w:szCs w:val="20"/>
        </w:rPr>
        <w:t>)</w:t>
      </w:r>
      <w:r w:rsidRPr="00D668EC">
        <w:rPr>
          <w:rFonts w:cstheme="minorHAnsi"/>
          <w:sz w:val="20"/>
          <w:szCs w:val="20"/>
        </w:rPr>
        <w:t>,</w:t>
      </w:r>
    </w:p>
    <w:p w:rsidR="005D3C3C" w:rsidRPr="00D668EC" w:rsidRDefault="005D3C3C" w:rsidP="006634BA">
      <w:pPr>
        <w:tabs>
          <w:tab w:val="left" w:pos="5307"/>
        </w:tabs>
        <w:spacing w:line="360" w:lineRule="auto"/>
        <w:jc w:val="both"/>
        <w:rPr>
          <w:rFonts w:cstheme="minorHAnsi"/>
          <w:sz w:val="20"/>
          <w:szCs w:val="20"/>
        </w:rPr>
      </w:pPr>
      <w:r w:rsidRPr="00D668EC">
        <w:rPr>
          <w:rFonts w:cstheme="minorHAnsi"/>
          <w:sz w:val="20"/>
          <w:szCs w:val="20"/>
        </w:rPr>
        <w:t>Subject: Invitation of Tenders No</w:t>
      </w:r>
      <w:r w:rsidR="006634BA">
        <w:rPr>
          <w:rFonts w:cstheme="minorHAnsi"/>
          <w:sz w:val="20"/>
          <w:szCs w:val="20"/>
        </w:rPr>
        <w:t>.</w:t>
      </w:r>
      <w:r w:rsidRPr="00D668EC">
        <w:rPr>
          <w:rFonts w:cstheme="minorHAnsi"/>
          <w:sz w:val="20"/>
          <w:szCs w:val="20"/>
        </w:rPr>
        <w:t xml:space="preserve"> ..............................</w:t>
      </w:r>
    </w:p>
    <w:p w:rsidR="00084244" w:rsidRPr="00D668EC" w:rsidRDefault="005D3C3C" w:rsidP="008765F8">
      <w:pPr>
        <w:rPr>
          <w:rFonts w:cstheme="minorHAnsi"/>
          <w:sz w:val="20"/>
          <w:szCs w:val="20"/>
        </w:rPr>
      </w:pPr>
      <w:r w:rsidRPr="00D668EC">
        <w:rPr>
          <w:rFonts w:cstheme="minorHAnsi"/>
          <w:sz w:val="20"/>
          <w:szCs w:val="20"/>
        </w:rPr>
        <w:t xml:space="preserve">For </w:t>
      </w:r>
      <w:r w:rsidR="008765F8" w:rsidRPr="00BA4557">
        <w:rPr>
          <w:rFonts w:cstheme="minorHAnsi"/>
          <w:color w:val="FF0000"/>
          <w:sz w:val="20"/>
          <w:szCs w:val="20"/>
        </w:rPr>
        <w:t xml:space="preserve">Construction of Proposed </w:t>
      </w:r>
      <w:r w:rsidR="00F11FE3">
        <w:rPr>
          <w:rFonts w:cstheme="minorHAnsi"/>
          <w:color w:val="FF0000"/>
          <w:sz w:val="20"/>
          <w:szCs w:val="20"/>
        </w:rPr>
        <w:t xml:space="preserve">02 </w:t>
      </w:r>
      <w:r w:rsidR="008765F8" w:rsidRPr="00BA4557">
        <w:rPr>
          <w:rFonts w:cstheme="minorHAnsi"/>
          <w:color w:val="FF0000"/>
          <w:sz w:val="20"/>
          <w:szCs w:val="20"/>
        </w:rPr>
        <w:t xml:space="preserve">Storey Multi-purpose hall building at </w:t>
      </w:r>
      <w:r w:rsidR="002138A3" w:rsidRPr="002138A3">
        <w:rPr>
          <w:rFonts w:cstheme="minorHAnsi"/>
          <w:color w:val="FF0000"/>
          <w:sz w:val="20"/>
          <w:szCs w:val="20"/>
        </w:rPr>
        <w:t>R.</w:t>
      </w:r>
      <w:r w:rsidR="002138A3">
        <w:rPr>
          <w:rFonts w:cstheme="minorHAnsi"/>
          <w:color w:val="FF0000"/>
          <w:sz w:val="20"/>
          <w:szCs w:val="20"/>
        </w:rPr>
        <w:t>Hulhudhuhfaaru</w:t>
      </w:r>
      <w:r w:rsidR="00B34033">
        <w:rPr>
          <w:rFonts w:cstheme="minorHAnsi"/>
          <w:color w:val="FF0000"/>
          <w:sz w:val="20"/>
          <w:szCs w:val="20"/>
        </w:rPr>
        <w:t xml:space="preserve"> </w:t>
      </w:r>
      <w:r w:rsidR="00B34033" w:rsidRPr="00E531D8">
        <w:rPr>
          <w:rFonts w:cstheme="minorHAnsi"/>
          <w:color w:val="FF0000"/>
          <w:sz w:val="20"/>
          <w:szCs w:val="20"/>
        </w:rPr>
        <w:t>School</w:t>
      </w:r>
      <w:r w:rsidR="00084244" w:rsidRPr="00D668EC">
        <w:rPr>
          <w:rFonts w:cstheme="minorHAnsi"/>
          <w:sz w:val="20"/>
          <w:szCs w:val="20"/>
        </w:rPr>
        <w:t>,</w:t>
      </w:r>
    </w:p>
    <w:p w:rsidR="005D3C3C" w:rsidRPr="00AE3EB9" w:rsidRDefault="005D3C3C" w:rsidP="008765F8">
      <w:pPr>
        <w:spacing w:line="360" w:lineRule="auto"/>
        <w:jc w:val="both"/>
        <w:rPr>
          <w:rFonts w:cstheme="minorHAnsi"/>
          <w:sz w:val="20"/>
          <w:szCs w:val="20"/>
        </w:rPr>
      </w:pPr>
      <w:r w:rsidRPr="00D668EC">
        <w:rPr>
          <w:rFonts w:cstheme="minorHAnsi"/>
          <w:sz w:val="20"/>
          <w:szCs w:val="20"/>
        </w:rPr>
        <w:t>1. Having examined the tender documents, including, in particular, the Conditions of</w:t>
      </w:r>
      <w:r w:rsidR="00F05186" w:rsidRPr="00D668EC">
        <w:rPr>
          <w:rFonts w:cstheme="minorHAnsi"/>
          <w:sz w:val="20"/>
          <w:szCs w:val="20"/>
        </w:rPr>
        <w:t xml:space="preserve"> </w:t>
      </w:r>
      <w:r w:rsidRPr="00D668EC">
        <w:rPr>
          <w:rFonts w:cstheme="minorHAnsi"/>
          <w:sz w:val="20"/>
          <w:szCs w:val="20"/>
        </w:rPr>
        <w:t>Contract, the Specifications, Drawings</w:t>
      </w:r>
      <w:r w:rsidR="0033014C" w:rsidRPr="00D668EC">
        <w:rPr>
          <w:rFonts w:cstheme="minorHAnsi"/>
          <w:sz w:val="20"/>
          <w:szCs w:val="20"/>
        </w:rPr>
        <w:t xml:space="preserve"> and Bills of Quantities, the Appendix to Tender </w:t>
      </w:r>
      <w:r w:rsidRPr="00D668EC">
        <w:rPr>
          <w:rFonts w:cstheme="minorHAnsi"/>
          <w:sz w:val="20"/>
          <w:szCs w:val="20"/>
        </w:rPr>
        <w:t>as well as Addenda Nos.</w:t>
      </w:r>
      <w:r w:rsidR="00F05186" w:rsidRPr="00D668EC">
        <w:rPr>
          <w:rFonts w:cstheme="minorHAnsi"/>
          <w:sz w:val="20"/>
          <w:szCs w:val="20"/>
        </w:rPr>
        <w:t xml:space="preserve"> </w:t>
      </w:r>
      <w:r w:rsidRPr="00D668EC">
        <w:rPr>
          <w:rFonts w:cstheme="minorHAnsi"/>
          <w:sz w:val="20"/>
          <w:szCs w:val="20"/>
        </w:rPr>
        <w:t xml:space="preserve">.................and ............. , </w:t>
      </w:r>
      <w:r w:rsidR="0033014C" w:rsidRPr="00D668EC">
        <w:rPr>
          <w:rFonts w:cstheme="minorHAnsi"/>
          <w:sz w:val="20"/>
          <w:szCs w:val="20"/>
        </w:rPr>
        <w:t>[</w:t>
      </w:r>
      <w:r w:rsidRPr="00D668EC">
        <w:rPr>
          <w:rFonts w:cstheme="minorHAnsi"/>
          <w:sz w:val="20"/>
          <w:szCs w:val="20"/>
        </w:rPr>
        <w:t xml:space="preserve">if any] we, the undersigned, offer to execute and complete </w:t>
      </w:r>
      <w:r w:rsidR="00084244" w:rsidRPr="00D668EC">
        <w:rPr>
          <w:rFonts w:cstheme="minorHAnsi"/>
          <w:sz w:val="20"/>
          <w:szCs w:val="20"/>
        </w:rPr>
        <w:t xml:space="preserve">the </w:t>
      </w:r>
      <w:r w:rsidR="008765F8" w:rsidRPr="00BA4557">
        <w:rPr>
          <w:rFonts w:cstheme="minorHAnsi"/>
          <w:color w:val="FF0000"/>
          <w:sz w:val="20"/>
          <w:szCs w:val="20"/>
        </w:rPr>
        <w:t xml:space="preserve">Construction of </w:t>
      </w:r>
      <w:r w:rsidR="00D7700E" w:rsidRPr="00BA4557">
        <w:rPr>
          <w:rFonts w:cstheme="minorHAnsi"/>
          <w:color w:val="FF0000"/>
          <w:sz w:val="20"/>
          <w:szCs w:val="20"/>
        </w:rPr>
        <w:t xml:space="preserve">Proposed </w:t>
      </w:r>
      <w:r w:rsidR="00F11FE3">
        <w:rPr>
          <w:rFonts w:cstheme="minorHAnsi"/>
          <w:color w:val="FF0000"/>
          <w:sz w:val="20"/>
          <w:szCs w:val="20"/>
        </w:rPr>
        <w:t>02</w:t>
      </w:r>
      <w:r w:rsidR="00D7700E" w:rsidRPr="00BA4557">
        <w:rPr>
          <w:rFonts w:cstheme="minorHAnsi"/>
          <w:color w:val="FF0000"/>
          <w:sz w:val="20"/>
          <w:szCs w:val="20"/>
        </w:rPr>
        <w:t xml:space="preserve"> Storey Multi-purpose hall building at </w:t>
      </w:r>
      <w:r w:rsidR="002138A3" w:rsidRPr="002138A3">
        <w:rPr>
          <w:rFonts w:cstheme="minorHAnsi"/>
          <w:color w:val="FF0000"/>
          <w:sz w:val="20"/>
          <w:szCs w:val="20"/>
        </w:rPr>
        <w:t>R.</w:t>
      </w:r>
      <w:r w:rsidR="002138A3">
        <w:rPr>
          <w:rFonts w:cstheme="minorHAnsi"/>
          <w:color w:val="FF0000"/>
          <w:sz w:val="20"/>
          <w:szCs w:val="20"/>
        </w:rPr>
        <w:t>Hulhudhuhfaaru</w:t>
      </w:r>
      <w:r w:rsidR="00B34033">
        <w:rPr>
          <w:rFonts w:cstheme="minorHAnsi"/>
          <w:color w:val="FF0000"/>
          <w:sz w:val="20"/>
          <w:szCs w:val="20"/>
        </w:rPr>
        <w:t xml:space="preserve"> </w:t>
      </w:r>
      <w:r w:rsidR="00B34033" w:rsidRPr="00E531D8">
        <w:rPr>
          <w:rFonts w:cstheme="minorHAnsi"/>
          <w:color w:val="FF0000"/>
          <w:sz w:val="20"/>
          <w:szCs w:val="20"/>
        </w:rPr>
        <w:t>School</w:t>
      </w:r>
      <w:r w:rsidR="002138A3" w:rsidRPr="00D668EC">
        <w:rPr>
          <w:rFonts w:cstheme="minorHAnsi"/>
          <w:sz w:val="20"/>
          <w:szCs w:val="20"/>
        </w:rPr>
        <w:t xml:space="preserve"> </w:t>
      </w:r>
      <w:r w:rsidRPr="00D668EC">
        <w:rPr>
          <w:rFonts w:cstheme="minorHAnsi"/>
          <w:sz w:val="20"/>
          <w:szCs w:val="20"/>
        </w:rPr>
        <w:t>(hereinafter referred to as the Works) and to remedy any defects</w:t>
      </w:r>
      <w:r w:rsidR="00F05186" w:rsidRPr="00D668EC">
        <w:rPr>
          <w:rFonts w:cstheme="minorHAnsi"/>
          <w:sz w:val="20"/>
          <w:szCs w:val="20"/>
        </w:rPr>
        <w:t xml:space="preserve"> </w:t>
      </w:r>
      <w:r w:rsidRPr="00D668EC">
        <w:rPr>
          <w:rFonts w:cstheme="minorHAnsi"/>
          <w:sz w:val="20"/>
          <w:szCs w:val="20"/>
        </w:rPr>
        <w:t>therein</w:t>
      </w:r>
      <w:r w:rsidRPr="00AE3EB9">
        <w:rPr>
          <w:rFonts w:cstheme="minorHAnsi"/>
          <w:sz w:val="20"/>
          <w:szCs w:val="20"/>
        </w:rPr>
        <w:t>, all in conformity with the said tender documents for the sum of:</w:t>
      </w:r>
      <w:r w:rsidR="00F77C86">
        <w:rPr>
          <w:rFonts w:cstheme="minorHAnsi"/>
          <w:sz w:val="20"/>
          <w:szCs w:val="20"/>
        </w:rPr>
        <w:t xml:space="preserve"> </w:t>
      </w:r>
      <w:r w:rsidR="00F77C86" w:rsidRPr="00AE3EB9">
        <w:rPr>
          <w:rFonts w:cstheme="minorHAnsi"/>
          <w:sz w:val="20"/>
          <w:szCs w:val="20"/>
        </w:rPr>
        <w:t>..............................................................................................................................</w:t>
      </w:r>
      <w:r w:rsidR="00F77C86">
        <w:rPr>
          <w:rFonts w:cstheme="minorHAnsi"/>
          <w:sz w:val="20"/>
          <w:szCs w:val="20"/>
        </w:rPr>
        <w:t xml:space="preserve"> </w:t>
      </w:r>
      <w:r w:rsidR="00AE3EB9" w:rsidRPr="00AE3EB9">
        <w:rPr>
          <w:rFonts w:cstheme="minorHAnsi"/>
          <w:sz w:val="20"/>
          <w:szCs w:val="20"/>
        </w:rPr>
        <w:t xml:space="preserve">[Insert amount in </w:t>
      </w:r>
      <w:r w:rsidRPr="00AE3EB9">
        <w:rPr>
          <w:rFonts w:cstheme="minorHAnsi"/>
          <w:sz w:val="20"/>
          <w:szCs w:val="20"/>
        </w:rPr>
        <w:t>figures]</w:t>
      </w:r>
      <w:r w:rsidR="001A51A3" w:rsidRPr="00AE3EB9">
        <w:rPr>
          <w:rFonts w:cstheme="minorHAnsi"/>
          <w:sz w:val="20"/>
          <w:szCs w:val="20"/>
        </w:rPr>
        <w:t xml:space="preserve"> </w:t>
      </w:r>
      <w:r w:rsidRPr="00AE3EB9">
        <w:rPr>
          <w:rFonts w:cstheme="minorHAnsi"/>
          <w:sz w:val="20"/>
          <w:szCs w:val="20"/>
        </w:rPr>
        <w:t>..</w:t>
      </w:r>
      <w:r w:rsidR="00AE3EB9" w:rsidRPr="00AE3EB9">
        <w:rPr>
          <w:rFonts w:cstheme="minorHAnsi"/>
          <w:sz w:val="20"/>
          <w:szCs w:val="20"/>
        </w:rPr>
        <w:t>.................</w:t>
      </w:r>
      <w:r w:rsidRPr="00AE3EB9">
        <w:rPr>
          <w:rFonts w:cstheme="minorHAnsi"/>
          <w:sz w:val="20"/>
          <w:szCs w:val="20"/>
        </w:rPr>
        <w:t>...........................................................................................................</w:t>
      </w:r>
      <w:r w:rsidR="00F05186" w:rsidRPr="00AE3EB9">
        <w:rPr>
          <w:rFonts w:cstheme="minorHAnsi"/>
          <w:sz w:val="20"/>
          <w:szCs w:val="20"/>
        </w:rPr>
        <w:t xml:space="preserve"> </w:t>
      </w:r>
      <w:r w:rsidRPr="00AE3EB9">
        <w:rPr>
          <w:rFonts w:cstheme="minorHAnsi"/>
          <w:sz w:val="20"/>
          <w:szCs w:val="20"/>
        </w:rPr>
        <w:t>[Insert amount in words]</w:t>
      </w:r>
      <w:r w:rsidR="00F05186" w:rsidRPr="00AE3EB9">
        <w:rPr>
          <w:rFonts w:cstheme="minorHAnsi"/>
          <w:sz w:val="20"/>
          <w:szCs w:val="20"/>
        </w:rPr>
        <w:t xml:space="preserve"> </w:t>
      </w:r>
      <w:r w:rsidRPr="00AE3EB9">
        <w:rPr>
          <w:rFonts w:cstheme="minorHAnsi"/>
          <w:sz w:val="20"/>
          <w:szCs w:val="20"/>
        </w:rPr>
        <w:t>or such other sum as determined in accordance with the said Conditions of Contract and</w:t>
      </w:r>
      <w:r w:rsidR="00F05186" w:rsidRPr="00AE3EB9">
        <w:rPr>
          <w:rFonts w:cstheme="minorHAnsi"/>
          <w:sz w:val="20"/>
          <w:szCs w:val="20"/>
        </w:rPr>
        <w:t xml:space="preserve"> </w:t>
      </w:r>
      <w:r w:rsidRPr="00AE3EB9">
        <w:rPr>
          <w:rFonts w:cstheme="minorHAnsi"/>
          <w:sz w:val="20"/>
          <w:szCs w:val="20"/>
        </w:rPr>
        <w:t>other documents of such contract as may be concluded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2. We confirm that the Appendix to this Tender forms an integral part thereof.</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3. We undertake, if our Tender is accepted, to commence the Works as soon as</w:t>
      </w:r>
      <w:r w:rsidR="00F05186" w:rsidRPr="00AE3EB9">
        <w:rPr>
          <w:rFonts w:cstheme="minorHAnsi"/>
          <w:sz w:val="20"/>
          <w:szCs w:val="20"/>
        </w:rPr>
        <w:t xml:space="preserve"> </w:t>
      </w:r>
      <w:r w:rsidRPr="00AE3EB9">
        <w:rPr>
          <w:rFonts w:cstheme="minorHAnsi"/>
          <w:sz w:val="20"/>
          <w:szCs w:val="20"/>
        </w:rPr>
        <w:t>reasonably possible after receipt of the Engineer's notice to commence and to complete the</w:t>
      </w:r>
      <w:r w:rsidR="00F05186" w:rsidRPr="00AE3EB9">
        <w:rPr>
          <w:rFonts w:cstheme="minorHAnsi"/>
          <w:sz w:val="20"/>
          <w:szCs w:val="20"/>
        </w:rPr>
        <w:t xml:space="preserve"> </w:t>
      </w:r>
      <w:r w:rsidRPr="00AE3EB9">
        <w:rPr>
          <w:rFonts w:cstheme="minorHAnsi"/>
          <w:sz w:val="20"/>
          <w:szCs w:val="20"/>
        </w:rPr>
        <w:t>whole of the Works within the Time for Completion stated in the Appendix to this Tender.</w:t>
      </w:r>
      <w:r w:rsidR="00F05186" w:rsidRPr="00AE3EB9">
        <w:rPr>
          <w:rFonts w:cstheme="minorHAnsi"/>
          <w:sz w:val="20"/>
          <w:szCs w:val="20"/>
        </w:rPr>
        <w:t xml:space="preserve"> </w:t>
      </w:r>
    </w:p>
    <w:p w:rsidR="005D3C3C" w:rsidRPr="00AE3EB9" w:rsidRDefault="005D3C3C" w:rsidP="0033014C">
      <w:pPr>
        <w:spacing w:line="360" w:lineRule="auto"/>
        <w:jc w:val="both"/>
        <w:rPr>
          <w:rFonts w:cstheme="minorHAnsi"/>
          <w:sz w:val="20"/>
          <w:szCs w:val="20"/>
        </w:rPr>
      </w:pPr>
      <w:r w:rsidRPr="00AE3EB9">
        <w:rPr>
          <w:rFonts w:cstheme="minorHAnsi"/>
          <w:sz w:val="20"/>
          <w:szCs w:val="20"/>
        </w:rPr>
        <w:t>4. We undertake, if our Tender is accepted, to provide a performance security in an</w:t>
      </w:r>
      <w:r w:rsidR="00F05186" w:rsidRPr="00AE3EB9">
        <w:rPr>
          <w:rFonts w:cstheme="minorHAnsi"/>
          <w:sz w:val="20"/>
          <w:szCs w:val="20"/>
        </w:rPr>
        <w:t xml:space="preserve"> </w:t>
      </w:r>
      <w:r w:rsidRPr="00AE3EB9">
        <w:rPr>
          <w:rFonts w:cstheme="minorHAnsi"/>
          <w:sz w:val="20"/>
          <w:szCs w:val="20"/>
        </w:rPr>
        <w:t xml:space="preserve">amount equivalent to </w:t>
      </w:r>
      <w:r w:rsidR="0033014C" w:rsidRPr="00AE3EB9">
        <w:rPr>
          <w:rFonts w:cstheme="minorHAnsi"/>
          <w:sz w:val="20"/>
          <w:szCs w:val="20"/>
        </w:rPr>
        <w:t>10%</w:t>
      </w:r>
      <w:r w:rsidRPr="00AE3EB9">
        <w:rPr>
          <w:rFonts w:cstheme="minorHAnsi"/>
          <w:sz w:val="20"/>
          <w:szCs w:val="20"/>
        </w:rPr>
        <w:t xml:space="preserve"> </w:t>
      </w:r>
      <w:r w:rsidR="008765F8" w:rsidRPr="00AE3EB9">
        <w:rPr>
          <w:rFonts w:cstheme="minorHAnsi"/>
          <w:sz w:val="20"/>
          <w:szCs w:val="20"/>
        </w:rPr>
        <w:t>per cent</w:t>
      </w:r>
      <w:r w:rsidRPr="00AE3EB9">
        <w:rPr>
          <w:rFonts w:cstheme="minorHAnsi"/>
          <w:sz w:val="20"/>
          <w:szCs w:val="20"/>
        </w:rPr>
        <w:t xml:space="preserve"> of the Contract Price for the due performance of the</w:t>
      </w:r>
      <w:r w:rsidR="00F05186" w:rsidRPr="00AE3EB9">
        <w:rPr>
          <w:rFonts w:cstheme="minorHAnsi"/>
          <w:sz w:val="20"/>
          <w:szCs w:val="20"/>
        </w:rPr>
        <w:t xml:space="preserve"> </w:t>
      </w:r>
      <w:r w:rsidRPr="00AE3EB9">
        <w:rPr>
          <w:rFonts w:cstheme="minorHAnsi"/>
          <w:sz w:val="20"/>
          <w:szCs w:val="20"/>
        </w:rPr>
        <w:t>Contract, such performance security being in accordance with the requirements stated in the</w:t>
      </w:r>
      <w:r w:rsidR="00F05186" w:rsidRPr="00AE3EB9">
        <w:rPr>
          <w:rFonts w:cstheme="minorHAnsi"/>
          <w:sz w:val="20"/>
          <w:szCs w:val="20"/>
        </w:rPr>
        <w:t xml:space="preserve"> </w:t>
      </w:r>
      <w:r w:rsidRPr="00AE3EB9">
        <w:rPr>
          <w:rFonts w:cstheme="minorHAnsi"/>
          <w:sz w:val="20"/>
          <w:szCs w:val="20"/>
        </w:rPr>
        <w:t>tender documents and the form prescribed therein.</w:t>
      </w:r>
    </w:p>
    <w:p w:rsidR="005D3C3C" w:rsidRPr="00AE3EB9" w:rsidRDefault="005D3C3C" w:rsidP="008765F8">
      <w:pPr>
        <w:spacing w:line="360" w:lineRule="auto"/>
        <w:jc w:val="both"/>
        <w:rPr>
          <w:rFonts w:cstheme="minorHAnsi"/>
          <w:sz w:val="20"/>
          <w:szCs w:val="20"/>
        </w:rPr>
      </w:pPr>
      <w:r w:rsidRPr="00AE3EB9">
        <w:rPr>
          <w:rFonts w:cstheme="minorHAnsi"/>
          <w:sz w:val="20"/>
          <w:szCs w:val="20"/>
        </w:rPr>
        <w:lastRenderedPageBreak/>
        <w:t xml:space="preserve">5. We agree to abide by this Tender for a period of </w:t>
      </w:r>
      <w:r w:rsidR="008765F8" w:rsidRPr="008765F8">
        <w:rPr>
          <w:rFonts w:cstheme="minorHAnsi"/>
          <w:color w:val="FF0000"/>
          <w:sz w:val="20"/>
          <w:szCs w:val="20"/>
        </w:rPr>
        <w:t>120</w:t>
      </w:r>
      <w:r w:rsidRPr="008765F8">
        <w:rPr>
          <w:rFonts w:cstheme="minorHAnsi"/>
          <w:color w:val="FF0000"/>
          <w:sz w:val="20"/>
          <w:szCs w:val="20"/>
        </w:rPr>
        <w:t xml:space="preserve"> </w:t>
      </w:r>
      <w:r w:rsidRPr="00AE3EB9">
        <w:rPr>
          <w:rFonts w:cstheme="minorHAnsi"/>
          <w:sz w:val="20"/>
          <w:szCs w:val="20"/>
        </w:rPr>
        <w:t>days from the closing date</w:t>
      </w:r>
      <w:r w:rsidR="00F05186" w:rsidRPr="00AE3EB9">
        <w:rPr>
          <w:rFonts w:cstheme="minorHAnsi"/>
          <w:sz w:val="20"/>
          <w:szCs w:val="20"/>
        </w:rPr>
        <w:t xml:space="preserve"> </w:t>
      </w:r>
      <w:r w:rsidRPr="00AE3EB9">
        <w:rPr>
          <w:rFonts w:cstheme="minorHAnsi"/>
          <w:sz w:val="20"/>
          <w:szCs w:val="20"/>
        </w:rPr>
        <w:t>for the submittal of tenders, and this Tender shall remain valid and binding upon us for the</w:t>
      </w:r>
      <w:r w:rsidR="00F05186" w:rsidRPr="00AE3EB9">
        <w:rPr>
          <w:rFonts w:cstheme="minorHAnsi"/>
          <w:sz w:val="20"/>
          <w:szCs w:val="20"/>
        </w:rPr>
        <w:t xml:space="preserve"> </w:t>
      </w:r>
      <w:r w:rsidRPr="00AE3EB9">
        <w:rPr>
          <w:rFonts w:cstheme="minorHAnsi"/>
          <w:sz w:val="20"/>
          <w:szCs w:val="20"/>
        </w:rPr>
        <w:t>said duration and may be accepted by you at any time before expiry of the period stated.</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6. Until a formal contract is prepared and executed, this Tender and your written</w:t>
      </w:r>
      <w:r w:rsidR="00F05186" w:rsidRPr="00AE3EB9">
        <w:rPr>
          <w:rFonts w:cstheme="minorHAnsi"/>
          <w:sz w:val="20"/>
          <w:szCs w:val="20"/>
        </w:rPr>
        <w:t xml:space="preserve"> </w:t>
      </w:r>
      <w:r w:rsidRPr="00AE3EB9">
        <w:rPr>
          <w:rFonts w:cstheme="minorHAnsi"/>
          <w:sz w:val="20"/>
          <w:szCs w:val="20"/>
        </w:rPr>
        <w:t>acceptance thereof shall constitute a binding contract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7. We confirm that we recognize that you are not bound to accept the lowest or any</w:t>
      </w:r>
      <w:r w:rsidR="00F05186" w:rsidRPr="00AE3EB9">
        <w:rPr>
          <w:rFonts w:cstheme="minorHAnsi"/>
          <w:sz w:val="20"/>
          <w:szCs w:val="20"/>
        </w:rPr>
        <w:t xml:space="preserve"> </w:t>
      </w:r>
      <w:r w:rsidRPr="00AE3EB9">
        <w:rPr>
          <w:rFonts w:cstheme="minorHAnsi"/>
          <w:sz w:val="20"/>
          <w:szCs w:val="20"/>
        </w:rPr>
        <w:t>other bid received by you.</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Yours truly,</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Tenderer</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By: [</w:t>
      </w:r>
      <w:r w:rsidRPr="00AE3EB9">
        <w:rPr>
          <w:rFonts w:cstheme="minorHAnsi"/>
          <w:i/>
          <w:iCs/>
          <w:sz w:val="20"/>
          <w:szCs w:val="20"/>
        </w:rPr>
        <w:t>Signature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Designation/Capacity</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Witness: [</w:t>
      </w:r>
      <w:r w:rsidRPr="00AE3EB9">
        <w:rPr>
          <w:rFonts w:cstheme="minorHAnsi"/>
          <w:i/>
          <w:iCs/>
          <w:sz w:val="20"/>
          <w:szCs w:val="20"/>
        </w:rPr>
        <w:t>Signature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006634BA" w:rsidRPr="00AE3EB9">
        <w:rPr>
          <w:rFonts w:cstheme="minorHAnsi"/>
          <w:i/>
          <w:iCs/>
          <w:sz w:val="20"/>
          <w:szCs w:val="20"/>
        </w:rPr>
        <w:t>Name</w:t>
      </w:r>
      <w:r w:rsidR="006634BA"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Occupation</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Address</w:t>
      </w:r>
      <w:r w:rsidRPr="00AE3EB9">
        <w:rPr>
          <w:rFonts w:cstheme="minorHAnsi"/>
          <w:sz w:val="20"/>
          <w:szCs w:val="20"/>
        </w:rPr>
        <w:t>]</w:t>
      </w:r>
    </w:p>
    <w:p w:rsidR="00F05186" w:rsidRPr="004D2E60" w:rsidRDefault="00F05186" w:rsidP="007F3109">
      <w:pPr>
        <w:spacing w:line="360" w:lineRule="auto"/>
        <w:jc w:val="both"/>
        <w:rPr>
          <w:rFonts w:cstheme="minorHAnsi"/>
          <w:sz w:val="24"/>
          <w:szCs w:val="24"/>
        </w:rPr>
        <w:sectPr w:rsidR="00F05186" w:rsidRPr="004D2E60">
          <w:pgSz w:w="12240" w:h="15840"/>
          <w:pgMar w:top="1440" w:right="1440" w:bottom="1440" w:left="1440" w:header="720" w:footer="720" w:gutter="0"/>
          <w:cols w:space="720"/>
          <w:docGrid w:linePitch="360"/>
        </w:sectPr>
      </w:pPr>
    </w:p>
    <w:p w:rsidR="005D3C3C" w:rsidRPr="00BC286E" w:rsidRDefault="0033014C" w:rsidP="00A75BA3">
      <w:pPr>
        <w:pStyle w:val="Heading1"/>
        <w:rPr>
          <w:rFonts w:asciiTheme="minorHAnsi" w:hAnsiTheme="minorHAnsi" w:cstheme="minorHAnsi"/>
          <w:color w:val="auto"/>
          <w:sz w:val="28"/>
          <w:szCs w:val="28"/>
        </w:rPr>
      </w:pPr>
      <w:bookmarkStart w:id="8" w:name="_Toc4671887"/>
      <w:r w:rsidRPr="00BC286E">
        <w:rPr>
          <w:rFonts w:asciiTheme="minorHAnsi" w:hAnsiTheme="minorHAnsi" w:cstheme="minorHAnsi"/>
          <w:color w:val="auto"/>
          <w:sz w:val="28"/>
          <w:szCs w:val="28"/>
        </w:rPr>
        <w:lastRenderedPageBreak/>
        <w:t xml:space="preserve">SECTION III. </w:t>
      </w:r>
      <w:r w:rsidR="005D3C3C" w:rsidRPr="00BC286E">
        <w:rPr>
          <w:rFonts w:asciiTheme="minorHAnsi" w:hAnsiTheme="minorHAnsi" w:cstheme="minorHAnsi"/>
          <w:color w:val="auto"/>
          <w:sz w:val="28"/>
          <w:szCs w:val="28"/>
        </w:rPr>
        <w:t>APPENDIX TO TENDER</w:t>
      </w:r>
      <w:bookmarkEnd w:id="8"/>
    </w:p>
    <w:p w:rsidR="00D54D53" w:rsidRPr="004D2E60" w:rsidRDefault="00D54D53" w:rsidP="00D54D53">
      <w:pPr>
        <w:rPr>
          <w:rFonts w:cstheme="minorHAnsi"/>
        </w:rPr>
      </w:pPr>
    </w:p>
    <w:tbl>
      <w:tblPr>
        <w:tblStyle w:val="TableGrid"/>
        <w:tblW w:w="9355" w:type="dxa"/>
        <w:tblInd w:w="-5" w:type="dxa"/>
        <w:tblLook w:val="04A0" w:firstRow="1" w:lastRow="0" w:firstColumn="1" w:lastColumn="0" w:noHBand="0" w:noVBand="1"/>
      </w:tblPr>
      <w:tblGrid>
        <w:gridCol w:w="472"/>
        <w:gridCol w:w="1855"/>
        <w:gridCol w:w="866"/>
        <w:gridCol w:w="1626"/>
        <w:gridCol w:w="1696"/>
        <w:gridCol w:w="14"/>
        <w:gridCol w:w="1390"/>
        <w:gridCol w:w="1436"/>
      </w:tblGrid>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Item</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Sub-Clause</w:t>
            </w:r>
          </w:p>
        </w:tc>
        <w:tc>
          <w:tcPr>
            <w:tcW w:w="4536" w:type="dxa"/>
            <w:gridSpan w:val="4"/>
          </w:tcPr>
          <w:p w:rsidR="007864A5" w:rsidRPr="00BC286E" w:rsidRDefault="007864A5" w:rsidP="007F3109">
            <w:pPr>
              <w:spacing w:line="360" w:lineRule="auto"/>
              <w:jc w:val="both"/>
              <w:rPr>
                <w:rFonts w:cstheme="minorHAnsi"/>
                <w:sz w:val="20"/>
                <w:szCs w:val="20"/>
              </w:rPr>
            </w:pPr>
            <w:r w:rsidRPr="00BC286E">
              <w:rPr>
                <w:rFonts w:cstheme="minorHAnsi"/>
                <w:sz w:val="20"/>
                <w:szCs w:val="20"/>
              </w:rPr>
              <w:t>Data</w:t>
            </w:r>
          </w:p>
        </w:tc>
      </w:tr>
      <w:tr w:rsidR="007864A5" w:rsidRPr="00BC286E" w:rsidTr="00BD35B1">
        <w:trPr>
          <w:trHeight w:val="1554"/>
        </w:trPr>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Employer’s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 xml:space="preserve">1.1.2.2 </w:t>
            </w:r>
            <w:r w:rsidRPr="00DF1762">
              <w:rPr>
                <w:rFonts w:cstheme="minorHAnsi"/>
                <w:sz w:val="20"/>
                <w:szCs w:val="20"/>
              </w:rPr>
              <w:t>&amp; 1.3</w:t>
            </w:r>
          </w:p>
        </w:tc>
        <w:tc>
          <w:tcPr>
            <w:tcW w:w="4536" w:type="dxa"/>
            <w:gridSpan w:val="4"/>
          </w:tcPr>
          <w:p w:rsidR="00B25C7C" w:rsidRPr="00410BF3" w:rsidRDefault="00B25C7C" w:rsidP="00B25C7C">
            <w:pPr>
              <w:spacing w:line="360" w:lineRule="auto"/>
              <w:rPr>
                <w:rFonts w:cstheme="minorHAnsi"/>
                <w:i/>
                <w:iCs/>
                <w:color w:val="FF0000"/>
                <w:sz w:val="20"/>
                <w:szCs w:val="20"/>
              </w:rPr>
            </w:pPr>
            <w:r w:rsidRPr="00410BF3">
              <w:rPr>
                <w:rFonts w:cstheme="minorHAnsi"/>
                <w:i/>
                <w:iCs/>
                <w:color w:val="FF0000"/>
                <w:sz w:val="20"/>
                <w:szCs w:val="20"/>
              </w:rPr>
              <w:t>Ministry of Education,</w:t>
            </w:r>
          </w:p>
          <w:p w:rsidR="00B25C7C" w:rsidRPr="00410BF3" w:rsidRDefault="00B25C7C" w:rsidP="00B25C7C">
            <w:pPr>
              <w:spacing w:line="360" w:lineRule="auto"/>
              <w:rPr>
                <w:rFonts w:cstheme="minorHAnsi"/>
                <w:i/>
                <w:iCs/>
                <w:color w:val="FF0000"/>
                <w:sz w:val="20"/>
                <w:szCs w:val="20"/>
              </w:rPr>
            </w:pPr>
            <w:r w:rsidRPr="00410BF3">
              <w:rPr>
                <w:rFonts w:cstheme="minorHAnsi"/>
                <w:i/>
                <w:iCs/>
                <w:color w:val="FF0000"/>
                <w:sz w:val="20"/>
                <w:szCs w:val="20"/>
              </w:rPr>
              <w:t>Velaanaage’, Ameer Ahmed Magu,</w:t>
            </w:r>
          </w:p>
          <w:p w:rsidR="00410BF3" w:rsidRPr="00472255" w:rsidRDefault="00410BF3" w:rsidP="00410BF3">
            <w:pPr>
              <w:tabs>
                <w:tab w:val="left" w:pos="1788"/>
              </w:tabs>
              <w:spacing w:line="360" w:lineRule="auto"/>
              <w:rPr>
                <w:rFonts w:cstheme="minorHAnsi"/>
                <w:i/>
                <w:iCs/>
                <w:color w:val="FF0000"/>
                <w:sz w:val="20"/>
                <w:szCs w:val="20"/>
              </w:rPr>
            </w:pPr>
            <w:r w:rsidRPr="00472255">
              <w:rPr>
                <w:rFonts w:cstheme="minorHAnsi"/>
                <w:i/>
                <w:iCs/>
                <w:color w:val="FF0000"/>
                <w:sz w:val="20"/>
                <w:szCs w:val="20"/>
              </w:rPr>
              <w:t>Henveiru,</w:t>
            </w:r>
            <w:r w:rsidRPr="00472255">
              <w:rPr>
                <w:rFonts w:cstheme="minorHAnsi"/>
                <w:i/>
                <w:iCs/>
                <w:color w:val="FF0000"/>
                <w:sz w:val="20"/>
                <w:szCs w:val="20"/>
              </w:rPr>
              <w:tab/>
            </w:r>
          </w:p>
          <w:p w:rsidR="00410BF3" w:rsidRPr="00472255" w:rsidRDefault="00410BF3" w:rsidP="00410BF3">
            <w:pPr>
              <w:spacing w:line="360" w:lineRule="auto"/>
              <w:rPr>
                <w:rFonts w:cstheme="minorHAnsi"/>
                <w:i/>
                <w:iCs/>
                <w:color w:val="FF0000"/>
                <w:sz w:val="20"/>
                <w:szCs w:val="20"/>
              </w:rPr>
            </w:pPr>
            <w:r w:rsidRPr="00472255">
              <w:rPr>
                <w:rFonts w:cstheme="minorHAnsi"/>
                <w:i/>
                <w:iCs/>
                <w:color w:val="FF0000"/>
                <w:sz w:val="20"/>
                <w:szCs w:val="20"/>
              </w:rPr>
              <w:t>Male’, 20096</w:t>
            </w:r>
          </w:p>
          <w:p w:rsidR="007864A5" w:rsidRPr="00410BF3" w:rsidRDefault="00410BF3" w:rsidP="00410BF3">
            <w:pPr>
              <w:spacing w:line="360" w:lineRule="auto"/>
              <w:rPr>
                <w:rFonts w:cstheme="minorHAnsi"/>
                <w:i/>
                <w:iCs/>
                <w:color w:val="FF0000"/>
                <w:sz w:val="20"/>
                <w:szCs w:val="20"/>
              </w:rPr>
            </w:pPr>
            <w:r>
              <w:rPr>
                <w:rFonts w:cstheme="minorHAnsi"/>
                <w:i/>
                <w:iCs/>
                <w:color w:val="FF0000"/>
                <w:sz w:val="20"/>
                <w:szCs w:val="20"/>
              </w:rPr>
              <w:t>Republic of Maldives,</w:t>
            </w: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Contractor’s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1.1.2.3 &amp; 1.3</w:t>
            </w:r>
          </w:p>
        </w:tc>
        <w:tc>
          <w:tcPr>
            <w:tcW w:w="4536" w:type="dxa"/>
            <w:gridSpan w:val="4"/>
          </w:tcPr>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spacing w:line="360" w:lineRule="auto"/>
              <w:jc w:val="both"/>
              <w:rPr>
                <w:rFonts w:cstheme="minorHAnsi"/>
                <w:sz w:val="20"/>
                <w:szCs w:val="20"/>
              </w:rPr>
            </w:pP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Engineer’s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1.1.2.4 &amp; 1.3</w:t>
            </w:r>
          </w:p>
        </w:tc>
        <w:tc>
          <w:tcPr>
            <w:tcW w:w="4536" w:type="dxa"/>
            <w:gridSpan w:val="4"/>
          </w:tcPr>
          <w:p w:rsidR="007864A5" w:rsidRPr="00BC286E" w:rsidRDefault="007864A5" w:rsidP="007F3109">
            <w:pPr>
              <w:spacing w:line="360" w:lineRule="auto"/>
              <w:jc w:val="both"/>
              <w:rPr>
                <w:rFonts w:cstheme="minorHAnsi"/>
                <w:sz w:val="20"/>
                <w:szCs w:val="20"/>
              </w:rPr>
            </w:pPr>
            <w:r w:rsidRPr="00BC286E">
              <w:rPr>
                <w:rFonts w:cstheme="minorHAnsi"/>
                <w:sz w:val="20"/>
                <w:szCs w:val="20"/>
              </w:rPr>
              <w:t xml:space="preserve">Riyan Pvt. Ltd, </w:t>
            </w:r>
          </w:p>
          <w:p w:rsidR="003368C2" w:rsidRPr="00BC286E" w:rsidRDefault="003368C2" w:rsidP="003368C2">
            <w:pPr>
              <w:spacing w:line="360" w:lineRule="auto"/>
              <w:jc w:val="both"/>
              <w:rPr>
                <w:rFonts w:cstheme="minorHAnsi"/>
                <w:sz w:val="20"/>
                <w:szCs w:val="20"/>
              </w:rPr>
            </w:pPr>
            <w:r w:rsidRPr="00BC286E">
              <w:rPr>
                <w:rFonts w:cstheme="minorHAnsi"/>
                <w:sz w:val="20"/>
                <w:szCs w:val="20"/>
              </w:rPr>
              <w:t>H. Azum, 3</w:t>
            </w:r>
            <w:r w:rsidRPr="00BC286E">
              <w:rPr>
                <w:rFonts w:cstheme="minorHAnsi"/>
                <w:sz w:val="20"/>
                <w:szCs w:val="20"/>
                <w:vertAlign w:val="superscript"/>
              </w:rPr>
              <w:t>rd</w:t>
            </w:r>
            <w:r w:rsidRPr="00BC286E">
              <w:rPr>
                <w:rFonts w:cstheme="minorHAnsi"/>
                <w:sz w:val="20"/>
                <w:szCs w:val="20"/>
              </w:rPr>
              <w:t xml:space="preserve"> Floor,</w:t>
            </w:r>
          </w:p>
          <w:p w:rsidR="003368C2" w:rsidRPr="00BC286E" w:rsidRDefault="003368C2" w:rsidP="003368C2">
            <w:pPr>
              <w:spacing w:line="360" w:lineRule="auto"/>
              <w:jc w:val="both"/>
              <w:rPr>
                <w:rFonts w:cstheme="minorHAnsi"/>
                <w:sz w:val="20"/>
                <w:szCs w:val="20"/>
              </w:rPr>
            </w:pPr>
            <w:r w:rsidRPr="00BC286E">
              <w:rPr>
                <w:rFonts w:cstheme="minorHAnsi"/>
                <w:sz w:val="20"/>
                <w:szCs w:val="20"/>
              </w:rPr>
              <w:t xml:space="preserve">Ameenee Magu, </w:t>
            </w:r>
          </w:p>
          <w:p w:rsidR="007864A5" w:rsidRDefault="003368C2" w:rsidP="003368C2">
            <w:pPr>
              <w:spacing w:line="360" w:lineRule="auto"/>
              <w:jc w:val="both"/>
              <w:rPr>
                <w:rFonts w:cstheme="minorHAnsi"/>
                <w:sz w:val="20"/>
                <w:szCs w:val="20"/>
              </w:rPr>
            </w:pPr>
            <w:r w:rsidRPr="00BC286E">
              <w:rPr>
                <w:rFonts w:cstheme="minorHAnsi"/>
                <w:sz w:val="20"/>
                <w:szCs w:val="20"/>
              </w:rPr>
              <w:t>Male’, 20054</w:t>
            </w:r>
          </w:p>
          <w:p w:rsidR="009F716A" w:rsidRPr="00BC286E" w:rsidRDefault="009F716A" w:rsidP="003368C2">
            <w:pPr>
              <w:spacing w:line="360" w:lineRule="auto"/>
              <w:jc w:val="both"/>
              <w:rPr>
                <w:rFonts w:cstheme="minorHAnsi"/>
                <w:sz w:val="20"/>
                <w:szCs w:val="20"/>
              </w:rPr>
            </w:pPr>
            <w:r>
              <w:rPr>
                <w:rFonts w:cstheme="minorHAnsi"/>
                <w:sz w:val="20"/>
                <w:szCs w:val="20"/>
              </w:rPr>
              <w:t>Republic of Maldives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Time for Completion of the Works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1.1.3.3</w:t>
            </w:r>
          </w:p>
        </w:tc>
        <w:tc>
          <w:tcPr>
            <w:tcW w:w="4536" w:type="dxa"/>
            <w:gridSpan w:val="4"/>
          </w:tcPr>
          <w:p w:rsidR="00F753D5" w:rsidRPr="00BC286E" w:rsidRDefault="00D7700E" w:rsidP="009F716A">
            <w:pPr>
              <w:spacing w:line="360" w:lineRule="auto"/>
              <w:jc w:val="both"/>
              <w:rPr>
                <w:rFonts w:cstheme="minorHAnsi"/>
                <w:i/>
                <w:iCs/>
                <w:sz w:val="20"/>
                <w:szCs w:val="20"/>
              </w:rPr>
            </w:pPr>
            <w:r>
              <w:rPr>
                <w:rFonts w:cstheme="minorHAnsi"/>
                <w:color w:val="FF0000"/>
                <w:sz w:val="20"/>
                <w:szCs w:val="20"/>
              </w:rPr>
              <w:t>…..</w:t>
            </w:r>
            <w:r w:rsidR="00034C3E" w:rsidRPr="00410BF3">
              <w:rPr>
                <w:rFonts w:cstheme="minorHAnsi"/>
                <w:color w:val="FF0000"/>
                <w:sz w:val="20"/>
                <w:szCs w:val="20"/>
              </w:rPr>
              <w:t xml:space="preserve"> </w:t>
            </w:r>
            <w:r w:rsidR="00034C3E" w:rsidRPr="00034C3E">
              <w:rPr>
                <w:rFonts w:cstheme="minorHAnsi"/>
                <w:sz w:val="20"/>
                <w:szCs w:val="20"/>
              </w:rPr>
              <w:t xml:space="preserve">days from date </w:t>
            </w:r>
            <w:r w:rsidR="00034C3E">
              <w:rPr>
                <w:rFonts w:cstheme="minorHAnsi"/>
                <w:sz w:val="20"/>
                <w:szCs w:val="20"/>
              </w:rPr>
              <w:t>for</w:t>
            </w:r>
            <w:r w:rsidR="00034C3E" w:rsidRPr="00034C3E">
              <w:rPr>
                <w:rFonts w:cstheme="minorHAnsi"/>
                <w:sz w:val="20"/>
                <w:szCs w:val="20"/>
              </w:rPr>
              <w:t xml:space="preserve"> </w:t>
            </w:r>
            <w:r w:rsidR="00034C3E">
              <w:rPr>
                <w:rFonts w:cstheme="minorHAnsi"/>
                <w:sz w:val="20"/>
                <w:szCs w:val="20"/>
              </w:rPr>
              <w:t>C</w:t>
            </w:r>
            <w:r w:rsidR="00034C3E" w:rsidRPr="00034C3E">
              <w:rPr>
                <w:rFonts w:cstheme="minorHAnsi"/>
                <w:sz w:val="20"/>
                <w:szCs w:val="20"/>
              </w:rPr>
              <w:t xml:space="preserve">ommencement of </w:t>
            </w:r>
            <w:r w:rsidR="00034C3E">
              <w:rPr>
                <w:rFonts w:cstheme="minorHAnsi"/>
                <w:sz w:val="20"/>
                <w:szCs w:val="20"/>
              </w:rPr>
              <w:t>W</w:t>
            </w:r>
            <w:r w:rsidR="00034C3E" w:rsidRPr="00034C3E">
              <w:rPr>
                <w:rFonts w:cstheme="minorHAnsi"/>
                <w:sz w:val="20"/>
                <w:szCs w:val="20"/>
              </w:rPr>
              <w:t>ork</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Defects Notification Period</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1.1.3.7 </w:t>
            </w:r>
          </w:p>
        </w:tc>
        <w:tc>
          <w:tcPr>
            <w:tcW w:w="4536" w:type="dxa"/>
            <w:gridSpan w:val="4"/>
          </w:tcPr>
          <w:p w:rsidR="007864A5" w:rsidRPr="00BC286E" w:rsidRDefault="00DB01B2" w:rsidP="007F3109">
            <w:pPr>
              <w:spacing w:line="360" w:lineRule="auto"/>
              <w:jc w:val="both"/>
              <w:rPr>
                <w:rFonts w:cstheme="minorHAnsi"/>
                <w:sz w:val="20"/>
                <w:szCs w:val="20"/>
              </w:rPr>
            </w:pPr>
            <w:r w:rsidRPr="00BC286E">
              <w:rPr>
                <w:rFonts w:cstheme="minorHAnsi"/>
                <w:sz w:val="20"/>
                <w:szCs w:val="20"/>
              </w:rPr>
              <w:t>365 days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Electronic Transmission systems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1.3</w:t>
            </w:r>
          </w:p>
        </w:tc>
        <w:tc>
          <w:tcPr>
            <w:tcW w:w="4536" w:type="dxa"/>
            <w:gridSpan w:val="4"/>
          </w:tcPr>
          <w:p w:rsidR="007864A5" w:rsidRPr="006634BA" w:rsidRDefault="00DB01B2" w:rsidP="007F3109">
            <w:pPr>
              <w:spacing w:line="360" w:lineRule="auto"/>
              <w:jc w:val="both"/>
              <w:rPr>
                <w:rFonts w:cstheme="minorHAnsi"/>
                <w:color w:val="FF0000"/>
                <w:sz w:val="20"/>
                <w:szCs w:val="20"/>
              </w:rPr>
            </w:pPr>
            <w:r w:rsidRPr="006634BA">
              <w:rPr>
                <w:rFonts w:cstheme="minorHAnsi"/>
                <w:color w:val="FF0000"/>
                <w:sz w:val="20"/>
                <w:szCs w:val="20"/>
              </w:rPr>
              <w:t xml:space="preserve">Electronic mail </w:t>
            </w:r>
            <w:r w:rsidR="00692933" w:rsidRPr="006634BA">
              <w:rPr>
                <w:rFonts w:cstheme="minorHAnsi"/>
                <w:color w:val="FF0000"/>
                <w:sz w:val="20"/>
                <w:szCs w:val="20"/>
              </w:rPr>
              <w:t>and Facsimile</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Governing Law</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1.4 </w:t>
            </w:r>
          </w:p>
        </w:tc>
        <w:tc>
          <w:tcPr>
            <w:tcW w:w="4536" w:type="dxa"/>
            <w:gridSpan w:val="4"/>
          </w:tcPr>
          <w:p w:rsidR="007864A5" w:rsidRPr="00BC286E" w:rsidRDefault="00DB01B2" w:rsidP="000C6615">
            <w:pPr>
              <w:spacing w:line="360" w:lineRule="auto"/>
              <w:jc w:val="both"/>
              <w:rPr>
                <w:rFonts w:cstheme="minorHAnsi"/>
                <w:sz w:val="20"/>
                <w:szCs w:val="20"/>
              </w:rPr>
            </w:pPr>
            <w:r w:rsidRPr="00BC286E">
              <w:rPr>
                <w:rFonts w:cstheme="minorHAnsi"/>
                <w:sz w:val="20"/>
                <w:szCs w:val="20"/>
              </w:rPr>
              <w:t xml:space="preserve">Law of </w:t>
            </w:r>
            <w:r w:rsidR="009F716A">
              <w:rPr>
                <w:rFonts w:cstheme="minorHAnsi"/>
                <w:sz w:val="20"/>
                <w:szCs w:val="20"/>
              </w:rPr>
              <w:t xml:space="preserve">the Republic of </w:t>
            </w:r>
            <w:r w:rsidRPr="00BC286E">
              <w:rPr>
                <w:rFonts w:cstheme="minorHAnsi"/>
                <w:sz w:val="20"/>
                <w:szCs w:val="20"/>
              </w:rPr>
              <w:t>Maldives</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Ruling Language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English</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Language for communications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English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Time for access to the Site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2.1</w:t>
            </w:r>
          </w:p>
        </w:tc>
        <w:tc>
          <w:tcPr>
            <w:tcW w:w="4536" w:type="dxa"/>
            <w:gridSpan w:val="4"/>
          </w:tcPr>
          <w:p w:rsidR="00DB01B2" w:rsidRPr="00BC286E" w:rsidRDefault="00692933" w:rsidP="00247422">
            <w:pPr>
              <w:spacing w:line="360" w:lineRule="auto"/>
              <w:jc w:val="both"/>
              <w:rPr>
                <w:rFonts w:cstheme="minorHAnsi"/>
                <w:sz w:val="20"/>
                <w:szCs w:val="20"/>
              </w:rPr>
            </w:pPr>
            <w:r w:rsidRPr="00BC286E">
              <w:rPr>
                <w:rFonts w:cstheme="minorHAnsi"/>
                <w:sz w:val="20"/>
                <w:szCs w:val="20"/>
              </w:rPr>
              <w:t xml:space="preserve">Within </w:t>
            </w:r>
            <w:r w:rsidR="009352C8" w:rsidRPr="006634BA">
              <w:rPr>
                <w:rFonts w:cstheme="minorHAnsi"/>
                <w:color w:val="FF0000"/>
                <w:sz w:val="20"/>
                <w:szCs w:val="20"/>
              </w:rPr>
              <w:t>14</w:t>
            </w:r>
            <w:r w:rsidR="00DB01B2" w:rsidRPr="006634BA">
              <w:rPr>
                <w:rFonts w:cstheme="minorHAnsi"/>
                <w:color w:val="FF0000"/>
                <w:sz w:val="20"/>
                <w:szCs w:val="20"/>
              </w:rPr>
              <w:t xml:space="preserve"> </w:t>
            </w:r>
            <w:r w:rsidR="00DB01B2" w:rsidRPr="00BC286E">
              <w:rPr>
                <w:rFonts w:cstheme="minorHAnsi"/>
                <w:sz w:val="20"/>
                <w:szCs w:val="20"/>
              </w:rPr>
              <w:t xml:space="preserve">days </w:t>
            </w:r>
            <w:r w:rsidR="00247422">
              <w:rPr>
                <w:rFonts w:cstheme="minorHAnsi"/>
                <w:sz w:val="20"/>
                <w:szCs w:val="20"/>
              </w:rPr>
              <w:t>from the issue of the Letter of Acceptance</w:t>
            </w:r>
            <w:r w:rsidR="00947DF9"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Amount of Performance Security </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4.2</w:t>
            </w:r>
          </w:p>
        </w:tc>
        <w:tc>
          <w:tcPr>
            <w:tcW w:w="4536" w:type="dxa"/>
            <w:gridSpan w:val="4"/>
          </w:tcPr>
          <w:p w:rsidR="00DB01B2" w:rsidRPr="00034C3E" w:rsidRDefault="009352C8" w:rsidP="009352C8">
            <w:pPr>
              <w:spacing w:line="360" w:lineRule="auto"/>
              <w:jc w:val="both"/>
              <w:rPr>
                <w:rFonts w:cstheme="minorHAnsi"/>
                <w:sz w:val="20"/>
                <w:szCs w:val="20"/>
              </w:rPr>
            </w:pPr>
            <w:r w:rsidRPr="00410BF3">
              <w:rPr>
                <w:rFonts w:cstheme="minorHAnsi"/>
                <w:color w:val="FF0000"/>
                <w:sz w:val="20"/>
                <w:szCs w:val="20"/>
              </w:rPr>
              <w:t>5</w:t>
            </w:r>
            <w:r w:rsidR="00DB01B2" w:rsidRPr="00034C3E">
              <w:rPr>
                <w:rFonts w:cstheme="minorHAnsi"/>
                <w:sz w:val="20"/>
                <w:szCs w:val="20"/>
              </w:rPr>
              <w:t>% of the Accepted Contract Amount,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Normal working hours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6.5</w:t>
            </w:r>
          </w:p>
        </w:tc>
        <w:tc>
          <w:tcPr>
            <w:tcW w:w="4536" w:type="dxa"/>
            <w:gridSpan w:val="4"/>
          </w:tcPr>
          <w:p w:rsidR="00DB01B2" w:rsidRPr="00BC286E" w:rsidRDefault="00CB4FD1" w:rsidP="007F3109">
            <w:pPr>
              <w:spacing w:line="360" w:lineRule="auto"/>
              <w:jc w:val="both"/>
              <w:rPr>
                <w:rFonts w:cstheme="minorHAnsi"/>
                <w:sz w:val="20"/>
                <w:szCs w:val="20"/>
              </w:rPr>
            </w:pPr>
            <w:r w:rsidRPr="00BC286E">
              <w:rPr>
                <w:rFonts w:cstheme="minorHAnsi"/>
                <w:sz w:val="20"/>
                <w:szCs w:val="20"/>
              </w:rPr>
              <w:t xml:space="preserve">6 days a week, 10 hrs per day. </w:t>
            </w:r>
            <w:r w:rsidR="004857FA"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Delay damages for the Works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&amp; 14.15(b) </w:t>
            </w:r>
          </w:p>
        </w:tc>
        <w:tc>
          <w:tcPr>
            <w:tcW w:w="4536" w:type="dxa"/>
            <w:gridSpan w:val="4"/>
          </w:tcPr>
          <w:p w:rsidR="00DB01B2" w:rsidRPr="00BC286E" w:rsidRDefault="00DB01B2" w:rsidP="00D63A0C">
            <w:pPr>
              <w:spacing w:line="360" w:lineRule="auto"/>
              <w:jc w:val="both"/>
              <w:rPr>
                <w:rFonts w:cstheme="minorHAnsi"/>
                <w:sz w:val="20"/>
                <w:szCs w:val="20"/>
              </w:rPr>
            </w:pPr>
            <w:r w:rsidRPr="00410BF3">
              <w:rPr>
                <w:rFonts w:cstheme="minorHAnsi"/>
                <w:color w:val="FF0000"/>
                <w:sz w:val="20"/>
                <w:szCs w:val="20"/>
              </w:rPr>
              <w:t>0.</w:t>
            </w:r>
            <w:r w:rsidR="00D63A0C" w:rsidRPr="00410BF3">
              <w:rPr>
                <w:rFonts w:cstheme="minorHAnsi"/>
                <w:color w:val="FF0000"/>
                <w:sz w:val="20"/>
                <w:szCs w:val="20"/>
              </w:rPr>
              <w:t>1</w:t>
            </w:r>
            <w:r w:rsidRPr="00BC286E">
              <w:rPr>
                <w:rFonts w:cstheme="minorHAnsi"/>
                <w:sz w:val="20"/>
                <w:szCs w:val="20"/>
              </w:rPr>
              <w:t>% of the final Contract Price per day,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lastRenderedPageBreak/>
              <w:t>Maximum amount of delay damages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w:t>
            </w:r>
          </w:p>
        </w:tc>
        <w:tc>
          <w:tcPr>
            <w:tcW w:w="4536" w:type="dxa"/>
            <w:gridSpan w:val="4"/>
          </w:tcPr>
          <w:p w:rsidR="00DB01B2" w:rsidRPr="00BC286E" w:rsidRDefault="00DB01B2" w:rsidP="007F3109">
            <w:pPr>
              <w:spacing w:line="360" w:lineRule="auto"/>
              <w:jc w:val="both"/>
              <w:rPr>
                <w:rFonts w:cstheme="minorHAnsi"/>
                <w:sz w:val="20"/>
                <w:szCs w:val="20"/>
              </w:rPr>
            </w:pPr>
            <w:r w:rsidRPr="00410BF3">
              <w:rPr>
                <w:rFonts w:cstheme="minorHAnsi"/>
                <w:color w:val="FF0000"/>
                <w:sz w:val="20"/>
                <w:szCs w:val="20"/>
              </w:rPr>
              <w:t>10</w:t>
            </w:r>
            <w:r w:rsidRPr="00BC286E">
              <w:rPr>
                <w:rFonts w:cstheme="minorHAnsi"/>
                <w:sz w:val="20"/>
                <w:szCs w:val="20"/>
              </w:rPr>
              <w:t>% of the final Contract Price</w:t>
            </w:r>
          </w:p>
        </w:tc>
      </w:tr>
      <w:tr w:rsidR="00DB01B2" w:rsidRPr="00BC286E" w:rsidTr="00406142">
        <w:tc>
          <w:tcPr>
            <w:tcW w:w="3193" w:type="dxa"/>
            <w:gridSpan w:val="3"/>
          </w:tcPr>
          <w:p w:rsidR="00DB01B2" w:rsidRPr="00BC286E" w:rsidRDefault="00AC1BF6" w:rsidP="007F3109">
            <w:pPr>
              <w:spacing w:line="360" w:lineRule="auto"/>
              <w:jc w:val="both"/>
              <w:rPr>
                <w:rFonts w:cstheme="minorHAnsi"/>
                <w:i/>
                <w:iCs/>
                <w:sz w:val="20"/>
                <w:szCs w:val="20"/>
              </w:rPr>
            </w:pPr>
            <w:r w:rsidRPr="00BC286E">
              <w:rPr>
                <w:rFonts w:cstheme="minorHAnsi"/>
                <w:i/>
                <w:iCs/>
                <w:sz w:val="20"/>
                <w:szCs w:val="20"/>
              </w:rPr>
              <w:t>If there are Provisional Sums:</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Percentage for adjustment of Provisional Sums</w:t>
            </w:r>
          </w:p>
        </w:tc>
        <w:tc>
          <w:tcPr>
            <w:tcW w:w="1626" w:type="dxa"/>
          </w:tcPr>
          <w:p w:rsidR="00DB01B2" w:rsidRPr="00BC286E" w:rsidRDefault="00AC1BF6" w:rsidP="007F3109">
            <w:pPr>
              <w:spacing w:line="360" w:lineRule="auto"/>
              <w:jc w:val="both"/>
              <w:rPr>
                <w:rFonts w:cstheme="minorHAnsi"/>
                <w:sz w:val="20"/>
                <w:szCs w:val="20"/>
              </w:rPr>
            </w:pPr>
            <w:r w:rsidRPr="00BC286E">
              <w:rPr>
                <w:rFonts w:cstheme="minorHAnsi"/>
                <w:sz w:val="20"/>
                <w:szCs w:val="20"/>
              </w:rPr>
              <w:t xml:space="preserve">13.5 (b) </w:t>
            </w:r>
          </w:p>
        </w:tc>
        <w:tc>
          <w:tcPr>
            <w:tcW w:w="4536" w:type="dxa"/>
            <w:gridSpan w:val="4"/>
          </w:tcPr>
          <w:p w:rsidR="00DB01B2" w:rsidRPr="00034C3E" w:rsidRDefault="00692933" w:rsidP="00973F45">
            <w:pPr>
              <w:spacing w:line="360" w:lineRule="auto"/>
              <w:jc w:val="both"/>
              <w:rPr>
                <w:rFonts w:cstheme="minorHAnsi"/>
                <w:sz w:val="20"/>
                <w:szCs w:val="20"/>
              </w:rPr>
            </w:pPr>
            <w:r w:rsidRPr="00410BF3">
              <w:rPr>
                <w:rFonts w:cstheme="minorHAnsi"/>
                <w:color w:val="FF0000"/>
                <w:sz w:val="20"/>
                <w:szCs w:val="20"/>
              </w:rPr>
              <w:t>2</w:t>
            </w:r>
            <w:r w:rsidRPr="00034C3E">
              <w:rPr>
                <w:rFonts w:cstheme="minorHAnsi"/>
                <w:sz w:val="20"/>
                <w:szCs w:val="20"/>
              </w:rPr>
              <w:t>%</w:t>
            </w:r>
            <w:r w:rsidR="00AC1BF6" w:rsidRPr="00034C3E">
              <w:rPr>
                <w:rFonts w:cstheme="minorHAnsi"/>
                <w:sz w:val="20"/>
                <w:szCs w:val="20"/>
              </w:rPr>
              <w:t xml:space="preserve"> </w:t>
            </w:r>
          </w:p>
        </w:tc>
      </w:tr>
      <w:tr w:rsidR="00AC1BF6" w:rsidRPr="00BC286E" w:rsidTr="00406142">
        <w:trPr>
          <w:trHeight w:val="1718"/>
        </w:trPr>
        <w:tc>
          <w:tcPr>
            <w:tcW w:w="3193" w:type="dxa"/>
            <w:gridSpan w:val="3"/>
          </w:tcPr>
          <w:p w:rsidR="00AC1BF6" w:rsidRPr="00BC286E" w:rsidRDefault="00AC1BF6" w:rsidP="007F3109">
            <w:pPr>
              <w:spacing w:line="360" w:lineRule="auto"/>
              <w:jc w:val="both"/>
              <w:rPr>
                <w:rFonts w:cstheme="minorHAnsi"/>
                <w:i/>
                <w:iCs/>
                <w:sz w:val="20"/>
                <w:szCs w:val="20"/>
              </w:rPr>
            </w:pPr>
            <w:r w:rsidRPr="00BC286E">
              <w:rPr>
                <w:rFonts w:cstheme="minorHAnsi"/>
                <w:i/>
                <w:iCs/>
                <w:sz w:val="20"/>
                <w:szCs w:val="20"/>
              </w:rPr>
              <w:t xml:space="preserve">If Sub-Clause 13.8 applies: </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 Adjustments for Changes in Cost; Table(s) of adjustment data</w:t>
            </w:r>
          </w:p>
        </w:tc>
        <w:tc>
          <w:tcPr>
            <w:tcW w:w="1626" w:type="dxa"/>
          </w:tcPr>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13.8 </w:t>
            </w:r>
          </w:p>
        </w:tc>
        <w:tc>
          <w:tcPr>
            <w:tcW w:w="4536" w:type="dxa"/>
            <w:gridSpan w:val="4"/>
          </w:tcPr>
          <w:p w:rsidR="00AC1BF6" w:rsidRPr="00BC286E" w:rsidRDefault="00C80A0B" w:rsidP="0040192E">
            <w:pPr>
              <w:spacing w:line="360" w:lineRule="auto"/>
              <w:jc w:val="both"/>
              <w:rPr>
                <w:rFonts w:cstheme="minorHAnsi"/>
                <w:sz w:val="20"/>
                <w:szCs w:val="20"/>
              </w:rPr>
            </w:pPr>
            <w:r w:rsidRPr="00BC286E">
              <w:rPr>
                <w:rFonts w:cstheme="minorHAnsi"/>
                <w:sz w:val="20"/>
                <w:szCs w:val="20"/>
              </w:rPr>
              <w:t xml:space="preserve">For payments of each month / [YEAR] in Maldivian Rufiyaa currency. Contractor shall only claim for the material included in the material list attached in </w:t>
            </w:r>
            <w:r w:rsidRPr="009352C8">
              <w:rPr>
                <w:rFonts w:cstheme="minorHAnsi"/>
                <w:sz w:val="20"/>
                <w:szCs w:val="20"/>
              </w:rPr>
              <w:t xml:space="preserve">Section </w:t>
            </w:r>
            <w:r w:rsidR="0040192E" w:rsidRPr="009352C8">
              <w:rPr>
                <w:rFonts w:cstheme="minorHAnsi"/>
                <w:sz w:val="20"/>
                <w:szCs w:val="20"/>
              </w:rPr>
              <w:t>IX</w:t>
            </w:r>
            <w:r w:rsidRPr="009352C8">
              <w:rPr>
                <w:rFonts w:cstheme="minorHAnsi"/>
                <w:sz w:val="20"/>
                <w:szCs w:val="20"/>
              </w:rPr>
              <w:t xml:space="preserve"> – Annex</w:t>
            </w:r>
            <w:r w:rsidR="0040192E" w:rsidRPr="009352C8">
              <w:rPr>
                <w:rFonts w:cstheme="minorHAnsi"/>
                <w:sz w:val="20"/>
                <w:szCs w:val="20"/>
              </w:rPr>
              <w:t>ures</w:t>
            </w:r>
            <w:r w:rsidRPr="009352C8">
              <w:rPr>
                <w:rFonts w:cstheme="minorHAnsi"/>
                <w:sz w:val="20"/>
                <w:szCs w:val="20"/>
              </w:rPr>
              <w:t xml:space="preserve"> of this contract.</w:t>
            </w:r>
          </w:p>
        </w:tc>
      </w:tr>
      <w:tr w:rsidR="00406142" w:rsidRPr="00BC286E" w:rsidTr="00406142">
        <w:trPr>
          <w:trHeight w:val="652"/>
        </w:trPr>
        <w:tc>
          <w:tcPr>
            <w:tcW w:w="472" w:type="dxa"/>
            <w:vMerge w:val="restart"/>
          </w:tcPr>
          <w:p w:rsidR="00406142" w:rsidRPr="00BC286E" w:rsidRDefault="00406142" w:rsidP="007F3109">
            <w:pPr>
              <w:spacing w:line="360" w:lineRule="auto"/>
              <w:jc w:val="both"/>
              <w:rPr>
                <w:rFonts w:cstheme="minorHAnsi"/>
                <w:sz w:val="20"/>
                <w:szCs w:val="20"/>
              </w:rPr>
            </w:pPr>
          </w:p>
        </w:tc>
        <w:tc>
          <w:tcPr>
            <w:tcW w:w="1855" w:type="dxa"/>
            <w:vMerge w:val="restart"/>
          </w:tcPr>
          <w:p w:rsidR="00406142" w:rsidRPr="00BC286E" w:rsidRDefault="00406142" w:rsidP="00406142">
            <w:pPr>
              <w:spacing w:line="360" w:lineRule="auto"/>
              <w:jc w:val="both"/>
              <w:rPr>
                <w:rFonts w:cstheme="minorHAnsi"/>
                <w:sz w:val="20"/>
                <w:szCs w:val="20"/>
              </w:rPr>
            </w:pPr>
            <w:r w:rsidRPr="00BC286E">
              <w:rPr>
                <w:rFonts w:cstheme="minorHAnsi"/>
                <w:sz w:val="20"/>
                <w:szCs w:val="20"/>
              </w:rPr>
              <w:t xml:space="preserve">Coefficient; </w:t>
            </w:r>
          </w:p>
          <w:p w:rsidR="00406142" w:rsidRPr="00BC286E" w:rsidRDefault="00406142" w:rsidP="00406142">
            <w:pPr>
              <w:spacing w:line="360" w:lineRule="auto"/>
              <w:jc w:val="both"/>
              <w:rPr>
                <w:rFonts w:cstheme="minorHAnsi"/>
                <w:sz w:val="20"/>
                <w:szCs w:val="20"/>
              </w:rPr>
            </w:pPr>
            <w:r w:rsidRPr="00BC286E">
              <w:rPr>
                <w:rFonts w:cstheme="minorHAnsi"/>
                <w:sz w:val="20"/>
                <w:szCs w:val="20"/>
              </w:rPr>
              <w:t>Scope of index</w:t>
            </w:r>
          </w:p>
        </w:tc>
        <w:tc>
          <w:tcPr>
            <w:tcW w:w="2492" w:type="dxa"/>
            <w:gridSpan w:val="2"/>
            <w:vMerge w:val="restart"/>
          </w:tcPr>
          <w:p w:rsidR="00406142" w:rsidRPr="00BC286E" w:rsidRDefault="00406142" w:rsidP="007F3109">
            <w:pPr>
              <w:spacing w:line="360" w:lineRule="auto"/>
              <w:jc w:val="both"/>
              <w:rPr>
                <w:rFonts w:cstheme="minorHAnsi"/>
                <w:sz w:val="20"/>
                <w:szCs w:val="20"/>
              </w:rPr>
            </w:pPr>
            <w:r w:rsidRPr="00BC286E">
              <w:rPr>
                <w:rFonts w:cstheme="minorHAnsi"/>
                <w:sz w:val="20"/>
                <w:szCs w:val="20"/>
              </w:rPr>
              <w:t>Country of origin; currency index</w:t>
            </w:r>
          </w:p>
        </w:tc>
        <w:tc>
          <w:tcPr>
            <w:tcW w:w="1710" w:type="dxa"/>
            <w:gridSpan w:val="2"/>
            <w:vMerge w:val="restart"/>
          </w:tcPr>
          <w:p w:rsidR="00406142" w:rsidRPr="00BC286E" w:rsidRDefault="00406142" w:rsidP="00AC1BF6">
            <w:pPr>
              <w:spacing w:line="360" w:lineRule="auto"/>
              <w:jc w:val="both"/>
              <w:rPr>
                <w:rFonts w:cstheme="minorHAnsi"/>
                <w:sz w:val="20"/>
                <w:szCs w:val="20"/>
              </w:rPr>
            </w:pPr>
            <w:r w:rsidRPr="00BC286E">
              <w:rPr>
                <w:rFonts w:cstheme="minorHAnsi"/>
                <w:sz w:val="20"/>
                <w:szCs w:val="20"/>
              </w:rPr>
              <w:t>Source of index; Title/definition</w:t>
            </w:r>
          </w:p>
        </w:tc>
        <w:tc>
          <w:tcPr>
            <w:tcW w:w="2826" w:type="dxa"/>
            <w:gridSpan w:val="2"/>
          </w:tcPr>
          <w:p w:rsidR="00406142" w:rsidRPr="00BC286E" w:rsidRDefault="00406142" w:rsidP="00AC1BF6">
            <w:pPr>
              <w:spacing w:line="360" w:lineRule="auto"/>
              <w:jc w:val="both"/>
              <w:rPr>
                <w:rFonts w:cstheme="minorHAnsi"/>
                <w:sz w:val="20"/>
                <w:szCs w:val="20"/>
              </w:rPr>
            </w:pPr>
            <w:r w:rsidRPr="00BC286E">
              <w:rPr>
                <w:rFonts w:cstheme="minorHAnsi"/>
                <w:sz w:val="20"/>
                <w:szCs w:val="20"/>
              </w:rPr>
              <w:t>Value on stated date(s)*</w:t>
            </w:r>
          </w:p>
        </w:tc>
      </w:tr>
      <w:tr w:rsidR="00406142" w:rsidRPr="00BC286E" w:rsidTr="00406142">
        <w:trPr>
          <w:trHeight w:val="584"/>
        </w:trPr>
        <w:tc>
          <w:tcPr>
            <w:tcW w:w="472" w:type="dxa"/>
            <w:vMerge/>
          </w:tcPr>
          <w:p w:rsidR="00406142" w:rsidRPr="00BC286E" w:rsidRDefault="00406142" w:rsidP="007F3109">
            <w:pPr>
              <w:spacing w:line="360" w:lineRule="auto"/>
              <w:jc w:val="both"/>
              <w:rPr>
                <w:rFonts w:cstheme="minorHAnsi"/>
                <w:sz w:val="20"/>
                <w:szCs w:val="20"/>
              </w:rPr>
            </w:pPr>
          </w:p>
        </w:tc>
        <w:tc>
          <w:tcPr>
            <w:tcW w:w="1855" w:type="dxa"/>
            <w:vMerge/>
          </w:tcPr>
          <w:p w:rsidR="00406142" w:rsidRPr="00BC286E" w:rsidRDefault="00406142" w:rsidP="007F3109">
            <w:pPr>
              <w:spacing w:line="360" w:lineRule="auto"/>
              <w:jc w:val="both"/>
              <w:rPr>
                <w:rFonts w:cstheme="minorHAnsi"/>
                <w:sz w:val="20"/>
                <w:szCs w:val="20"/>
              </w:rPr>
            </w:pPr>
          </w:p>
        </w:tc>
        <w:tc>
          <w:tcPr>
            <w:tcW w:w="2492" w:type="dxa"/>
            <w:gridSpan w:val="2"/>
            <w:vMerge/>
          </w:tcPr>
          <w:p w:rsidR="00406142" w:rsidRPr="00BC286E" w:rsidRDefault="00406142" w:rsidP="007F3109">
            <w:pPr>
              <w:spacing w:line="360" w:lineRule="auto"/>
              <w:jc w:val="both"/>
              <w:rPr>
                <w:rFonts w:cstheme="minorHAnsi"/>
                <w:sz w:val="20"/>
                <w:szCs w:val="20"/>
              </w:rPr>
            </w:pPr>
          </w:p>
        </w:tc>
        <w:tc>
          <w:tcPr>
            <w:tcW w:w="1710" w:type="dxa"/>
            <w:gridSpan w:val="2"/>
            <w:vMerge/>
          </w:tcPr>
          <w:p w:rsidR="00406142" w:rsidRPr="00BC286E" w:rsidRDefault="00406142" w:rsidP="007F3109">
            <w:pPr>
              <w:spacing w:line="360" w:lineRule="auto"/>
              <w:jc w:val="both"/>
              <w:rPr>
                <w:rFonts w:cstheme="minorHAnsi"/>
                <w:sz w:val="20"/>
                <w:szCs w:val="20"/>
              </w:rPr>
            </w:pPr>
          </w:p>
        </w:tc>
        <w:tc>
          <w:tcPr>
            <w:tcW w:w="1390"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Value</w:t>
            </w:r>
          </w:p>
        </w:tc>
        <w:tc>
          <w:tcPr>
            <w:tcW w:w="1436"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Date</w:t>
            </w:r>
          </w:p>
        </w:tc>
      </w:tr>
      <w:tr w:rsidR="00C80A0B" w:rsidRPr="00BC286E" w:rsidTr="00406142">
        <w:trPr>
          <w:trHeight w:val="323"/>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a=</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0.10 Fixed</w:t>
            </w:r>
          </w:p>
        </w:tc>
        <w:tc>
          <w:tcPr>
            <w:tcW w:w="2492" w:type="dxa"/>
            <w:gridSpan w:val="2"/>
            <w:vMerge w:val="restart"/>
          </w:tcPr>
          <w:p w:rsidR="00C80A0B" w:rsidRPr="00BC286E" w:rsidRDefault="00C80A0B" w:rsidP="00406142">
            <w:pPr>
              <w:spacing w:line="360" w:lineRule="auto"/>
              <w:jc w:val="both"/>
              <w:rPr>
                <w:rFonts w:cstheme="minorHAnsi"/>
                <w:sz w:val="20"/>
                <w:szCs w:val="20"/>
              </w:rPr>
            </w:pPr>
            <w:r w:rsidRPr="00BC286E">
              <w:rPr>
                <w:rFonts w:cstheme="minorHAnsi"/>
                <w:sz w:val="20"/>
                <w:szCs w:val="20"/>
              </w:rPr>
              <w:t>Maldives, MVR</w:t>
            </w:r>
          </w:p>
        </w:tc>
        <w:tc>
          <w:tcPr>
            <w:tcW w:w="1696" w:type="dxa"/>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Ministry of Housing and Infrastructure</w:t>
            </w:r>
          </w:p>
        </w:tc>
        <w:tc>
          <w:tcPr>
            <w:tcW w:w="1404" w:type="dxa"/>
            <w:gridSpan w:val="2"/>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100%</w:t>
            </w:r>
          </w:p>
        </w:tc>
        <w:tc>
          <w:tcPr>
            <w:tcW w:w="1436" w:type="dxa"/>
            <w:vMerge w:val="restart"/>
          </w:tcPr>
          <w:p w:rsidR="00C80A0B" w:rsidRPr="00BC286E" w:rsidRDefault="00C80A0B" w:rsidP="007108D3">
            <w:pPr>
              <w:spacing w:line="360" w:lineRule="auto"/>
              <w:jc w:val="both"/>
              <w:rPr>
                <w:rFonts w:cstheme="minorHAnsi"/>
                <w:sz w:val="20"/>
                <w:szCs w:val="20"/>
              </w:rPr>
            </w:pPr>
            <w:r w:rsidRPr="00BC286E">
              <w:rPr>
                <w:rFonts w:cstheme="minorHAnsi"/>
                <w:sz w:val="20"/>
                <w:szCs w:val="20"/>
              </w:rPr>
              <w:t>09</w:t>
            </w:r>
            <w:r w:rsidRPr="00BC286E">
              <w:rPr>
                <w:rFonts w:cstheme="minorHAnsi"/>
                <w:sz w:val="20"/>
                <w:szCs w:val="20"/>
                <w:vertAlign w:val="superscript"/>
              </w:rPr>
              <w:t>th</w:t>
            </w:r>
            <w:r w:rsidRPr="00BC286E">
              <w:rPr>
                <w:rFonts w:cstheme="minorHAnsi"/>
                <w:sz w:val="20"/>
                <w:szCs w:val="20"/>
              </w:rPr>
              <w:t xml:space="preserve"> February 201</w:t>
            </w:r>
            <w:r w:rsidR="007108D3" w:rsidRPr="00BC286E">
              <w:rPr>
                <w:rFonts w:cstheme="minorHAnsi"/>
                <w:sz w:val="20"/>
                <w:szCs w:val="20"/>
              </w:rPr>
              <w:t>4</w:t>
            </w:r>
          </w:p>
        </w:tc>
      </w:tr>
      <w:tr w:rsidR="00C80A0B" w:rsidRPr="00BC286E" w:rsidTr="00406142">
        <w:trPr>
          <w:trHeight w:val="231"/>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b=</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0.2</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258"/>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c=</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196"/>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d=</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0.55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bl>
    <w:p w:rsidR="007864A5" w:rsidRPr="00BC286E" w:rsidRDefault="00406142" w:rsidP="00406142">
      <w:pPr>
        <w:spacing w:line="360" w:lineRule="auto"/>
        <w:jc w:val="both"/>
        <w:rPr>
          <w:rFonts w:cstheme="minorHAnsi"/>
          <w:sz w:val="20"/>
          <w:szCs w:val="20"/>
        </w:rPr>
      </w:pPr>
      <w:r w:rsidRPr="00BC286E">
        <w:rPr>
          <w:rFonts w:cstheme="minorHAnsi"/>
          <w:sz w:val="20"/>
          <w:szCs w:val="20"/>
        </w:rPr>
        <w:t>*These values and dates confirm the definition of each index, but do not define Base Date indices</w:t>
      </w:r>
    </w:p>
    <w:tbl>
      <w:tblPr>
        <w:tblStyle w:val="TableGrid"/>
        <w:tblW w:w="9355" w:type="dxa"/>
        <w:tblInd w:w="-15" w:type="dxa"/>
        <w:tblLook w:val="04A0" w:firstRow="1" w:lastRow="0" w:firstColumn="1" w:lastColumn="0" w:noHBand="0" w:noVBand="1"/>
      </w:tblPr>
      <w:tblGrid>
        <w:gridCol w:w="3193"/>
        <w:gridCol w:w="1626"/>
        <w:gridCol w:w="4536"/>
      </w:tblGrid>
      <w:tr w:rsidR="00406142" w:rsidRPr="00BC286E" w:rsidTr="003C1780">
        <w:trPr>
          <w:trHeight w:val="494"/>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Total advance payment</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14.2 </w:t>
            </w:r>
          </w:p>
        </w:tc>
        <w:tc>
          <w:tcPr>
            <w:tcW w:w="4536" w:type="dxa"/>
          </w:tcPr>
          <w:p w:rsidR="00406142" w:rsidRPr="00BC286E" w:rsidRDefault="00034C3E" w:rsidP="00D7700E">
            <w:pPr>
              <w:spacing w:line="360" w:lineRule="auto"/>
              <w:jc w:val="both"/>
              <w:rPr>
                <w:rFonts w:cstheme="minorHAnsi"/>
                <w:sz w:val="20"/>
                <w:szCs w:val="20"/>
              </w:rPr>
            </w:pPr>
            <w:r w:rsidRPr="00410BF3">
              <w:rPr>
                <w:rFonts w:cstheme="minorHAnsi"/>
                <w:color w:val="FF0000"/>
                <w:sz w:val="20"/>
                <w:szCs w:val="20"/>
              </w:rPr>
              <w:t>1</w:t>
            </w:r>
            <w:r w:rsidR="00D7700E">
              <w:rPr>
                <w:rFonts w:cstheme="minorHAnsi"/>
                <w:color w:val="FF0000"/>
                <w:sz w:val="20"/>
                <w:szCs w:val="20"/>
              </w:rPr>
              <w:t>0</w:t>
            </w:r>
            <w:r w:rsidR="00406142" w:rsidRPr="00034C3E">
              <w:rPr>
                <w:rFonts w:cstheme="minorHAnsi"/>
                <w:sz w:val="20"/>
                <w:szCs w:val="20"/>
              </w:rPr>
              <w:t xml:space="preserve">% </w:t>
            </w:r>
            <w:r w:rsidR="00406142" w:rsidRPr="00BC286E">
              <w:rPr>
                <w:rFonts w:cstheme="minorHAnsi"/>
                <w:sz w:val="20"/>
                <w:szCs w:val="20"/>
              </w:rPr>
              <w:t>of the Accepted Contract Amount</w:t>
            </w:r>
          </w:p>
        </w:tc>
      </w:tr>
      <w:tr w:rsidR="00406142" w:rsidRPr="00BC286E" w:rsidTr="003C1780">
        <w:trPr>
          <w:trHeight w:val="800"/>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Number and timing of instalments</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14.2</w:t>
            </w:r>
          </w:p>
        </w:tc>
        <w:tc>
          <w:tcPr>
            <w:tcW w:w="453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Single instalment to be claimed within </w:t>
            </w:r>
            <w:r w:rsidR="00AA7C78" w:rsidRPr="00E003E0">
              <w:rPr>
                <w:rFonts w:cstheme="minorHAnsi"/>
                <w:sz w:val="20"/>
                <w:szCs w:val="20"/>
              </w:rPr>
              <w:t>28</w:t>
            </w:r>
            <w:r w:rsidR="00AA7C78" w:rsidRPr="00BC286E">
              <w:rPr>
                <w:rFonts w:cstheme="minorHAnsi"/>
                <w:sz w:val="20"/>
                <w:szCs w:val="20"/>
              </w:rPr>
              <w:t xml:space="preserve"> days from Commencement Date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Currencies and proportions</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14.2</w:t>
            </w:r>
          </w:p>
        </w:tc>
        <w:tc>
          <w:tcPr>
            <w:tcW w:w="4536" w:type="dxa"/>
          </w:tcPr>
          <w:p w:rsidR="00AA7C78" w:rsidRPr="00BC286E" w:rsidRDefault="00AA7C78" w:rsidP="00157979">
            <w:pPr>
              <w:spacing w:line="360" w:lineRule="auto"/>
              <w:jc w:val="both"/>
              <w:rPr>
                <w:rFonts w:cstheme="minorHAnsi"/>
                <w:sz w:val="20"/>
                <w:szCs w:val="20"/>
              </w:rPr>
            </w:pPr>
            <w:r w:rsidRPr="007666C6">
              <w:rPr>
                <w:rFonts w:cstheme="minorHAnsi"/>
                <w:color w:val="FF0000"/>
                <w:sz w:val="20"/>
                <w:szCs w:val="20"/>
              </w:rPr>
              <w:t>100</w:t>
            </w:r>
            <w:r w:rsidRPr="00BC286E">
              <w:rPr>
                <w:rFonts w:cstheme="minorHAnsi"/>
                <w:sz w:val="20"/>
                <w:szCs w:val="20"/>
              </w:rPr>
              <w:t xml:space="preserve">% </w:t>
            </w:r>
            <w:r w:rsidRPr="009352C8">
              <w:rPr>
                <w:rFonts w:cstheme="minorHAnsi"/>
                <w:sz w:val="20"/>
                <w:szCs w:val="20"/>
              </w:rPr>
              <w:t xml:space="preserve">on </w:t>
            </w:r>
            <w:r w:rsidR="00157979" w:rsidRPr="009352C8">
              <w:rPr>
                <w:rFonts w:cstheme="minorHAnsi"/>
                <w:sz w:val="20"/>
                <w:szCs w:val="20"/>
              </w:rPr>
              <w:t>Maldivian Rufiyaa</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Start repayment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(a) </w:t>
            </w:r>
          </w:p>
        </w:tc>
        <w:tc>
          <w:tcPr>
            <w:tcW w:w="4536" w:type="dxa"/>
          </w:tcPr>
          <w:p w:rsidR="00AA7C78" w:rsidRPr="00BC286E" w:rsidRDefault="00AA7C78" w:rsidP="004857FA">
            <w:pPr>
              <w:spacing w:line="360" w:lineRule="auto"/>
              <w:jc w:val="both"/>
              <w:rPr>
                <w:rFonts w:cstheme="minorHAnsi"/>
                <w:sz w:val="20"/>
                <w:szCs w:val="20"/>
              </w:rPr>
            </w:pPr>
            <w:r w:rsidRPr="00BC286E">
              <w:rPr>
                <w:rFonts w:cstheme="minorHAnsi"/>
                <w:sz w:val="20"/>
                <w:szCs w:val="20"/>
              </w:rPr>
              <w:t xml:space="preserve">From the first interim </w:t>
            </w:r>
            <w:r w:rsidR="004857FA" w:rsidRPr="00BC286E">
              <w:rPr>
                <w:rFonts w:cstheme="minorHAnsi"/>
                <w:sz w:val="20"/>
                <w:szCs w:val="20"/>
              </w:rPr>
              <w:t>certificate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Repayment amortisation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(b) </w:t>
            </w:r>
          </w:p>
        </w:tc>
        <w:tc>
          <w:tcPr>
            <w:tcW w:w="4536" w:type="dxa"/>
          </w:tcPr>
          <w:p w:rsidR="00AA7C78" w:rsidRPr="00034C3E" w:rsidRDefault="00D7700E" w:rsidP="00C843AB">
            <w:pPr>
              <w:tabs>
                <w:tab w:val="left" w:pos="2504"/>
              </w:tabs>
              <w:spacing w:line="360" w:lineRule="auto"/>
              <w:jc w:val="both"/>
              <w:rPr>
                <w:rFonts w:cstheme="minorHAnsi"/>
                <w:sz w:val="20"/>
                <w:szCs w:val="20"/>
              </w:rPr>
            </w:pPr>
            <w:r>
              <w:rPr>
                <w:rFonts w:cstheme="minorHAnsi"/>
                <w:color w:val="FF0000"/>
                <w:sz w:val="20"/>
                <w:szCs w:val="20"/>
              </w:rPr>
              <w:t>15</w:t>
            </w:r>
            <w:r w:rsidR="00AA7C78" w:rsidRPr="00034C3E">
              <w:rPr>
                <w:rFonts w:cstheme="minorHAnsi"/>
                <w:sz w:val="20"/>
                <w:szCs w:val="20"/>
              </w:rPr>
              <w:t>%</w:t>
            </w:r>
            <w:r w:rsidR="009352C8" w:rsidRPr="00034C3E">
              <w:rPr>
                <w:rFonts w:cstheme="minorHAnsi"/>
                <w:sz w:val="20"/>
                <w:szCs w:val="20"/>
              </w:rPr>
              <w:t xml:space="preserve"> </w:t>
            </w:r>
          </w:p>
        </w:tc>
      </w:tr>
      <w:tr w:rsidR="00AA7C78" w:rsidRPr="00BC286E" w:rsidTr="003C1780">
        <w:trPr>
          <w:trHeight w:val="143"/>
        </w:trPr>
        <w:tc>
          <w:tcPr>
            <w:tcW w:w="3193" w:type="dxa"/>
          </w:tcPr>
          <w:p w:rsidR="00AA7C78" w:rsidRPr="00BC286E" w:rsidRDefault="00AA7C78" w:rsidP="009B3263">
            <w:pPr>
              <w:spacing w:line="360" w:lineRule="auto"/>
              <w:jc w:val="both"/>
              <w:rPr>
                <w:rFonts w:cstheme="minorHAnsi"/>
                <w:sz w:val="20"/>
                <w:szCs w:val="20"/>
              </w:rPr>
            </w:pPr>
            <w:r w:rsidRPr="00BC286E">
              <w:rPr>
                <w:rFonts w:cstheme="minorHAnsi"/>
                <w:sz w:val="20"/>
                <w:szCs w:val="20"/>
              </w:rPr>
              <w:t xml:space="preserve">Percentage of </w:t>
            </w:r>
            <w:r w:rsidR="009B3263" w:rsidRPr="00BC286E">
              <w:rPr>
                <w:rFonts w:cstheme="minorHAnsi"/>
                <w:sz w:val="20"/>
                <w:szCs w:val="20"/>
              </w:rPr>
              <w:t>R</w:t>
            </w:r>
            <w:r w:rsidRPr="00BC286E">
              <w:rPr>
                <w:rFonts w:cstheme="minorHAnsi"/>
                <w:sz w:val="20"/>
                <w:szCs w:val="20"/>
              </w:rPr>
              <w:t>etention</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10</w:t>
            </w:r>
            <w:r w:rsidR="00AA7C78" w:rsidRPr="00BC286E">
              <w:rPr>
                <w:rFonts w:cstheme="minorHAnsi"/>
                <w:sz w:val="20"/>
                <w:szCs w:val="20"/>
              </w:rPr>
              <w:t>%</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sz w:val="20"/>
                <w:szCs w:val="20"/>
              </w:rPr>
            </w:pPr>
            <w:r w:rsidRPr="00BC286E">
              <w:rPr>
                <w:rFonts w:cstheme="minorHAnsi"/>
                <w:sz w:val="20"/>
                <w:szCs w:val="20"/>
              </w:rPr>
              <w:t>Limit of Retention Money</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5</w:t>
            </w:r>
            <w:r w:rsidR="00AA7C78" w:rsidRPr="00BC286E">
              <w:rPr>
                <w:rFonts w:cstheme="minorHAnsi"/>
                <w:sz w:val="20"/>
                <w:szCs w:val="20"/>
              </w:rPr>
              <w:t>% of the Final Contract Price</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i/>
                <w:iCs/>
                <w:sz w:val="20"/>
                <w:szCs w:val="20"/>
              </w:rPr>
            </w:pPr>
            <w:r w:rsidRPr="00BC286E">
              <w:rPr>
                <w:rFonts w:cstheme="minorHAnsi"/>
                <w:i/>
                <w:iCs/>
                <w:sz w:val="20"/>
                <w:szCs w:val="20"/>
              </w:rPr>
              <w:t>If Sub-Clause 14.5 applies:</w:t>
            </w:r>
          </w:p>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 Plant and Materials for payment when shipped en route to the Site</w:t>
            </w:r>
          </w:p>
        </w:tc>
        <w:tc>
          <w:tcPr>
            <w:tcW w:w="1626" w:type="dxa"/>
          </w:tcPr>
          <w:p w:rsidR="00AA7C78" w:rsidRPr="00BC286E" w:rsidRDefault="003C1780" w:rsidP="00F753D5">
            <w:pPr>
              <w:spacing w:line="360" w:lineRule="auto"/>
              <w:jc w:val="both"/>
              <w:rPr>
                <w:rFonts w:cstheme="minorHAnsi"/>
                <w:sz w:val="20"/>
                <w:szCs w:val="20"/>
              </w:rPr>
            </w:pPr>
            <w:r w:rsidRPr="00BC286E">
              <w:rPr>
                <w:rFonts w:cstheme="minorHAnsi"/>
                <w:sz w:val="20"/>
                <w:szCs w:val="20"/>
              </w:rPr>
              <w:t>14.5 (b)</w:t>
            </w:r>
          </w:p>
        </w:tc>
        <w:tc>
          <w:tcPr>
            <w:tcW w:w="4536" w:type="dxa"/>
          </w:tcPr>
          <w:p w:rsidR="00AA7C78"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r w:rsidR="003C1780" w:rsidRPr="00BC286E">
              <w:rPr>
                <w:rFonts w:cstheme="minorHAnsi"/>
                <w:sz w:val="20"/>
                <w:szCs w:val="20"/>
              </w:rPr>
              <w:t xml:space="preserve">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Plant and Materials for payment when delivered to the Site</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14.5 (c) </w:t>
            </w:r>
          </w:p>
        </w:tc>
        <w:tc>
          <w:tcPr>
            <w:tcW w:w="4536" w:type="dxa"/>
          </w:tcPr>
          <w:p w:rsidR="003C1780"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lastRenderedPageBreak/>
              <w:t>Minimum amount of Interim Payment Certificates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14.6 </w:t>
            </w:r>
          </w:p>
        </w:tc>
        <w:tc>
          <w:tcPr>
            <w:tcW w:w="4536" w:type="dxa"/>
          </w:tcPr>
          <w:p w:rsidR="003C1780" w:rsidRPr="00BC286E" w:rsidRDefault="00840C65" w:rsidP="00C958E6">
            <w:pPr>
              <w:spacing w:line="360" w:lineRule="auto"/>
              <w:jc w:val="both"/>
              <w:rPr>
                <w:rFonts w:cstheme="minorHAnsi"/>
                <w:sz w:val="20"/>
                <w:szCs w:val="20"/>
              </w:rPr>
            </w:pPr>
            <w:r w:rsidRPr="00003F71">
              <w:rPr>
                <w:rFonts w:cstheme="minorHAnsi"/>
                <w:color w:val="FF0000"/>
                <w:sz w:val="20"/>
                <w:szCs w:val="20"/>
              </w:rPr>
              <w:t>5</w:t>
            </w:r>
            <w:r w:rsidR="003C1780" w:rsidRPr="00BC286E">
              <w:rPr>
                <w:rFonts w:cstheme="minorHAnsi"/>
                <w:sz w:val="20"/>
                <w:szCs w:val="20"/>
              </w:rPr>
              <w:t xml:space="preserve">% of the Accepted Contract Amount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Currency of payment</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14.15 </w:t>
            </w:r>
          </w:p>
        </w:tc>
        <w:tc>
          <w:tcPr>
            <w:tcW w:w="4536" w:type="dxa"/>
          </w:tcPr>
          <w:p w:rsidR="003C1780" w:rsidRPr="00BC286E" w:rsidRDefault="0009053E" w:rsidP="0009053E">
            <w:pPr>
              <w:spacing w:line="360" w:lineRule="auto"/>
              <w:jc w:val="both"/>
              <w:rPr>
                <w:rFonts w:cstheme="minorHAnsi"/>
                <w:sz w:val="20"/>
                <w:szCs w:val="20"/>
              </w:rPr>
            </w:pPr>
            <w:r w:rsidRPr="009352C8">
              <w:rPr>
                <w:rFonts w:cstheme="minorHAnsi"/>
                <w:sz w:val="20"/>
                <w:szCs w:val="20"/>
              </w:rPr>
              <w:t>Maldivian Rufiyaa</w:t>
            </w:r>
          </w:p>
          <w:p w:rsidR="004E70BE" w:rsidRPr="00BC286E" w:rsidRDefault="004E70BE" w:rsidP="007574EF">
            <w:pPr>
              <w:spacing w:line="360" w:lineRule="auto"/>
              <w:jc w:val="both"/>
              <w:rPr>
                <w:rFonts w:cstheme="minorHAnsi"/>
                <w:i/>
                <w:iCs/>
                <w:sz w:val="20"/>
                <w:szCs w:val="20"/>
              </w:rPr>
            </w:pP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Periods for submission of insurance</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 xml:space="preserve">Evidence of insurance </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Relevant policies</w:t>
            </w:r>
          </w:p>
        </w:tc>
        <w:tc>
          <w:tcPr>
            <w:tcW w:w="162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(a)</w:t>
            </w: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(b)</w:t>
            </w:r>
          </w:p>
        </w:tc>
        <w:tc>
          <w:tcPr>
            <w:tcW w:w="453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p w:rsidR="003C1780" w:rsidRPr="00BC286E" w:rsidRDefault="003C1780" w:rsidP="003C1780">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Maximum amount of deductibles for insurance of the Employer’s risks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18.2 (d) </w:t>
            </w:r>
          </w:p>
        </w:tc>
        <w:tc>
          <w:tcPr>
            <w:tcW w:w="4536" w:type="dxa"/>
          </w:tcPr>
          <w:p w:rsidR="003C1780" w:rsidRPr="00BC286E"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Minimum amount of third party insurance</w:t>
            </w:r>
          </w:p>
        </w:tc>
        <w:tc>
          <w:tcPr>
            <w:tcW w:w="1626" w:type="dxa"/>
          </w:tcPr>
          <w:p w:rsidR="003C1780" w:rsidRPr="009352C8" w:rsidRDefault="003C1780" w:rsidP="00F753D5">
            <w:pPr>
              <w:spacing w:line="360" w:lineRule="auto"/>
              <w:jc w:val="both"/>
              <w:rPr>
                <w:rFonts w:cstheme="minorHAnsi"/>
                <w:sz w:val="20"/>
                <w:szCs w:val="20"/>
              </w:rPr>
            </w:pPr>
            <w:r w:rsidRPr="009352C8">
              <w:rPr>
                <w:rFonts w:cstheme="minorHAnsi"/>
                <w:sz w:val="20"/>
                <w:szCs w:val="20"/>
              </w:rPr>
              <w:t>18.3</w:t>
            </w:r>
          </w:p>
        </w:tc>
        <w:tc>
          <w:tcPr>
            <w:tcW w:w="4536" w:type="dxa"/>
          </w:tcPr>
          <w:p w:rsidR="003C1780" w:rsidRPr="009352C8"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Date by which the DAB shall be appointed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 after the Commencement Date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The DAB shall be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4E70BE">
            <w:pPr>
              <w:spacing w:line="360" w:lineRule="auto"/>
              <w:jc w:val="both"/>
              <w:rPr>
                <w:rFonts w:cstheme="minorHAnsi"/>
                <w:sz w:val="20"/>
                <w:szCs w:val="20"/>
              </w:rPr>
            </w:pPr>
            <w:r w:rsidRPr="00BC286E">
              <w:rPr>
                <w:rFonts w:cstheme="minorHAnsi"/>
                <w:sz w:val="20"/>
                <w:szCs w:val="20"/>
              </w:rPr>
              <w:t>A DAB of three Members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Appointment (if not agreed) to be made by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20.3</w:t>
            </w:r>
          </w:p>
        </w:tc>
        <w:tc>
          <w:tcPr>
            <w:tcW w:w="4536" w:type="dxa"/>
          </w:tcPr>
          <w:p w:rsidR="003C1780" w:rsidRPr="00003F71" w:rsidRDefault="00840C65" w:rsidP="00F753D5">
            <w:pPr>
              <w:spacing w:line="360" w:lineRule="auto"/>
              <w:jc w:val="both"/>
              <w:rPr>
                <w:rFonts w:cstheme="minorHAnsi"/>
                <w:color w:val="FF0000"/>
                <w:sz w:val="20"/>
                <w:szCs w:val="20"/>
              </w:rPr>
            </w:pPr>
            <w:r w:rsidRPr="00003F71">
              <w:rPr>
                <w:rFonts w:cstheme="minorHAnsi"/>
                <w:color w:val="FF0000"/>
                <w:sz w:val="20"/>
                <w:szCs w:val="20"/>
              </w:rPr>
              <w:t>Tender Evaluation Board</w:t>
            </w:r>
          </w:p>
        </w:tc>
      </w:tr>
    </w:tbl>
    <w:p w:rsidR="003C1780" w:rsidRPr="004D2E60" w:rsidRDefault="003C1780" w:rsidP="00406142">
      <w:pPr>
        <w:spacing w:line="360" w:lineRule="auto"/>
        <w:jc w:val="both"/>
        <w:rPr>
          <w:rFonts w:cstheme="minorHAnsi"/>
          <w:sz w:val="24"/>
          <w:szCs w:val="24"/>
        </w:rPr>
        <w:sectPr w:rsidR="003C1780" w:rsidRPr="004D2E60">
          <w:pgSz w:w="12240" w:h="15840"/>
          <w:pgMar w:top="1440" w:right="1440" w:bottom="1440" w:left="1440" w:header="720" w:footer="720" w:gutter="0"/>
          <w:cols w:space="720"/>
          <w:docGrid w:linePitch="360"/>
        </w:sectPr>
      </w:pPr>
    </w:p>
    <w:p w:rsidR="00911D8D" w:rsidRPr="00981A5A" w:rsidRDefault="00911D8D" w:rsidP="00F0035B">
      <w:pPr>
        <w:pStyle w:val="Heading1"/>
        <w:rPr>
          <w:rFonts w:asciiTheme="minorHAnsi" w:hAnsiTheme="minorHAnsi" w:cstheme="minorHAnsi"/>
          <w:color w:val="auto"/>
          <w:sz w:val="28"/>
          <w:szCs w:val="28"/>
        </w:rPr>
      </w:pPr>
      <w:bookmarkStart w:id="9" w:name="_Toc4671888"/>
      <w:r w:rsidRPr="00981A5A">
        <w:rPr>
          <w:rFonts w:asciiTheme="minorHAnsi" w:hAnsiTheme="minorHAnsi" w:cstheme="minorHAnsi"/>
          <w:color w:val="auto"/>
          <w:sz w:val="28"/>
          <w:szCs w:val="28"/>
        </w:rPr>
        <w:lastRenderedPageBreak/>
        <w:t xml:space="preserve">SECTION IV. </w:t>
      </w:r>
      <w:r w:rsidR="00E729D5" w:rsidRPr="00981A5A">
        <w:rPr>
          <w:rFonts w:asciiTheme="minorHAnsi" w:hAnsiTheme="minorHAnsi" w:cstheme="minorHAnsi"/>
          <w:color w:val="auto"/>
          <w:sz w:val="28"/>
          <w:szCs w:val="28"/>
        </w:rPr>
        <w:t>EVALUATION AND QUALIFICATION CRITERIA</w:t>
      </w:r>
      <w:bookmarkEnd w:id="9"/>
    </w:p>
    <w:p w:rsidR="007B2CEC" w:rsidRPr="004D2E60" w:rsidRDefault="007B2CEC" w:rsidP="007B2CEC">
      <w:pPr>
        <w:rPr>
          <w:rFonts w:cstheme="minorHAnsi"/>
        </w:rPr>
      </w:pP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This Section contains all the criteria that the Employer shall use to evaluate bids and qualify Bidders.  In accordance </w:t>
      </w:r>
      <w:r w:rsidR="007B2CEC" w:rsidRPr="00BC286E">
        <w:rPr>
          <w:rFonts w:asciiTheme="minorHAnsi" w:hAnsiTheme="minorHAnsi" w:cstheme="minorHAnsi"/>
          <w:b w:val="0"/>
          <w:spacing w:val="-2"/>
          <w:sz w:val="20"/>
        </w:rPr>
        <w:t>with the instruction to bidders</w:t>
      </w:r>
      <w:r w:rsidRPr="00BC286E">
        <w:rPr>
          <w:rFonts w:asciiTheme="minorHAnsi" w:hAnsiTheme="minorHAnsi" w:cstheme="minorHAnsi"/>
          <w:b w:val="0"/>
          <w:spacing w:val="-2"/>
          <w:sz w:val="20"/>
        </w:rPr>
        <w:t xml:space="preserve">, no other factors, methods or criteria shall be used. The Bidder shall provide all the information requested in the forms included in </w:t>
      </w:r>
      <w:r w:rsidR="007B2CEC" w:rsidRPr="00BC286E">
        <w:rPr>
          <w:rFonts w:asciiTheme="minorHAnsi" w:hAnsiTheme="minorHAnsi" w:cstheme="minorHAnsi"/>
          <w:b w:val="0"/>
          <w:spacing w:val="-2"/>
          <w:sz w:val="20"/>
        </w:rPr>
        <w:t>Annex III</w:t>
      </w:r>
      <w:r w:rsidRPr="00BC286E">
        <w:rPr>
          <w:rFonts w:asciiTheme="minorHAnsi" w:hAnsiTheme="minorHAnsi" w:cstheme="minorHAnsi"/>
          <w:b w:val="0"/>
          <w:spacing w:val="-2"/>
          <w:sz w:val="20"/>
        </w:rPr>
        <w:t xml:space="preserve">, </w:t>
      </w:r>
      <w:r w:rsidR="007B2CEC" w:rsidRPr="00C843AB">
        <w:rPr>
          <w:rFonts w:asciiTheme="minorHAnsi" w:hAnsiTheme="minorHAnsi" w:cstheme="minorHAnsi"/>
          <w:b w:val="0"/>
          <w:spacing w:val="-2"/>
          <w:sz w:val="20"/>
        </w:rPr>
        <w:t xml:space="preserve">Technical </w:t>
      </w:r>
      <w:r w:rsidR="005E7B64" w:rsidRPr="00C843AB">
        <w:rPr>
          <w:rFonts w:asciiTheme="minorHAnsi" w:hAnsiTheme="minorHAnsi" w:cstheme="minorHAnsi"/>
          <w:b w:val="0"/>
          <w:spacing w:val="-2"/>
          <w:sz w:val="20"/>
        </w:rPr>
        <w:t>Proposal</w:t>
      </w:r>
      <w:r w:rsidRPr="00BC286E">
        <w:rPr>
          <w:rFonts w:asciiTheme="minorHAnsi" w:hAnsiTheme="minorHAnsi" w:cstheme="minorHAnsi"/>
          <w:b w:val="0"/>
          <w:spacing w:val="-2"/>
          <w:sz w:val="20"/>
        </w:rPr>
        <w:t>.</w:t>
      </w: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Wherever a Bidder is required to state a monetary amount, Bidders should indicate the </w:t>
      </w:r>
      <w:r w:rsidR="005E7B64" w:rsidRPr="00BC286E">
        <w:rPr>
          <w:rFonts w:asciiTheme="minorHAnsi" w:hAnsiTheme="minorHAnsi" w:cstheme="minorHAnsi"/>
          <w:b w:val="0"/>
          <w:spacing w:val="-2"/>
          <w:sz w:val="20"/>
        </w:rPr>
        <w:t>MVR</w:t>
      </w:r>
      <w:r w:rsidRPr="00BC286E">
        <w:rPr>
          <w:rFonts w:asciiTheme="minorHAnsi" w:hAnsiTheme="minorHAnsi" w:cstheme="minorHAnsi"/>
          <w:b w:val="0"/>
          <w:spacing w:val="-2"/>
          <w:sz w:val="20"/>
        </w:rPr>
        <w:t xml:space="preserve"> equivalent using the rate of exchange determined as follows:</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For construction turnover or financial data required for each year - Exchange rate prevailing on the last day of the respective calendar year (in which the amounts for that year is to be converted) was originally established.</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Value of single contract - Exchange rate prevailing on the date of the contract.</w:t>
      </w:r>
      <w:r w:rsidR="007B2CEC" w:rsidRPr="00BC286E">
        <w:rPr>
          <w:rFonts w:asciiTheme="minorHAnsi" w:hAnsiTheme="minorHAnsi" w:cstheme="minorHAnsi"/>
          <w:b w:val="0"/>
          <w:spacing w:val="-2"/>
          <w:sz w:val="20"/>
        </w:rPr>
        <w:t xml:space="preserve"> </w:t>
      </w:r>
      <w:r w:rsidRPr="00BC286E">
        <w:rPr>
          <w:rFonts w:asciiTheme="minorHAnsi" w:hAnsiTheme="minorHAnsi" w:cstheme="minorHAnsi"/>
          <w:b w:val="0"/>
          <w:spacing w:val="-2"/>
          <w:sz w:val="20"/>
        </w:rPr>
        <w:t xml:space="preserve">Exchange rates shall be taken from the publicly available source identified in the ITB </w:t>
      </w:r>
      <w:r w:rsidR="007B2CEC" w:rsidRPr="00BC286E">
        <w:rPr>
          <w:rFonts w:asciiTheme="minorHAnsi" w:hAnsiTheme="minorHAnsi" w:cstheme="minorHAnsi"/>
          <w:b w:val="0"/>
          <w:spacing w:val="-2"/>
          <w:sz w:val="20"/>
        </w:rPr>
        <w:t>36</w:t>
      </w:r>
      <w:r w:rsidRPr="00BC286E">
        <w:rPr>
          <w:rFonts w:asciiTheme="minorHAnsi" w:hAnsiTheme="minorHAnsi" w:cstheme="minorHAnsi"/>
          <w:b w:val="0"/>
          <w:spacing w:val="-2"/>
          <w:sz w:val="20"/>
        </w:rPr>
        <w:t>. Any error in determining the exchange rates in the Bid may be corrected by the Employer.</w:t>
      </w:r>
    </w:p>
    <w:p w:rsidR="007B2CEC" w:rsidRPr="00BC286E" w:rsidRDefault="007B2CEC" w:rsidP="007B2CEC">
      <w:pPr>
        <w:pStyle w:val="Subtitle"/>
        <w:jc w:val="both"/>
        <w:rPr>
          <w:rFonts w:asciiTheme="minorHAnsi" w:hAnsiTheme="minorHAnsi" w:cstheme="minorHAnsi"/>
          <w:b w:val="0"/>
          <w:sz w:val="20"/>
        </w:rPr>
      </w:pPr>
    </w:p>
    <w:p w:rsidR="007B2CEC" w:rsidRPr="00BC286E" w:rsidRDefault="007B2CEC" w:rsidP="007B2CEC">
      <w:pPr>
        <w:rPr>
          <w:rFonts w:cstheme="minorHAnsi"/>
          <w:b/>
          <w:sz w:val="20"/>
          <w:szCs w:val="20"/>
        </w:rPr>
      </w:pPr>
      <w:r w:rsidRPr="00BC286E">
        <w:rPr>
          <w:rFonts w:cstheme="minorHAnsi"/>
          <w:b/>
          <w:sz w:val="20"/>
          <w:szCs w:val="20"/>
        </w:rPr>
        <w:t xml:space="preserve">1. </w:t>
      </w:r>
      <w:r w:rsidRPr="00BC286E">
        <w:rPr>
          <w:rFonts w:cstheme="minorHAnsi"/>
          <w:b/>
          <w:sz w:val="20"/>
          <w:szCs w:val="20"/>
        </w:rPr>
        <w:tab/>
        <w:t>Domestic Preference</w:t>
      </w:r>
    </w:p>
    <w:p w:rsidR="007B2CEC" w:rsidRPr="00BC286E" w:rsidRDefault="007B2CEC" w:rsidP="007B2CEC">
      <w:pPr>
        <w:rPr>
          <w:rFonts w:cstheme="minorHAnsi"/>
          <w:b/>
          <w:sz w:val="20"/>
          <w:szCs w:val="20"/>
        </w:rPr>
      </w:pPr>
    </w:p>
    <w:p w:rsidR="007B2CEC" w:rsidRPr="00F0035B" w:rsidRDefault="007B2CEC" w:rsidP="002817D6">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Domestic Preference shall be applied as stated in clause 3</w:t>
      </w:r>
      <w:r w:rsidR="002817D6">
        <w:rPr>
          <w:rFonts w:eastAsia="Times New Roman" w:cstheme="minorHAnsi"/>
          <w:spacing w:val="-2"/>
          <w:sz w:val="20"/>
          <w:szCs w:val="20"/>
          <w:lang w:val="en-US"/>
        </w:rPr>
        <w:t>9</w:t>
      </w:r>
      <w:r w:rsidRPr="00F0035B">
        <w:rPr>
          <w:rFonts w:eastAsia="Times New Roman" w:cstheme="minorHAnsi"/>
          <w:spacing w:val="-2"/>
          <w:sz w:val="20"/>
          <w:szCs w:val="20"/>
          <w:lang w:val="en-US"/>
        </w:rPr>
        <w:t xml:space="preserve"> of the Instruction to Bidders. </w:t>
      </w:r>
    </w:p>
    <w:p w:rsidR="007B2CEC" w:rsidRPr="00F0035B" w:rsidRDefault="007B2CEC" w:rsidP="007B2CEC">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After bids have been received and reviewed by the Beneficiary, responsive bids shall be classified into the following groups:</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(i)</w:t>
      </w:r>
      <w:r w:rsidRPr="00F0035B">
        <w:rPr>
          <w:rFonts w:eastAsia="Times New Roman" w:cstheme="minorHAnsi"/>
          <w:spacing w:val="-2"/>
          <w:sz w:val="20"/>
          <w:szCs w:val="20"/>
          <w:lang w:val="en-US"/>
        </w:rPr>
        <w:tab/>
        <w:t>Group A: bids offered by domestic contractors eligible for the preference.</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(ii)</w:t>
      </w:r>
      <w:r w:rsidRPr="00F0035B">
        <w:rPr>
          <w:rFonts w:eastAsia="Times New Roman" w:cstheme="minorHAnsi"/>
          <w:spacing w:val="-2"/>
          <w:sz w:val="20"/>
          <w:szCs w:val="20"/>
          <w:lang w:val="en-US"/>
        </w:rPr>
        <w:tab/>
        <w:t>Group B: bids offered by other contractors.</w:t>
      </w:r>
      <w:r w:rsidRPr="00F0035B">
        <w:rPr>
          <w:rFonts w:eastAsia="Times New Roman" w:cstheme="minorHAnsi"/>
          <w:spacing w:val="-2"/>
          <w:sz w:val="20"/>
          <w:szCs w:val="20"/>
          <w:lang w:val="en-US"/>
        </w:rPr>
        <w:fldChar w:fldCharType="begin"/>
      </w:r>
      <w:r w:rsidRPr="00F0035B">
        <w:rPr>
          <w:rFonts w:eastAsia="Times New Roman" w:cstheme="minorHAnsi"/>
          <w:spacing w:val="-2"/>
          <w:sz w:val="20"/>
          <w:szCs w:val="20"/>
          <w:lang w:val="en-US"/>
        </w:rPr>
        <w:instrText>ADVANCE \D 6.0</w:instrText>
      </w:r>
      <w:r w:rsidRPr="00F0035B">
        <w:rPr>
          <w:rFonts w:eastAsia="Times New Roman" w:cstheme="minorHAnsi"/>
          <w:spacing w:val="-2"/>
          <w:sz w:val="20"/>
          <w:szCs w:val="20"/>
          <w:lang w:val="en-US"/>
        </w:rPr>
        <w:fldChar w:fldCharType="end"/>
      </w:r>
    </w:p>
    <w:p w:rsidR="007B2CEC" w:rsidRPr="00BC286E" w:rsidRDefault="007B2CEC" w:rsidP="007B2CEC">
      <w:pPr>
        <w:rPr>
          <w:rFonts w:eastAsia="Times New Roman" w:cstheme="minorHAnsi"/>
          <w:spacing w:val="-2"/>
          <w:sz w:val="20"/>
          <w:szCs w:val="20"/>
          <w:lang w:val="en-US"/>
        </w:rPr>
      </w:pPr>
      <w:r w:rsidRPr="00F0035B">
        <w:rPr>
          <w:rFonts w:eastAsia="Times New Roman" w:cstheme="minorHAnsi"/>
          <w:spacing w:val="-2"/>
          <w:sz w:val="20"/>
          <w:szCs w:val="20"/>
          <w:lang w:val="en-US"/>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10% (ten percent)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7B2CEC" w:rsidRPr="00BC286E" w:rsidRDefault="007B2CEC" w:rsidP="007B2CEC">
      <w:pPr>
        <w:rPr>
          <w:rFonts w:eastAsia="Times New Roman" w:cstheme="minorHAnsi"/>
          <w:spacing w:val="-2"/>
          <w:sz w:val="20"/>
          <w:szCs w:val="20"/>
          <w:lang w:val="en-US"/>
        </w:rPr>
      </w:pPr>
    </w:p>
    <w:p w:rsidR="007B2CEC" w:rsidRDefault="002C45EB" w:rsidP="00013DFF">
      <w:pPr>
        <w:rPr>
          <w:rFonts w:cstheme="minorHAnsi"/>
          <w:b/>
          <w:sz w:val="20"/>
          <w:szCs w:val="20"/>
        </w:rPr>
      </w:pPr>
      <w:r w:rsidRPr="00BC286E">
        <w:rPr>
          <w:rFonts w:cstheme="minorHAnsi"/>
          <w:b/>
          <w:sz w:val="20"/>
          <w:szCs w:val="20"/>
        </w:rPr>
        <w:t xml:space="preserve">2. </w:t>
      </w:r>
      <w:r w:rsidRPr="00BC286E">
        <w:rPr>
          <w:rFonts w:cstheme="minorHAnsi"/>
          <w:b/>
          <w:sz w:val="20"/>
          <w:szCs w:val="20"/>
        </w:rPr>
        <w:tab/>
      </w:r>
      <w:r w:rsidR="007B2CEC" w:rsidRPr="00BC286E">
        <w:rPr>
          <w:rFonts w:cstheme="minorHAnsi"/>
          <w:b/>
          <w:sz w:val="20"/>
          <w:szCs w:val="20"/>
        </w:rPr>
        <w:t>Evaluation</w:t>
      </w:r>
    </w:p>
    <w:p w:rsidR="00931B82" w:rsidRPr="00BC286E" w:rsidRDefault="00931B82" w:rsidP="00013DFF">
      <w:pPr>
        <w:rPr>
          <w:rFonts w:cstheme="minorHAnsi"/>
          <w:b/>
          <w:sz w:val="20"/>
          <w:szCs w:val="20"/>
        </w:rPr>
      </w:pPr>
    </w:p>
    <w:p w:rsidR="007B2CEC" w:rsidRPr="00BC286E" w:rsidRDefault="007B2CEC" w:rsidP="002817D6">
      <w:pPr>
        <w:pStyle w:val="Footer"/>
        <w:ind w:left="720"/>
        <w:rPr>
          <w:rFonts w:eastAsia="Times New Roman" w:cstheme="minorHAnsi"/>
          <w:spacing w:val="-2"/>
          <w:sz w:val="20"/>
          <w:szCs w:val="20"/>
          <w:lang w:val="en-US"/>
        </w:rPr>
      </w:pPr>
      <w:r w:rsidRPr="00BC286E">
        <w:rPr>
          <w:rFonts w:eastAsia="Times New Roman" w:cstheme="minorHAnsi"/>
          <w:spacing w:val="-2"/>
          <w:sz w:val="20"/>
          <w:szCs w:val="20"/>
          <w:lang w:val="en-US"/>
        </w:rPr>
        <w:t>In addition to the criteria listed in ITB 3</w:t>
      </w:r>
      <w:r w:rsidR="002817D6">
        <w:rPr>
          <w:rFonts w:eastAsia="Times New Roman" w:cstheme="minorHAnsi"/>
          <w:spacing w:val="-2"/>
          <w:sz w:val="20"/>
          <w:szCs w:val="20"/>
          <w:lang w:val="en-US"/>
        </w:rPr>
        <w:t>1</w:t>
      </w:r>
      <w:r w:rsidRPr="00BC286E">
        <w:rPr>
          <w:rFonts w:eastAsia="Times New Roman" w:cstheme="minorHAnsi"/>
          <w:spacing w:val="-2"/>
          <w:sz w:val="20"/>
          <w:szCs w:val="20"/>
          <w:lang w:val="en-US"/>
        </w:rPr>
        <w:t>-3</w:t>
      </w:r>
      <w:r w:rsidR="002817D6">
        <w:rPr>
          <w:rFonts w:eastAsia="Times New Roman" w:cstheme="minorHAnsi"/>
          <w:spacing w:val="-2"/>
          <w:sz w:val="20"/>
          <w:szCs w:val="20"/>
          <w:lang w:val="en-US"/>
        </w:rPr>
        <w:t>9</w:t>
      </w:r>
      <w:r w:rsidRPr="00BC286E">
        <w:rPr>
          <w:rFonts w:eastAsia="Times New Roman" w:cstheme="minorHAnsi"/>
          <w:spacing w:val="-2"/>
          <w:sz w:val="20"/>
          <w:szCs w:val="20"/>
          <w:lang w:val="en-US"/>
        </w:rPr>
        <w:t xml:space="preserve"> the following criteria shall apply:</w:t>
      </w:r>
    </w:p>
    <w:p w:rsidR="007B2CEC" w:rsidRPr="00BC286E" w:rsidRDefault="007B2CEC" w:rsidP="007B2CEC">
      <w:pPr>
        <w:pStyle w:val="Footer"/>
        <w:ind w:left="720"/>
        <w:rPr>
          <w:rFonts w:eastAsia="Times New Roman" w:cstheme="minorHAnsi"/>
          <w:spacing w:val="-2"/>
          <w:sz w:val="20"/>
          <w:szCs w:val="20"/>
          <w:lang w:val="en-US"/>
        </w:rPr>
      </w:pPr>
    </w:p>
    <w:p w:rsidR="007B2CEC" w:rsidRDefault="007B2CEC" w:rsidP="007B2CEC">
      <w:pPr>
        <w:tabs>
          <w:tab w:val="left" w:pos="1440"/>
          <w:tab w:val="left" w:pos="1710"/>
        </w:tabs>
        <w:ind w:left="1710" w:hanging="990"/>
        <w:rPr>
          <w:rFonts w:eastAsia="Times New Roman" w:cstheme="minorHAnsi"/>
          <w:spacing w:val="-2"/>
          <w:sz w:val="20"/>
          <w:szCs w:val="20"/>
          <w:lang w:val="en-US"/>
        </w:rPr>
      </w:pPr>
      <w:r w:rsidRPr="00BC286E">
        <w:rPr>
          <w:rFonts w:eastAsia="Times New Roman" w:cstheme="minorHAnsi"/>
          <w:spacing w:val="-2"/>
          <w:sz w:val="20"/>
          <w:szCs w:val="20"/>
          <w:lang w:val="en-US"/>
        </w:rPr>
        <w:tab/>
        <w:t>2.1</w:t>
      </w:r>
      <w:r w:rsidRPr="00BC286E">
        <w:rPr>
          <w:rFonts w:eastAsia="Times New Roman" w:cstheme="minorHAnsi"/>
          <w:spacing w:val="-2"/>
          <w:sz w:val="20"/>
          <w:szCs w:val="20"/>
          <w:lang w:val="en-US"/>
        </w:rPr>
        <w:tab/>
        <w:t>Assessment of adequacy of Technical Proposal with Requirements</w:t>
      </w:r>
    </w:p>
    <w:p w:rsidR="00931B82" w:rsidRDefault="00931B82"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t>2.2. Alternative completion times shall be evaluated as follows:</w:t>
      </w:r>
    </w:p>
    <w:p w:rsidR="009F5AF3" w:rsidRDefault="009F5AF3" w:rsidP="00003F71">
      <w:pPr>
        <w:jc w:val="both"/>
        <w:rPr>
          <w:rFonts w:eastAsiaTheme="minorEastAsia"/>
          <w:sz w:val="18"/>
          <w:szCs w:val="18"/>
        </w:rPr>
      </w:pPr>
      <m:oMathPara>
        <m:oMathParaPr>
          <m:jc m:val="center"/>
        </m:oMathParaPr>
        <m:oMath>
          <m:r>
            <w:rPr>
              <w:rFonts w:ascii="Cambria Math" w:hAnsi="Cambria Math"/>
              <w:sz w:val="18"/>
              <w:szCs w:val="18"/>
            </w:rPr>
            <w:lastRenderedPageBreak/>
            <m:t>Total Price=Bid Price ×</m:t>
          </m:r>
          <m:d>
            <m:dPr>
              <m:begChr m:val="{"/>
              <m:endChr m:val="}"/>
              <m:ctrlPr>
                <w:rPr>
                  <w:rFonts w:ascii="Cambria Math" w:hAnsi="Cambria Math"/>
                  <w:i/>
                  <w:sz w:val="18"/>
                  <w:szCs w:val="18"/>
                </w:rPr>
              </m:ctrlPr>
            </m:dPr>
            <m:e>
              <m:r>
                <w:rPr>
                  <w:rFonts w:ascii="Cambria Math" w:hAnsi="Cambria Math"/>
                  <w:sz w:val="18"/>
                  <w:szCs w:val="18"/>
                </w:rPr>
                <m:t>1-</m:t>
              </m:r>
              <m:d>
                <m:dPr>
                  <m:begChr m:val="["/>
                  <m:endChr m:val="]"/>
                  <m:ctrlPr>
                    <w:rPr>
                      <w:rFonts w:ascii="Cambria Math" w:hAnsi="Cambria Math"/>
                      <w:sz w:val="18"/>
                      <w:szCs w:val="18"/>
                    </w:rPr>
                  </m:ctrlPr>
                </m:dPr>
                <m:e>
                  <m:f>
                    <m:fPr>
                      <m:ctrlPr>
                        <w:rPr>
                          <w:rFonts w:ascii="Cambria Math" w:hAnsi="Cambria Math"/>
                          <w:sz w:val="18"/>
                          <w:szCs w:val="18"/>
                        </w:rPr>
                      </m:ctrlPr>
                    </m:fPr>
                    <m:num>
                      <m:d>
                        <m:dPr>
                          <m:ctrlPr>
                            <w:rPr>
                              <w:rFonts w:ascii="Cambria Math" w:hAnsi="Cambria Math"/>
                              <w:sz w:val="18"/>
                              <w:szCs w:val="18"/>
                            </w:rPr>
                          </m:ctrlPr>
                        </m:dPr>
                        <m:e>
                          <m:f>
                            <m:fPr>
                              <m:ctrlPr>
                                <w:rPr>
                                  <w:rFonts w:ascii="Cambria Math" w:hAnsi="Cambria Math"/>
                                  <w:i/>
                                  <w:sz w:val="18"/>
                                  <w:szCs w:val="18"/>
                                </w:rPr>
                              </m:ctrlPr>
                            </m:fPr>
                            <m:num>
                              <m:r>
                                <w:rPr>
                                  <w:rFonts w:ascii="Cambria Math" w:hAnsi="Cambria Math"/>
                                  <w:sz w:val="18"/>
                                  <w:szCs w:val="18"/>
                                </w:rPr>
                                <m:t xml:space="preserve">Time </m:t>
                              </m:r>
                              <m:d>
                                <m:dPr>
                                  <m:ctrlPr>
                                    <w:rPr>
                                      <w:rFonts w:ascii="Cambria Math" w:hAnsi="Cambria Math"/>
                                      <w:i/>
                                      <w:sz w:val="18"/>
                                      <w:szCs w:val="18"/>
                                    </w:rPr>
                                  </m:ctrlPr>
                                </m:dPr>
                                <m:e>
                                  <m:r>
                                    <w:rPr>
                                      <w:rFonts w:ascii="Cambria Math" w:hAnsi="Cambria Math"/>
                                      <w:sz w:val="18"/>
                                      <w:szCs w:val="18"/>
                                    </w:rPr>
                                    <m:t>in days</m:t>
                                  </m:r>
                                </m:e>
                              </m:d>
                              <m:r>
                                <w:rPr>
                                  <w:rFonts w:ascii="Cambria Math" w:hAnsi="Cambria Math"/>
                                  <w:sz w:val="18"/>
                                  <w:szCs w:val="18"/>
                                </w:rPr>
                                <m:t xml:space="preserve"> under req. duration</m:t>
                              </m:r>
                            </m:num>
                            <m:den>
                              <m:r>
                                <w:rPr>
                                  <w:rFonts w:ascii="Cambria Math" w:hAnsi="Cambria Math"/>
                                  <w:color w:val="FF0000"/>
                                  <w:sz w:val="18"/>
                                  <w:szCs w:val="18"/>
                                </w:rPr>
                                <m:t xml:space="preserve">270 </m:t>
                              </m:r>
                              <m:r>
                                <w:rPr>
                                  <w:rFonts w:ascii="Cambria Math" w:hAnsi="Cambria Math"/>
                                  <w:sz w:val="18"/>
                                  <w:szCs w:val="18"/>
                                </w:rPr>
                                <m:t>(days)</m:t>
                              </m:r>
                            </m:den>
                          </m:f>
                        </m:e>
                      </m:d>
                      <m:r>
                        <w:rPr>
                          <w:rFonts w:ascii="Cambria Math" w:hAnsi="Cambria Math"/>
                          <w:sz w:val="18"/>
                          <w:szCs w:val="18"/>
                        </w:rPr>
                        <m:t>×15</m:t>
                      </m:r>
                    </m:num>
                    <m:den>
                      <m:r>
                        <w:rPr>
                          <w:rFonts w:ascii="Cambria Math" w:hAnsi="Cambria Math"/>
                          <w:sz w:val="18"/>
                          <w:szCs w:val="18"/>
                        </w:rPr>
                        <m:t>100</m:t>
                      </m:r>
                    </m:den>
                  </m:f>
                </m:e>
              </m:d>
            </m:e>
          </m:d>
        </m:oMath>
      </m:oMathPara>
    </w:p>
    <w:p w:rsidR="00931B82" w:rsidRPr="00BC286E" w:rsidRDefault="00107127"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r>
      <w:r w:rsidRPr="00003F71">
        <w:rPr>
          <w:rFonts w:eastAsia="Times New Roman" w:cstheme="minorHAnsi"/>
          <w:color w:val="FF0000"/>
          <w:spacing w:val="-2"/>
          <w:sz w:val="20"/>
          <w:szCs w:val="20"/>
          <w:lang w:val="en-US"/>
        </w:rPr>
        <w:t>Bidders exceeding the required duration shall not be considered</w:t>
      </w:r>
      <w:r>
        <w:rPr>
          <w:rFonts w:eastAsia="Times New Roman" w:cstheme="minorHAnsi"/>
          <w:spacing w:val="-2"/>
          <w:sz w:val="20"/>
          <w:szCs w:val="20"/>
          <w:lang w:val="en-US"/>
        </w:rPr>
        <w:t>.</w:t>
      </w:r>
    </w:p>
    <w:p w:rsidR="007B2CEC" w:rsidRPr="00BC286E" w:rsidRDefault="007B2CEC" w:rsidP="007B2CEC">
      <w:pPr>
        <w:rPr>
          <w:rFonts w:cstheme="minorHAnsi"/>
          <w:b/>
          <w:sz w:val="20"/>
          <w:szCs w:val="20"/>
        </w:rPr>
      </w:pPr>
      <w:r w:rsidRPr="00BC286E">
        <w:rPr>
          <w:rFonts w:cstheme="minorHAnsi"/>
          <w:b/>
          <w:sz w:val="20"/>
          <w:szCs w:val="20"/>
        </w:rPr>
        <w:t>3.</w:t>
      </w:r>
      <w:r w:rsidRPr="00BC286E">
        <w:rPr>
          <w:rFonts w:cstheme="minorHAnsi"/>
          <w:b/>
          <w:sz w:val="20"/>
          <w:szCs w:val="20"/>
        </w:rPr>
        <w:tab/>
        <w:t xml:space="preserve">Qualification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1</w:t>
      </w:r>
      <w:r w:rsidRPr="00BC286E">
        <w:rPr>
          <w:rFonts w:eastAsia="Times New Roman" w:cstheme="minorHAnsi"/>
          <w:spacing w:val="-2"/>
          <w:sz w:val="20"/>
          <w:szCs w:val="20"/>
          <w:lang w:val="en-US"/>
        </w:rPr>
        <w:tab/>
        <w:t>Specialized Subcontractors</w:t>
      </w:r>
    </w:p>
    <w:p w:rsidR="007B2CEC" w:rsidRPr="00BC286E" w:rsidRDefault="007B2CEC" w:rsidP="007B2CEC">
      <w:pPr>
        <w:pStyle w:val="Footer"/>
        <w:ind w:left="1440"/>
        <w:rPr>
          <w:rFonts w:eastAsia="Times New Roman" w:cstheme="minorHAnsi"/>
          <w:spacing w:val="-2"/>
          <w:sz w:val="20"/>
          <w:szCs w:val="20"/>
          <w:lang w:val="en-US"/>
        </w:rPr>
      </w:pPr>
    </w:p>
    <w:p w:rsidR="007B2CEC" w:rsidRPr="00BC286E" w:rsidRDefault="007B2CEC" w:rsidP="00107127">
      <w:pPr>
        <w:pStyle w:val="Foote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Only specialized subcontractors as approved by the Employer will be considered. The general experience and financial resources of the specialized sub-contractors shall not be added to those of the Bidder for purposes of qualification of the Bidder.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2</w:t>
      </w:r>
      <w:r w:rsidRPr="00BC286E">
        <w:rPr>
          <w:rFonts w:eastAsia="Times New Roman" w:cstheme="minorHAnsi"/>
          <w:spacing w:val="-2"/>
          <w:sz w:val="20"/>
          <w:szCs w:val="20"/>
          <w:lang w:val="en-US"/>
        </w:rPr>
        <w:tab/>
        <w:t>Financial Resources</w:t>
      </w:r>
    </w:p>
    <w:p w:rsidR="00107127" w:rsidRDefault="00107127" w:rsidP="002C45EB">
      <w:pPr>
        <w:ind w:left="1440"/>
        <w:rPr>
          <w:rFonts w:eastAsia="Times New Roman" w:cstheme="minorHAnsi"/>
          <w:spacing w:val="-2"/>
          <w:sz w:val="20"/>
          <w:szCs w:val="20"/>
          <w:lang w:val="en-US"/>
        </w:rPr>
      </w:pPr>
    </w:p>
    <w:p w:rsidR="007B2CEC" w:rsidRPr="00BC286E" w:rsidRDefault="007B2CEC" w:rsidP="002C45EB">
      <w:pP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Using the relevant Forms </w:t>
      </w:r>
      <w:r w:rsidR="002C45EB" w:rsidRPr="00BC286E">
        <w:rPr>
          <w:rFonts w:eastAsia="Times New Roman" w:cstheme="minorHAnsi"/>
          <w:spacing w:val="-2"/>
          <w:sz w:val="20"/>
          <w:szCs w:val="20"/>
          <w:lang w:val="en-US"/>
        </w:rPr>
        <w:t>in Annex III</w:t>
      </w:r>
      <w:r w:rsidRPr="00BC286E">
        <w:rPr>
          <w:rFonts w:eastAsia="Times New Roman" w:cstheme="minorHAnsi"/>
          <w:spacing w:val="-2"/>
          <w:sz w:val="20"/>
          <w:szCs w:val="20"/>
          <w:lang w:val="en-US"/>
        </w:rPr>
        <w:t xml:space="preserve">, the Bidder must demonstrate access to, or availability of, financial resources such as liquid assets, unencumbered real assets, lines of credit, and other financial means, other than any contractual advance payments to meet: </w:t>
      </w:r>
    </w:p>
    <w:p w:rsidR="007B2CEC" w:rsidRPr="00BC286E" w:rsidRDefault="007B2CEC" w:rsidP="007B2CEC">
      <w:pPr>
        <w:pStyle w:val="List"/>
        <w:spacing w:before="0" w:after="0"/>
        <w:rPr>
          <w:rFonts w:asciiTheme="minorHAnsi" w:hAnsiTheme="minorHAnsi" w:cstheme="minorHAnsi"/>
          <w:spacing w:val="-2"/>
          <w:sz w:val="20"/>
        </w:rPr>
      </w:pPr>
    </w:p>
    <w:p w:rsidR="007B2CEC" w:rsidRDefault="00EB5E6E" w:rsidP="00D76929">
      <w:pPr>
        <w:pStyle w:val="ListParagraph"/>
        <w:numPr>
          <w:ilvl w:val="0"/>
          <w:numId w:val="25"/>
        </w:numPr>
        <w:rPr>
          <w:rFonts w:eastAsia="Times New Roman" w:cstheme="minorHAnsi"/>
          <w:i/>
          <w:iCs/>
          <w:spacing w:val="-2"/>
          <w:sz w:val="20"/>
          <w:szCs w:val="20"/>
          <w:lang w:val="en-US"/>
        </w:rPr>
      </w:pPr>
      <w:r w:rsidRPr="00EB5E6E">
        <w:rPr>
          <w:rFonts w:eastAsia="Times New Roman" w:cstheme="minorHAnsi"/>
          <w:spacing w:val="-2"/>
          <w:sz w:val="20"/>
          <w:szCs w:val="20"/>
          <w:lang w:val="en-US"/>
        </w:rPr>
        <w:t>C</w:t>
      </w:r>
      <w:r w:rsidR="007B2CEC" w:rsidRPr="00EB5E6E">
        <w:rPr>
          <w:rFonts w:eastAsia="Times New Roman" w:cstheme="minorHAnsi"/>
          <w:spacing w:val="-2"/>
          <w:sz w:val="20"/>
          <w:szCs w:val="20"/>
          <w:lang w:val="en-US"/>
        </w:rPr>
        <w:t>ash-flow requirement</w:t>
      </w:r>
      <w:r>
        <w:rPr>
          <w:rFonts w:eastAsia="Times New Roman" w:cstheme="minorHAnsi"/>
          <w:spacing w:val="-2"/>
          <w:sz w:val="20"/>
          <w:szCs w:val="20"/>
          <w:lang w:val="en-US"/>
        </w:rPr>
        <w:t xml:space="preserve"> of </w:t>
      </w:r>
      <w:r w:rsidR="007E1220" w:rsidRPr="00EB5E6E">
        <w:rPr>
          <w:rFonts w:eastAsia="Times New Roman" w:cstheme="minorHAnsi"/>
          <w:i/>
          <w:iCs/>
          <w:spacing w:val="-2"/>
          <w:sz w:val="20"/>
          <w:szCs w:val="20"/>
          <w:lang w:val="en-US"/>
        </w:rPr>
        <w:t>MVR</w:t>
      </w:r>
      <w:r w:rsidR="00311A08" w:rsidRPr="00EB5E6E">
        <w:rPr>
          <w:rFonts w:eastAsia="Times New Roman" w:cstheme="minorHAnsi"/>
          <w:i/>
          <w:iCs/>
          <w:spacing w:val="-2"/>
          <w:sz w:val="20"/>
          <w:szCs w:val="20"/>
          <w:lang w:val="en-US"/>
        </w:rPr>
        <w:t xml:space="preserve"> </w:t>
      </w:r>
      <w:r w:rsidR="00B07891" w:rsidRPr="00B07891">
        <w:rPr>
          <w:rFonts w:eastAsia="Times New Roman" w:cstheme="minorHAnsi"/>
          <w:i/>
          <w:iCs/>
          <w:color w:val="FF0000"/>
          <w:spacing w:val="-2"/>
          <w:sz w:val="20"/>
          <w:szCs w:val="20"/>
          <w:lang w:val="en-US"/>
        </w:rPr>
        <w:t>2</w:t>
      </w:r>
      <w:r w:rsidR="00355CA4" w:rsidRPr="00B07891">
        <w:rPr>
          <w:rFonts w:eastAsia="Times New Roman" w:cstheme="minorHAnsi"/>
          <w:i/>
          <w:iCs/>
          <w:color w:val="FF0000"/>
          <w:spacing w:val="-2"/>
          <w:sz w:val="20"/>
          <w:szCs w:val="20"/>
          <w:lang w:val="en-US"/>
        </w:rPr>
        <w:t>,</w:t>
      </w:r>
      <w:r w:rsidR="00D76929">
        <w:rPr>
          <w:rFonts w:eastAsia="Times New Roman" w:cstheme="minorHAnsi"/>
          <w:i/>
          <w:iCs/>
          <w:color w:val="FF0000"/>
          <w:spacing w:val="-2"/>
          <w:sz w:val="20"/>
          <w:szCs w:val="20"/>
          <w:lang w:val="en-US"/>
        </w:rPr>
        <w:t>5</w:t>
      </w:r>
      <w:r w:rsidR="00355CA4" w:rsidRPr="00B07891">
        <w:rPr>
          <w:rFonts w:eastAsia="Times New Roman" w:cstheme="minorHAnsi"/>
          <w:i/>
          <w:iCs/>
          <w:color w:val="FF0000"/>
          <w:spacing w:val="-2"/>
          <w:sz w:val="20"/>
          <w:szCs w:val="20"/>
          <w:lang w:val="en-US"/>
        </w:rPr>
        <w:t xml:space="preserve">00,000 </w:t>
      </w:r>
      <w:r w:rsidR="00311A08" w:rsidRPr="00B07891">
        <w:rPr>
          <w:rFonts w:eastAsia="Times New Roman" w:cstheme="minorHAnsi"/>
          <w:i/>
          <w:iCs/>
          <w:color w:val="FF0000"/>
          <w:spacing w:val="-2"/>
          <w:sz w:val="20"/>
          <w:szCs w:val="20"/>
          <w:lang w:val="en-US"/>
        </w:rPr>
        <w:t xml:space="preserve"> </w:t>
      </w:r>
      <w:r w:rsidR="00311A08" w:rsidRPr="00EB5E6E">
        <w:rPr>
          <w:rFonts w:eastAsia="Times New Roman" w:cstheme="minorHAnsi"/>
          <w:i/>
          <w:iCs/>
          <w:spacing w:val="-2"/>
          <w:sz w:val="20"/>
          <w:szCs w:val="20"/>
          <w:lang w:val="en-US"/>
        </w:rPr>
        <w:t>per month</w:t>
      </w:r>
    </w:p>
    <w:p w:rsidR="00EB5E6E" w:rsidRPr="00EB5E6E" w:rsidRDefault="00EB5E6E" w:rsidP="00EB5E6E">
      <w:pPr>
        <w:pStyle w:val="ListParagraph"/>
        <w:ind w:left="1440"/>
        <w:rPr>
          <w:rFonts w:eastAsia="Times New Roman" w:cstheme="minorHAnsi"/>
          <w:i/>
          <w:iCs/>
          <w:spacing w:val="-2"/>
          <w:sz w:val="20"/>
          <w:szCs w:val="20"/>
          <w:lang w:val="en-US"/>
        </w:rPr>
      </w:pPr>
    </w:p>
    <w:p w:rsidR="00981CB2" w:rsidRPr="00981CB2" w:rsidRDefault="00981CB2" w:rsidP="00EB5E6E">
      <w:pPr>
        <w:pStyle w:val="ListParagraph"/>
        <w:numPr>
          <w:ilvl w:val="0"/>
          <w:numId w:val="24"/>
        </w:numPr>
        <w:rPr>
          <w:rFonts w:eastAsia="Times New Roman" w:cstheme="minorHAnsi"/>
          <w:spacing w:val="-2"/>
          <w:sz w:val="20"/>
          <w:szCs w:val="20"/>
          <w:lang w:val="en-US"/>
        </w:rPr>
      </w:pPr>
      <w:r>
        <w:rPr>
          <w:rFonts w:eastAsia="Times New Roman" w:cstheme="minorHAnsi"/>
          <w:spacing w:val="-2"/>
          <w:sz w:val="20"/>
          <w:szCs w:val="20"/>
          <w:lang w:val="en-US"/>
        </w:rPr>
        <w:t>Bidder shall also demonstrate, to the satisfaction of the Employer that it has adequate sources of finance to meet the cash flow requirements on works currently in progress and for future contract commitments</w:t>
      </w:r>
    </w:p>
    <w:p w:rsidR="00F56354" w:rsidRDefault="00F56354" w:rsidP="00EB5E6E">
      <w:pPr>
        <w:tabs>
          <w:tab w:val="left" w:pos="1419"/>
          <w:tab w:val="right" w:pos="7254"/>
        </w:tabs>
        <w:spacing w:before="120"/>
        <w:ind w:left="720"/>
        <w:rPr>
          <w:rFonts w:eastAsia="Times New Roman" w:cstheme="minorHAnsi"/>
          <w:spacing w:val="-2"/>
          <w:sz w:val="20"/>
          <w:szCs w:val="20"/>
          <w:lang w:val="en-US"/>
        </w:rPr>
      </w:pPr>
      <w:r>
        <w:rPr>
          <w:rFonts w:eastAsia="Times New Roman" w:cstheme="minorHAnsi"/>
          <w:spacing w:val="-2"/>
          <w:sz w:val="20"/>
          <w:szCs w:val="20"/>
          <w:lang w:val="en-US"/>
        </w:rPr>
        <w:t>3.</w:t>
      </w:r>
      <w:r w:rsidR="00EB5E6E">
        <w:rPr>
          <w:rFonts w:eastAsia="Times New Roman" w:cstheme="minorHAnsi"/>
          <w:spacing w:val="-2"/>
          <w:sz w:val="20"/>
          <w:szCs w:val="20"/>
          <w:lang w:val="en-US"/>
        </w:rPr>
        <w:t>3</w:t>
      </w:r>
      <w:r>
        <w:rPr>
          <w:rFonts w:eastAsia="Times New Roman" w:cstheme="minorHAnsi"/>
          <w:spacing w:val="-2"/>
          <w:sz w:val="20"/>
          <w:szCs w:val="20"/>
          <w:lang w:val="en-US"/>
        </w:rPr>
        <w:t xml:space="preserve">. </w:t>
      </w:r>
      <w:r>
        <w:rPr>
          <w:rFonts w:eastAsia="Times New Roman" w:cstheme="minorHAnsi"/>
          <w:spacing w:val="-2"/>
          <w:sz w:val="20"/>
          <w:szCs w:val="20"/>
          <w:lang w:val="en-US"/>
        </w:rPr>
        <w:tab/>
        <w:t>Past</w:t>
      </w:r>
      <w:r w:rsidR="00961EFF">
        <w:rPr>
          <w:rFonts w:eastAsia="Times New Roman" w:cstheme="minorHAnsi"/>
          <w:spacing w:val="-2"/>
          <w:sz w:val="20"/>
          <w:szCs w:val="20"/>
          <w:lang w:val="en-US"/>
        </w:rPr>
        <w:t xml:space="preserve"> </w:t>
      </w:r>
      <w:r>
        <w:rPr>
          <w:rFonts w:eastAsia="Times New Roman" w:cstheme="minorHAnsi"/>
          <w:spacing w:val="-2"/>
          <w:sz w:val="20"/>
          <w:szCs w:val="20"/>
          <w:lang w:val="en-US"/>
        </w:rPr>
        <w:t>experience</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ab/>
        <w:t>Value of construction works carried out by the bidder within the last</w:t>
      </w:r>
      <w:r w:rsidR="00981CB2">
        <w:rPr>
          <w:rFonts w:eastAsia="Times New Roman" w:cstheme="minorHAnsi"/>
          <w:spacing w:val="-2"/>
          <w:sz w:val="20"/>
          <w:szCs w:val="20"/>
          <w:lang w:val="en-US"/>
        </w:rPr>
        <w:t xml:space="preserve"> three (</w:t>
      </w:r>
      <w:r>
        <w:rPr>
          <w:rFonts w:eastAsia="Times New Roman" w:cstheme="minorHAnsi"/>
          <w:spacing w:val="-2"/>
          <w:sz w:val="20"/>
          <w:szCs w:val="20"/>
          <w:lang w:val="en-US"/>
        </w:rPr>
        <w:t>3</w:t>
      </w:r>
      <w:r w:rsidR="00981CB2">
        <w:rPr>
          <w:rFonts w:eastAsia="Times New Roman" w:cstheme="minorHAnsi"/>
          <w:spacing w:val="-2"/>
          <w:sz w:val="20"/>
          <w:szCs w:val="20"/>
          <w:lang w:val="en-US"/>
        </w:rPr>
        <w:t>)</w:t>
      </w:r>
      <w:r>
        <w:rPr>
          <w:rFonts w:eastAsia="Times New Roman" w:cstheme="minorHAnsi"/>
          <w:spacing w:val="-2"/>
          <w:sz w:val="20"/>
          <w:szCs w:val="20"/>
          <w:lang w:val="en-US"/>
        </w:rPr>
        <w:t xml:space="preserve"> years shall not be less than </w:t>
      </w:r>
      <w:r w:rsidR="00981CB2" w:rsidRPr="00B07891">
        <w:rPr>
          <w:rFonts w:eastAsia="Times New Roman" w:cstheme="minorHAnsi"/>
          <w:color w:val="FF0000"/>
          <w:spacing w:val="-2"/>
          <w:sz w:val="20"/>
          <w:szCs w:val="20"/>
          <w:lang w:val="en-US"/>
        </w:rPr>
        <w:t>three (3)</w:t>
      </w:r>
      <w:r w:rsidRPr="00B07891">
        <w:rPr>
          <w:rFonts w:eastAsia="Times New Roman" w:cstheme="minorHAnsi"/>
          <w:color w:val="FF0000"/>
          <w:spacing w:val="-2"/>
          <w:sz w:val="20"/>
          <w:szCs w:val="20"/>
          <w:lang w:val="en-US"/>
        </w:rPr>
        <w:t xml:space="preserve"> </w:t>
      </w:r>
      <w:r>
        <w:rPr>
          <w:rFonts w:eastAsia="Times New Roman" w:cstheme="minorHAnsi"/>
          <w:spacing w:val="-2"/>
          <w:sz w:val="20"/>
          <w:szCs w:val="20"/>
          <w:lang w:val="en-US"/>
        </w:rPr>
        <w:t xml:space="preserve">times the value of the bid for each year. </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 xml:space="preserve">Number of contracts for works of a similar nature and of comparable value to the Works executed by the bidder for the last </w:t>
      </w:r>
      <w:r w:rsidR="00981CB2">
        <w:rPr>
          <w:rFonts w:eastAsia="Times New Roman" w:cstheme="minorHAnsi"/>
          <w:spacing w:val="-2"/>
          <w:sz w:val="20"/>
          <w:szCs w:val="20"/>
          <w:lang w:val="en-US"/>
        </w:rPr>
        <w:t>three (3)</w:t>
      </w:r>
      <w:r>
        <w:rPr>
          <w:rFonts w:eastAsia="Times New Roman" w:cstheme="minorHAnsi"/>
          <w:spacing w:val="-2"/>
          <w:sz w:val="20"/>
          <w:szCs w:val="20"/>
          <w:lang w:val="en-US"/>
        </w:rPr>
        <w:t xml:space="preserve"> years </w:t>
      </w:r>
      <w:r w:rsidR="00981CB2">
        <w:rPr>
          <w:rFonts w:eastAsia="Times New Roman" w:cstheme="minorHAnsi"/>
          <w:spacing w:val="-2"/>
          <w:sz w:val="20"/>
          <w:szCs w:val="20"/>
          <w:lang w:val="en-US"/>
        </w:rPr>
        <w:t xml:space="preserve">shall not be less than </w:t>
      </w:r>
      <w:r w:rsidR="00981CB2" w:rsidRPr="00B07891">
        <w:rPr>
          <w:rFonts w:eastAsia="Times New Roman" w:cstheme="minorHAnsi"/>
          <w:color w:val="FF0000"/>
          <w:spacing w:val="-2"/>
          <w:sz w:val="20"/>
          <w:szCs w:val="20"/>
          <w:lang w:val="en-US"/>
        </w:rPr>
        <w:t xml:space="preserve">two (2). </w:t>
      </w:r>
      <w:r>
        <w:rPr>
          <w:rFonts w:eastAsia="Times New Roman" w:cstheme="minorHAnsi"/>
          <w:spacing w:val="-2"/>
          <w:sz w:val="20"/>
          <w:szCs w:val="20"/>
          <w:lang w:val="en-US"/>
        </w:rPr>
        <w:tab/>
      </w:r>
    </w:p>
    <w:p w:rsidR="00EB5E6E" w:rsidRPr="00BC286E" w:rsidRDefault="00EB5E6E" w:rsidP="00EB5E6E">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Pr>
          <w:rFonts w:eastAsia="Times New Roman" w:cstheme="minorHAnsi"/>
          <w:spacing w:val="-2"/>
          <w:sz w:val="20"/>
          <w:szCs w:val="20"/>
          <w:lang w:val="en-US"/>
        </w:rPr>
        <w:t>4</w:t>
      </w:r>
      <w:r w:rsidRPr="00BC286E">
        <w:rPr>
          <w:rFonts w:eastAsia="Times New Roman" w:cstheme="minorHAnsi"/>
          <w:spacing w:val="-2"/>
          <w:sz w:val="20"/>
          <w:szCs w:val="20"/>
          <w:lang w:val="en-US"/>
        </w:rPr>
        <w:tab/>
        <w:t>Personnel</w:t>
      </w:r>
    </w:p>
    <w:p w:rsidR="00EB5E6E" w:rsidRDefault="00EB5E6E" w:rsidP="00EB5E6E">
      <w:pPr>
        <w:tabs>
          <w:tab w:val="right" w:pos="7254"/>
        </w:tabs>
        <w:spacing w:before="120"/>
        <w:ind w:left="1440"/>
        <w:rPr>
          <w:rFonts w:eastAsia="Times New Roman" w:cstheme="minorHAnsi"/>
          <w:spacing w:val="-2"/>
          <w:sz w:val="20"/>
          <w:szCs w:val="20"/>
          <w:lang w:val="en-US"/>
        </w:rPr>
      </w:pPr>
      <w:r w:rsidRPr="00BC286E">
        <w:rPr>
          <w:rFonts w:eastAsia="Times New Roman" w:cstheme="minorHAnsi"/>
          <w:spacing w:val="-2"/>
          <w:sz w:val="20"/>
          <w:szCs w:val="20"/>
          <w:lang w:val="en-US"/>
        </w:rPr>
        <w:tab/>
        <w:t>The Bidder must demonstrate that it has the personnel for the key positions that meet the following requirements:</w:t>
      </w:r>
    </w:p>
    <w:tbl>
      <w:tblPr>
        <w:tblW w:w="0" w:type="auto"/>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4253"/>
        <w:gridCol w:w="2126"/>
        <w:gridCol w:w="1843"/>
      </w:tblGrid>
      <w:tr w:rsidR="007B2CEC" w:rsidRPr="00B25C7C" w:rsidTr="00B25C7C">
        <w:tc>
          <w:tcPr>
            <w:tcW w:w="55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25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Position</w:t>
            </w:r>
          </w:p>
        </w:tc>
        <w:tc>
          <w:tcPr>
            <w:tcW w:w="212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Total Work Experience (years)</w:t>
            </w:r>
          </w:p>
        </w:tc>
        <w:tc>
          <w:tcPr>
            <w:tcW w:w="184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B25C7C">
            <w:pPr>
              <w:spacing w:after="0"/>
              <w:jc w:val="center"/>
              <w:rPr>
                <w:rFonts w:cstheme="minorHAnsi"/>
                <w:b/>
                <w:bCs/>
                <w:sz w:val="20"/>
                <w:szCs w:val="20"/>
              </w:rPr>
            </w:pPr>
            <w:r w:rsidRPr="00B25C7C">
              <w:rPr>
                <w:rFonts w:cstheme="minorHAnsi"/>
                <w:b/>
                <w:bCs/>
                <w:sz w:val="20"/>
                <w:szCs w:val="20"/>
              </w:rPr>
              <w:t xml:space="preserve">In Similar </w:t>
            </w:r>
            <w:r w:rsidRPr="00B25C7C">
              <w:rPr>
                <w:rFonts w:cstheme="minorHAnsi"/>
                <w:b/>
                <w:sz w:val="20"/>
                <w:szCs w:val="20"/>
              </w:rPr>
              <w:t>Works</w:t>
            </w:r>
            <w:r w:rsidRPr="00B25C7C">
              <w:rPr>
                <w:rFonts w:cstheme="minorHAnsi"/>
                <w:b/>
                <w:bCs/>
                <w:sz w:val="20"/>
                <w:szCs w:val="20"/>
              </w:rPr>
              <w:t xml:space="preserve"> Experience</w:t>
            </w:r>
          </w:p>
          <w:p w:rsidR="007B2CEC" w:rsidRPr="00B25C7C" w:rsidRDefault="007B2CEC" w:rsidP="00B25C7C">
            <w:pPr>
              <w:spacing w:after="0"/>
              <w:jc w:val="center"/>
              <w:rPr>
                <w:rFonts w:cstheme="minorHAnsi"/>
                <w:b/>
                <w:bCs/>
                <w:sz w:val="20"/>
                <w:szCs w:val="20"/>
              </w:rPr>
            </w:pPr>
            <w:r w:rsidRPr="00B25C7C">
              <w:rPr>
                <w:rFonts w:cstheme="minorHAnsi"/>
                <w:b/>
                <w:bCs/>
                <w:sz w:val="20"/>
                <w:szCs w:val="20"/>
              </w:rPr>
              <w:t>(years)</w:t>
            </w:r>
          </w:p>
        </w:tc>
      </w:tr>
      <w:tr w:rsidR="007B2CEC" w:rsidRPr="00B25C7C" w:rsidTr="00B25C7C">
        <w:tc>
          <w:tcPr>
            <w:tcW w:w="555"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253"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Construction Manager (1 nos)</w:t>
            </w:r>
          </w:p>
        </w:tc>
        <w:tc>
          <w:tcPr>
            <w:tcW w:w="2126"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253" w:type="dxa"/>
          </w:tcPr>
          <w:p w:rsidR="007B2CEC" w:rsidRPr="00AA390A" w:rsidRDefault="00013DFF" w:rsidP="007B2CEC">
            <w:pPr>
              <w:rPr>
                <w:rFonts w:cstheme="minorHAnsi"/>
                <w:sz w:val="20"/>
                <w:szCs w:val="20"/>
              </w:rPr>
            </w:pPr>
            <w:r w:rsidRPr="00AA390A">
              <w:rPr>
                <w:rFonts w:cstheme="minorHAnsi"/>
                <w:sz w:val="20"/>
                <w:szCs w:val="20"/>
              </w:rPr>
              <w:t>Civil/Structural Engineer (1 nos)</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5</w:t>
            </w:r>
          </w:p>
        </w:tc>
        <w:tc>
          <w:tcPr>
            <w:tcW w:w="4253" w:type="dxa"/>
          </w:tcPr>
          <w:p w:rsidR="007B2CEC" w:rsidRPr="00AA390A" w:rsidRDefault="00013DFF" w:rsidP="00AA390A">
            <w:pPr>
              <w:rPr>
                <w:rFonts w:cstheme="minorHAnsi"/>
                <w:sz w:val="20"/>
                <w:szCs w:val="20"/>
              </w:rPr>
            </w:pPr>
            <w:r w:rsidRPr="00AA390A">
              <w:rPr>
                <w:rFonts w:cstheme="minorHAnsi"/>
                <w:sz w:val="20"/>
                <w:szCs w:val="20"/>
              </w:rPr>
              <w:t>Civil/Structural works supervisor (</w:t>
            </w:r>
            <w:r w:rsidR="00AA390A" w:rsidRPr="00AA390A">
              <w:rPr>
                <w:rFonts w:cstheme="minorHAnsi"/>
                <w:sz w:val="20"/>
                <w:szCs w:val="20"/>
              </w:rPr>
              <w:t>1</w:t>
            </w:r>
            <w:r w:rsidRPr="00AA390A">
              <w:rPr>
                <w:rFonts w:cstheme="minorHAnsi"/>
                <w:sz w:val="20"/>
                <w:szCs w:val="20"/>
              </w:rPr>
              <w:t>nos)</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5</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3</w:t>
            </w:r>
          </w:p>
        </w:tc>
      </w:tr>
    </w:tbl>
    <w:p w:rsidR="007B2CEC" w:rsidRPr="00B25C7C" w:rsidRDefault="007B2CEC" w:rsidP="007B2CEC">
      <w:pPr>
        <w:tabs>
          <w:tab w:val="left" w:pos="432"/>
          <w:tab w:val="left" w:pos="2952"/>
          <w:tab w:val="left" w:pos="5832"/>
        </w:tabs>
        <w:rPr>
          <w:rFonts w:eastAsia="Times New Roman" w:cstheme="minorHAnsi"/>
          <w:spacing w:val="-2"/>
          <w:sz w:val="20"/>
          <w:szCs w:val="20"/>
          <w:lang w:val="en-US"/>
        </w:rPr>
      </w:pPr>
    </w:p>
    <w:p w:rsidR="00DB3A6D" w:rsidRDefault="007B2CEC" w:rsidP="002C45EB">
      <w:pPr>
        <w:ind w:left="1080"/>
        <w:rPr>
          <w:rFonts w:eastAsia="Times New Roman" w:cstheme="minorHAnsi"/>
          <w:spacing w:val="-2"/>
          <w:sz w:val="20"/>
          <w:szCs w:val="20"/>
          <w:lang w:val="en-US"/>
        </w:rPr>
      </w:pPr>
      <w:r w:rsidRPr="00B25C7C">
        <w:rPr>
          <w:rFonts w:eastAsia="Times New Roman" w:cstheme="minorHAnsi"/>
          <w:spacing w:val="-2"/>
          <w:sz w:val="20"/>
          <w:szCs w:val="20"/>
          <w:lang w:val="en-US"/>
        </w:rPr>
        <w:t xml:space="preserve">The Bidder shall provide details of the proposed personnel and their experience records in the relevant Information Forms included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7B2CEC" w:rsidRPr="00B25C7C" w:rsidRDefault="00DB3A6D" w:rsidP="001D1AAE">
      <w:pPr>
        <w:rPr>
          <w:rFonts w:eastAsia="Times New Roman" w:cstheme="minorHAnsi"/>
          <w:spacing w:val="-2"/>
          <w:sz w:val="20"/>
          <w:szCs w:val="20"/>
          <w:lang w:val="en-US"/>
        </w:rPr>
      </w:pPr>
      <w:r>
        <w:rPr>
          <w:rFonts w:eastAsia="Times New Roman" w:cstheme="minorHAnsi"/>
          <w:spacing w:val="-2"/>
          <w:sz w:val="20"/>
          <w:szCs w:val="20"/>
          <w:lang w:val="en-US"/>
        </w:rPr>
        <w:br w:type="page"/>
      </w:r>
      <w:r w:rsidR="007B2CEC" w:rsidRPr="00B25C7C">
        <w:rPr>
          <w:rFonts w:eastAsia="Times New Roman" w:cstheme="minorHAnsi"/>
          <w:spacing w:val="-2"/>
          <w:sz w:val="20"/>
          <w:szCs w:val="20"/>
          <w:lang w:val="en-US"/>
        </w:rPr>
        <w:lastRenderedPageBreak/>
        <w:t>3.4</w:t>
      </w:r>
      <w:r w:rsidR="007B2CEC" w:rsidRPr="00B25C7C">
        <w:rPr>
          <w:rFonts w:eastAsia="Times New Roman" w:cstheme="minorHAnsi"/>
          <w:spacing w:val="-2"/>
          <w:sz w:val="20"/>
          <w:szCs w:val="20"/>
          <w:lang w:val="en-US"/>
        </w:rPr>
        <w:tab/>
        <w:t>Equipment</w:t>
      </w:r>
    </w:p>
    <w:p w:rsidR="002C45EB" w:rsidRPr="00B25C7C" w:rsidRDefault="002C45EB" w:rsidP="00013DFF">
      <w:pPr>
        <w:pStyle w:val="Footer"/>
        <w:ind w:left="1440" w:hanging="720"/>
        <w:rPr>
          <w:rFonts w:eastAsia="Times New Roman" w:cstheme="minorHAnsi"/>
          <w:spacing w:val="-2"/>
          <w:sz w:val="20"/>
          <w:szCs w:val="20"/>
          <w:lang w:val="en-US"/>
        </w:rPr>
      </w:pPr>
    </w:p>
    <w:p w:rsidR="007B2CEC" w:rsidRPr="00B25C7C" w:rsidRDefault="007B2CEC" w:rsidP="002C45EB">
      <w:pPr>
        <w:tabs>
          <w:tab w:val="left" w:pos="432"/>
          <w:tab w:val="left" w:pos="2952"/>
          <w:tab w:val="left" w:pos="5832"/>
        </w:tabs>
        <w:ind w:left="1134"/>
        <w:rPr>
          <w:rFonts w:eastAsia="Times New Roman" w:cstheme="minorHAnsi"/>
          <w:spacing w:val="-2"/>
          <w:sz w:val="20"/>
          <w:szCs w:val="20"/>
          <w:lang w:val="en-US"/>
        </w:rPr>
      </w:pPr>
      <w:r w:rsidRPr="00B25C7C">
        <w:rPr>
          <w:rFonts w:eastAsia="Times New Roman" w:cstheme="minorHAnsi"/>
          <w:spacing w:val="-2"/>
          <w:sz w:val="20"/>
          <w:szCs w:val="20"/>
          <w:lang w:val="en-US"/>
        </w:rPr>
        <w:t>The Bidder must demonstrate that it has the key equipment listed hereafter:</w:t>
      </w:r>
    </w:p>
    <w:p w:rsidR="007B2CEC" w:rsidRPr="00B25C7C" w:rsidRDefault="007B2CEC" w:rsidP="007B2CEC">
      <w:pPr>
        <w:tabs>
          <w:tab w:val="right" w:pos="7254"/>
        </w:tabs>
        <w:spacing w:before="120"/>
        <w:ind w:left="1080"/>
        <w:rPr>
          <w:rFonts w:cstheme="minorHAnsi"/>
          <w:i/>
          <w:sz w:val="20"/>
          <w:szCs w:val="20"/>
        </w:rPr>
      </w:pPr>
    </w:p>
    <w:tbl>
      <w:tblPr>
        <w:tblW w:w="80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680"/>
        <w:gridCol w:w="2430"/>
      </w:tblGrid>
      <w:tr w:rsidR="007B2CEC" w:rsidRPr="00B25C7C" w:rsidTr="007B2CEC">
        <w:tc>
          <w:tcPr>
            <w:tcW w:w="90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Equipment Type and Characteristics</w:t>
            </w:r>
          </w:p>
        </w:tc>
        <w:tc>
          <w:tcPr>
            <w:tcW w:w="243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Minimum Number required</w:t>
            </w:r>
          </w:p>
        </w:tc>
      </w:tr>
      <w:tr w:rsidR="007B2CEC" w:rsidRPr="00B25C7C" w:rsidTr="007B2CEC">
        <w:tc>
          <w:tcPr>
            <w:tcW w:w="900"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68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Crane</w:t>
            </w:r>
          </w:p>
        </w:tc>
        <w:tc>
          <w:tcPr>
            <w:tcW w:w="243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1</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680" w:type="dxa"/>
          </w:tcPr>
          <w:p w:rsidR="007B2CEC" w:rsidRPr="00AA390A" w:rsidRDefault="00013DFF" w:rsidP="007B2CEC">
            <w:pPr>
              <w:rPr>
                <w:rFonts w:cstheme="minorHAnsi"/>
                <w:sz w:val="20"/>
                <w:szCs w:val="20"/>
              </w:rPr>
            </w:pPr>
            <w:r w:rsidRPr="00AA390A">
              <w:rPr>
                <w:rFonts w:cstheme="minorHAnsi"/>
                <w:sz w:val="20"/>
                <w:szCs w:val="20"/>
              </w:rPr>
              <w:t xml:space="preserve">Excavators </w:t>
            </w:r>
          </w:p>
        </w:tc>
        <w:tc>
          <w:tcPr>
            <w:tcW w:w="2430" w:type="dxa"/>
          </w:tcPr>
          <w:p w:rsidR="007B2CEC" w:rsidRPr="00AA390A" w:rsidRDefault="00013DFF" w:rsidP="007B2CEC">
            <w:pPr>
              <w:rPr>
                <w:rFonts w:cstheme="minorHAnsi"/>
                <w:sz w:val="20"/>
                <w:szCs w:val="20"/>
              </w:rPr>
            </w:pPr>
            <w:r w:rsidRPr="00AA390A">
              <w:rPr>
                <w:rFonts w:cstheme="minorHAnsi"/>
                <w:sz w:val="20"/>
                <w:szCs w:val="20"/>
              </w:rPr>
              <w:t>3</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3</w:t>
            </w:r>
          </w:p>
        </w:tc>
        <w:tc>
          <w:tcPr>
            <w:tcW w:w="4680" w:type="dxa"/>
          </w:tcPr>
          <w:p w:rsidR="007B2CEC" w:rsidRPr="00AA390A" w:rsidRDefault="00013DFF" w:rsidP="007B2CEC">
            <w:pPr>
              <w:rPr>
                <w:rFonts w:cstheme="minorHAnsi"/>
                <w:sz w:val="20"/>
                <w:szCs w:val="20"/>
              </w:rPr>
            </w:pPr>
            <w:r w:rsidRPr="00AA390A">
              <w:rPr>
                <w:rFonts w:cstheme="minorHAnsi"/>
                <w:sz w:val="20"/>
                <w:szCs w:val="20"/>
              </w:rPr>
              <w:t>Concrete Mixers</w:t>
            </w:r>
          </w:p>
        </w:tc>
        <w:tc>
          <w:tcPr>
            <w:tcW w:w="2430" w:type="dxa"/>
          </w:tcPr>
          <w:p w:rsidR="007B2CEC" w:rsidRPr="00AA390A" w:rsidRDefault="002C45EB" w:rsidP="007B2CEC">
            <w:pPr>
              <w:rPr>
                <w:rFonts w:cstheme="minorHAnsi"/>
                <w:sz w:val="20"/>
                <w:szCs w:val="20"/>
              </w:rPr>
            </w:pPr>
            <w:r w:rsidRPr="00AA390A">
              <w:rPr>
                <w:rFonts w:cstheme="minorHAnsi"/>
                <w:sz w:val="20"/>
                <w:szCs w:val="20"/>
              </w:rPr>
              <w:t>3</w:t>
            </w:r>
          </w:p>
        </w:tc>
      </w:tr>
    </w:tbl>
    <w:p w:rsidR="007B2CEC" w:rsidRPr="00B25C7C" w:rsidRDefault="007B2CEC" w:rsidP="007B2CEC">
      <w:pPr>
        <w:tabs>
          <w:tab w:val="left" w:pos="432"/>
          <w:tab w:val="left" w:pos="2952"/>
          <w:tab w:val="left" w:pos="5832"/>
        </w:tabs>
        <w:rPr>
          <w:rFonts w:cstheme="minorHAnsi"/>
          <w:sz w:val="20"/>
          <w:szCs w:val="20"/>
        </w:rPr>
      </w:pPr>
    </w:p>
    <w:p w:rsidR="00E729D5" w:rsidRPr="00B25C7C" w:rsidRDefault="007B2CEC" w:rsidP="002C45EB">
      <w:pPr>
        <w:rPr>
          <w:rFonts w:cstheme="minorHAnsi"/>
          <w:b/>
          <w:bCs/>
          <w:sz w:val="20"/>
          <w:szCs w:val="20"/>
        </w:rPr>
      </w:pPr>
      <w:r w:rsidRPr="00B25C7C">
        <w:rPr>
          <w:rFonts w:eastAsia="Times New Roman" w:cstheme="minorHAnsi"/>
          <w:spacing w:val="-2"/>
          <w:sz w:val="20"/>
          <w:szCs w:val="20"/>
          <w:lang w:val="en-US"/>
        </w:rPr>
        <w:t xml:space="preserve">The Bidder shall provide further details of proposed items of equipment using the relevant Form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911D8D" w:rsidRPr="004D2E60" w:rsidRDefault="00911D8D" w:rsidP="00911D8D">
      <w:pPr>
        <w:rPr>
          <w:rFonts w:cstheme="minorHAnsi"/>
        </w:rPr>
      </w:pPr>
    </w:p>
    <w:p w:rsidR="00911D8D" w:rsidRPr="004D2E60" w:rsidRDefault="00911D8D" w:rsidP="00911D8D">
      <w:pPr>
        <w:rPr>
          <w:rFonts w:cstheme="minorHAnsi"/>
        </w:rPr>
        <w:sectPr w:rsidR="00911D8D" w:rsidRPr="004D2E60">
          <w:pgSz w:w="12240" w:h="15840"/>
          <w:pgMar w:top="1440" w:right="1440" w:bottom="1440" w:left="1440" w:header="720" w:footer="720" w:gutter="0"/>
          <w:cols w:space="720"/>
          <w:docGrid w:linePitch="360"/>
        </w:sectPr>
      </w:pPr>
    </w:p>
    <w:p w:rsidR="00D54D53" w:rsidRPr="00BC286E" w:rsidRDefault="0033014C" w:rsidP="0033014C">
      <w:pPr>
        <w:pStyle w:val="Heading1"/>
        <w:rPr>
          <w:rFonts w:asciiTheme="minorHAnsi" w:hAnsiTheme="minorHAnsi" w:cstheme="minorHAnsi"/>
          <w:color w:val="auto"/>
          <w:sz w:val="28"/>
          <w:szCs w:val="28"/>
        </w:rPr>
      </w:pPr>
      <w:bookmarkStart w:id="10" w:name="_Toc4671889"/>
      <w:r w:rsidRPr="00BC286E">
        <w:rPr>
          <w:rFonts w:asciiTheme="minorHAnsi" w:hAnsiTheme="minorHAnsi" w:cstheme="minorHAnsi"/>
          <w:color w:val="auto"/>
          <w:sz w:val="28"/>
          <w:szCs w:val="28"/>
        </w:rPr>
        <w:lastRenderedPageBreak/>
        <w:t xml:space="preserve">SECTION V. </w:t>
      </w:r>
      <w:r w:rsidR="00D54D53" w:rsidRPr="00BC286E">
        <w:rPr>
          <w:rFonts w:asciiTheme="minorHAnsi" w:hAnsiTheme="minorHAnsi" w:cstheme="minorHAnsi"/>
          <w:color w:val="auto"/>
          <w:sz w:val="28"/>
          <w:szCs w:val="28"/>
        </w:rPr>
        <w:t>CONDITIONS OF CONTRACT</w:t>
      </w:r>
      <w:bookmarkEnd w:id="10"/>
    </w:p>
    <w:p w:rsidR="00D60FA4" w:rsidRPr="00BC286E" w:rsidRDefault="00D54D53" w:rsidP="00A75BA3">
      <w:pPr>
        <w:pStyle w:val="Heading1"/>
        <w:rPr>
          <w:rFonts w:asciiTheme="minorHAnsi" w:hAnsiTheme="minorHAnsi" w:cstheme="minorHAnsi"/>
          <w:color w:val="auto"/>
          <w:sz w:val="24"/>
          <w:szCs w:val="24"/>
        </w:rPr>
      </w:pPr>
      <w:bookmarkStart w:id="11" w:name="_Toc4671890"/>
      <w:r w:rsidRPr="00BC286E">
        <w:rPr>
          <w:rFonts w:asciiTheme="minorHAnsi" w:hAnsiTheme="minorHAnsi" w:cstheme="minorHAnsi"/>
          <w:color w:val="auto"/>
          <w:sz w:val="24"/>
          <w:szCs w:val="24"/>
        </w:rPr>
        <w:t xml:space="preserve">PART I: </w:t>
      </w:r>
      <w:r w:rsidR="00D60FA4" w:rsidRPr="00BC286E">
        <w:rPr>
          <w:rFonts w:asciiTheme="minorHAnsi" w:hAnsiTheme="minorHAnsi" w:cstheme="minorHAnsi"/>
          <w:color w:val="auto"/>
          <w:sz w:val="24"/>
          <w:szCs w:val="24"/>
        </w:rPr>
        <w:t>GENERAL CONDITIONS</w:t>
      </w:r>
      <w:bookmarkEnd w:id="11"/>
    </w:p>
    <w:p w:rsidR="00D54D53" w:rsidRPr="004D2E60" w:rsidRDefault="00D54D53" w:rsidP="00D54D53">
      <w:pPr>
        <w:rPr>
          <w:rFonts w:cstheme="minorHAnsi"/>
        </w:rPr>
      </w:pPr>
    </w:p>
    <w:p w:rsidR="00D60FA4" w:rsidRPr="00BC286E" w:rsidRDefault="00D60FA4" w:rsidP="007B5364">
      <w:pPr>
        <w:spacing w:after="0" w:line="360" w:lineRule="auto"/>
        <w:jc w:val="both"/>
        <w:rPr>
          <w:rFonts w:cstheme="minorHAnsi"/>
          <w:sz w:val="20"/>
          <w:szCs w:val="20"/>
        </w:rPr>
      </w:pPr>
      <w:r w:rsidRPr="004D2E60">
        <w:rPr>
          <w:rFonts w:cstheme="minorHAnsi"/>
          <w:sz w:val="24"/>
          <w:szCs w:val="24"/>
        </w:rPr>
        <w:tab/>
      </w:r>
      <w:r w:rsidRPr="00BC286E">
        <w:rPr>
          <w:rFonts w:cstheme="minorHAnsi"/>
          <w:sz w:val="20"/>
          <w:szCs w:val="20"/>
        </w:rPr>
        <w:t xml:space="preserve">The Conditions of Contract comprise the “General Conditions”, which form part of the “Conditions of Contract for Construction for Building and Engineering Works Designed by the Employer”, First Edition 1999 published by Fédération Internationale des Ingénieurs-Conseils (FIDIC), and the following “Particular Conditions”, which include amendments and additions to such General Conditions. </w:t>
      </w:r>
      <w:r w:rsidR="007B5364" w:rsidRPr="00BC286E">
        <w:rPr>
          <w:rFonts w:cstheme="minorHAnsi"/>
          <w:sz w:val="20"/>
          <w:szCs w:val="20"/>
          <w:lang w:val="en-US"/>
        </w:rPr>
        <w:t>The General Conditions of Contract and Particular Conditions of Contract shall be read together and in case of any conflict or inconsistency between the conditions contained in them, the Particular Conditions of Contract shall prevail.</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Copies of FIDIC Conditions of Contract, referred to above, may be obtained from:</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FIDIC Secretariat</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P.O. Box 86</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CH 1000 Lausanne 12</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Switzerland</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Fax No: +41 21 653 5432</w:t>
      </w:r>
    </w:p>
    <w:p w:rsidR="00D60FA4" w:rsidRPr="00BC286E" w:rsidRDefault="00D60FA4" w:rsidP="00D60FA4">
      <w:pPr>
        <w:spacing w:after="0" w:line="360" w:lineRule="auto"/>
        <w:jc w:val="both"/>
        <w:rPr>
          <w:rFonts w:cstheme="minorHAnsi"/>
          <w:sz w:val="20"/>
          <w:szCs w:val="20"/>
        </w:rPr>
      </w:pPr>
    </w:p>
    <w:p w:rsidR="00D60FA4" w:rsidRPr="00BC286E" w:rsidRDefault="00D60FA4" w:rsidP="00D60FA4">
      <w:pPr>
        <w:spacing w:after="0" w:line="360" w:lineRule="auto"/>
        <w:jc w:val="both"/>
        <w:rPr>
          <w:rFonts w:cstheme="minorHAnsi"/>
          <w:sz w:val="20"/>
          <w:szCs w:val="20"/>
        </w:rPr>
      </w:pPr>
    </w:p>
    <w:p w:rsidR="00BB47D3" w:rsidRPr="00BC286E" w:rsidRDefault="00D60FA4" w:rsidP="00D60FA4">
      <w:pPr>
        <w:spacing w:after="0" w:line="360" w:lineRule="auto"/>
        <w:jc w:val="both"/>
        <w:rPr>
          <w:rFonts w:cstheme="minorHAnsi"/>
          <w:sz w:val="20"/>
          <w:szCs w:val="20"/>
        </w:rPr>
      </w:pPr>
      <w:r w:rsidRPr="00BC286E">
        <w:rPr>
          <w:rFonts w:cstheme="minorHAnsi"/>
          <w:sz w:val="20"/>
          <w:szCs w:val="20"/>
        </w:rPr>
        <w:t>Refer to above FIDIC document which is an integral part of this Contract.</w:t>
      </w:r>
    </w:p>
    <w:p w:rsidR="00A54C0A" w:rsidRPr="004D2E60" w:rsidRDefault="00A54C0A" w:rsidP="00D60FA4">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981A5A" w:rsidRDefault="001200B3" w:rsidP="001200B3">
      <w:pPr>
        <w:pStyle w:val="Heading1"/>
        <w:rPr>
          <w:rFonts w:asciiTheme="minorHAnsi" w:hAnsiTheme="minorHAnsi" w:cstheme="minorHAnsi"/>
          <w:color w:val="auto"/>
          <w:sz w:val="24"/>
          <w:szCs w:val="24"/>
        </w:rPr>
      </w:pPr>
      <w:bookmarkStart w:id="12" w:name="_Toc4671891"/>
      <w:r w:rsidRPr="00981A5A">
        <w:rPr>
          <w:rFonts w:asciiTheme="minorHAnsi" w:hAnsiTheme="minorHAnsi" w:cstheme="minorHAnsi"/>
          <w:color w:val="auto"/>
          <w:sz w:val="24"/>
          <w:szCs w:val="24"/>
        </w:rPr>
        <w:lastRenderedPageBreak/>
        <w:t>PART II: PARTICULAR CONDITIONS</w:t>
      </w:r>
      <w:bookmarkEnd w:id="12"/>
      <w:r w:rsidRPr="00981A5A">
        <w:rPr>
          <w:rFonts w:asciiTheme="minorHAnsi" w:hAnsiTheme="minorHAnsi" w:cstheme="minorHAnsi"/>
          <w:color w:val="auto"/>
          <w:sz w:val="24"/>
          <w:szCs w:val="24"/>
        </w:rPr>
        <w:t xml:space="preserve"> </w:t>
      </w:r>
    </w:p>
    <w:p w:rsidR="001200B3" w:rsidRPr="004D2E60" w:rsidRDefault="001200B3" w:rsidP="001200B3">
      <w:pPr>
        <w:rPr>
          <w:rFonts w:cstheme="minorHAnsi"/>
        </w:rPr>
      </w:pPr>
    </w:p>
    <w:p w:rsidR="001200B3" w:rsidRPr="00D4478F" w:rsidRDefault="001200B3" w:rsidP="001200B3">
      <w:pPr>
        <w:spacing w:line="276" w:lineRule="auto"/>
        <w:rPr>
          <w:rFonts w:cstheme="minorHAnsi"/>
          <w:sz w:val="20"/>
          <w:szCs w:val="20"/>
        </w:rPr>
      </w:pPr>
      <w:r w:rsidRPr="00D4478F">
        <w:rPr>
          <w:rFonts w:cstheme="minorHAnsi"/>
          <w:sz w:val="20"/>
          <w:szCs w:val="20"/>
        </w:rPr>
        <w:t xml:space="preserve">The Conditions of Contract comprise the “General Conditions”, which form part of the “Conditions of Contract for Construction” First Edition 1999 published by the Fédération Internationale des Ingénieurs-Conseils (FIDIC), and the following “Particular Conditions”, which include amendments and additions to such General Conditions. </w:t>
      </w:r>
    </w:p>
    <w:p w:rsidR="001200B3" w:rsidRPr="004D2E60" w:rsidRDefault="001200B3" w:rsidP="001200B3">
      <w:pPr>
        <w:tabs>
          <w:tab w:val="left" w:pos="6824"/>
        </w:tabs>
        <w:rPr>
          <w:rFonts w:cstheme="minorHAnsi"/>
          <w:sz w:val="24"/>
          <w:szCs w:val="24"/>
        </w:rPr>
      </w:pPr>
      <w:r w:rsidRPr="004D2E60">
        <w:rPr>
          <w:rFonts w:cstheme="minorHAnsi"/>
          <w:b/>
          <w:bCs/>
          <w:sz w:val="24"/>
          <w:szCs w:val="24"/>
        </w:rPr>
        <w:tab/>
      </w:r>
    </w:p>
    <w:tbl>
      <w:tblPr>
        <w:tblW w:w="9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35"/>
        <w:gridCol w:w="1004"/>
        <w:gridCol w:w="5969"/>
      </w:tblGrid>
      <w:tr w:rsidR="001200B3" w:rsidRPr="00BC286E" w:rsidTr="00BC546A">
        <w:trPr>
          <w:tblHeader/>
        </w:trPr>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Item</w:t>
            </w:r>
          </w:p>
        </w:tc>
        <w:tc>
          <w:tcPr>
            <w:tcW w:w="1004"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Sub-Clause</w:t>
            </w:r>
          </w:p>
        </w:tc>
        <w:tc>
          <w:tcPr>
            <w:tcW w:w="5969"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Data</w:t>
            </w:r>
          </w:p>
        </w:tc>
      </w:tr>
      <w:tr w:rsidR="001200B3" w:rsidRPr="00BC286E" w:rsidTr="00BC546A">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Clause 1</w:t>
            </w:r>
          </w:p>
        </w:tc>
        <w:tc>
          <w:tcPr>
            <w:tcW w:w="1004" w:type="dxa"/>
          </w:tcPr>
          <w:p w:rsidR="001200B3" w:rsidRPr="00BC286E" w:rsidRDefault="001200B3" w:rsidP="00BC546A">
            <w:pPr>
              <w:spacing w:after="0" w:line="360" w:lineRule="auto"/>
              <w:jc w:val="both"/>
              <w:rPr>
                <w:rFonts w:cstheme="minorHAnsi"/>
                <w:sz w:val="20"/>
                <w:szCs w:val="20"/>
              </w:rPr>
            </w:pPr>
          </w:p>
        </w:tc>
        <w:tc>
          <w:tcPr>
            <w:tcW w:w="5969" w:type="dxa"/>
          </w:tcPr>
          <w:p w:rsidR="001200B3" w:rsidRPr="00BC286E" w:rsidRDefault="001200B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Interpretation</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1.2</w:t>
            </w:r>
          </w:p>
        </w:tc>
        <w:tc>
          <w:tcPr>
            <w:tcW w:w="5969"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At the end of Sub-Clause 1.2, insert:</w:t>
            </w:r>
          </w:p>
          <w:p w:rsidR="00735833" w:rsidRPr="00BC286E" w:rsidRDefault="009A3AF4" w:rsidP="009A3AF4">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In these Conditions, provisions including the expression </w:t>
            </w:r>
            <w:r w:rsidRPr="00BC286E">
              <w:rPr>
                <w:rFonts w:cstheme="minorHAnsi"/>
                <w:sz w:val="20"/>
                <w:szCs w:val="20"/>
              </w:rPr>
              <w:t>‘</w:t>
            </w:r>
            <w:r w:rsidR="00735833" w:rsidRPr="00BC286E">
              <w:rPr>
                <w:rFonts w:cstheme="minorHAnsi"/>
                <w:sz w:val="20"/>
                <w:szCs w:val="20"/>
              </w:rPr>
              <w:t>Cost plus reasonable profit</w:t>
            </w:r>
            <w:r w:rsidRPr="00BC286E">
              <w:rPr>
                <w:rFonts w:cstheme="minorHAnsi"/>
                <w:sz w:val="20"/>
                <w:szCs w:val="20"/>
              </w:rPr>
              <w:t>’</w:t>
            </w:r>
            <w:r w:rsidR="00735833" w:rsidRPr="00BC286E">
              <w:rPr>
                <w:rFonts w:cstheme="minorHAnsi"/>
                <w:sz w:val="20"/>
                <w:szCs w:val="20"/>
              </w:rPr>
              <w:t xml:space="preserve"> require this profit to be o</w:t>
            </w:r>
            <w:r w:rsidRPr="00BC286E">
              <w:rPr>
                <w:rFonts w:cstheme="minorHAnsi"/>
                <w:sz w:val="20"/>
                <w:szCs w:val="20"/>
              </w:rPr>
              <w:t>ne-twentieth (5%) of this Cost.”</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Confidentiality</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1.15</w:t>
            </w:r>
          </w:p>
        </w:tc>
        <w:tc>
          <w:tcPr>
            <w:tcW w:w="5969" w:type="dxa"/>
          </w:tcPr>
          <w:p w:rsidR="00735833" w:rsidRPr="00BC286E" w:rsidDel="00FB79C0" w:rsidRDefault="00735833" w:rsidP="00735833">
            <w:pPr>
              <w:spacing w:after="0" w:line="360" w:lineRule="auto"/>
              <w:jc w:val="both"/>
              <w:rPr>
                <w:rFonts w:cstheme="minorHAnsi"/>
                <w:sz w:val="20"/>
                <w:szCs w:val="20"/>
              </w:rPr>
            </w:pPr>
            <w:r w:rsidRPr="00BC286E">
              <w:rPr>
                <w:rFonts w:cstheme="minorHAnsi"/>
                <w:sz w:val="20"/>
                <w:szCs w:val="20"/>
              </w:rPr>
              <w:t>Insert Additional Sub-Clause as follows</w:t>
            </w:r>
          </w:p>
          <w:p w:rsidR="00735833" w:rsidRPr="00BC286E" w:rsidRDefault="009A3AF4" w:rsidP="00735833">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shall treat the details of the Contract as private and confidential, except to the extent necessary to carry out obligations under it or to comply with applicable Laws. The Contractor shall not publish, permit to be published, or disclose any particulars of the Works in any trade or technical paper or elsewhere without the prev</w:t>
            </w:r>
            <w:r w:rsidRPr="00BC286E">
              <w:rPr>
                <w:rFonts w:cstheme="minorHAnsi"/>
                <w:sz w:val="20"/>
                <w:szCs w:val="20"/>
              </w:rPr>
              <w:t>ious agreement of the Employer.”</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Clause 2</w:t>
            </w:r>
          </w:p>
        </w:tc>
        <w:tc>
          <w:tcPr>
            <w:tcW w:w="1004" w:type="dxa"/>
          </w:tcPr>
          <w:p w:rsidR="00735833" w:rsidRPr="00BC286E" w:rsidRDefault="00735833" w:rsidP="00735833">
            <w:pPr>
              <w:spacing w:after="0" w:line="360" w:lineRule="auto"/>
              <w:jc w:val="both"/>
              <w:rPr>
                <w:rFonts w:cstheme="minorHAnsi"/>
                <w:sz w:val="20"/>
                <w:szCs w:val="20"/>
              </w:rPr>
            </w:pPr>
          </w:p>
        </w:tc>
        <w:tc>
          <w:tcPr>
            <w:tcW w:w="5969" w:type="dxa"/>
          </w:tcPr>
          <w:p w:rsidR="00735833" w:rsidRPr="00BC286E" w:rsidRDefault="00735833" w:rsidP="00735833">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Right of Access to the Site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2.1</w:t>
            </w:r>
          </w:p>
        </w:tc>
        <w:tc>
          <w:tcPr>
            <w:tcW w:w="5969" w:type="dxa"/>
          </w:tcPr>
          <w:p w:rsidR="00735833" w:rsidRPr="00BC286E" w:rsidDel="00FB79C0" w:rsidRDefault="00735833" w:rsidP="00BC546A">
            <w:pPr>
              <w:spacing w:after="0" w:line="360" w:lineRule="auto"/>
              <w:jc w:val="both"/>
              <w:rPr>
                <w:rFonts w:cstheme="minorHAnsi"/>
                <w:sz w:val="20"/>
                <w:szCs w:val="20"/>
              </w:rPr>
            </w:pPr>
            <w:r w:rsidRPr="00BC286E">
              <w:rPr>
                <w:rFonts w:cstheme="minorHAnsi"/>
                <w:sz w:val="20"/>
                <w:szCs w:val="20"/>
              </w:rPr>
              <w:t>Delete (b) in the third paragraph of this Sub-Clause.</w:t>
            </w:r>
          </w:p>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Management Meetings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3.6</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Insert this additional Sub-Clause 3.6 at the end of Sub-Clause 3.5: </w:t>
            </w:r>
          </w:p>
          <w:p w:rsidR="00735833"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Engineer or the Contractor’s Representative may require the other to attend a management meeting in order to review the arrangements for future work. The Engineer shall record the business of management meetings and supply copies of the record to those attending the meeting and to the Employer. In the record, responsibilities for any actions to be taken shall be in accordance with the Contract.</w:t>
            </w:r>
            <w:r w:rsidRPr="00BC286E">
              <w:rPr>
                <w:rFonts w:cstheme="minorHAnsi"/>
                <w:sz w:val="20"/>
                <w:szCs w:val="20"/>
              </w:rPr>
              <w:t>”</w:t>
            </w:r>
            <w:r w:rsidR="00735833" w:rsidRPr="00BC286E">
              <w:rPr>
                <w:rFonts w:cstheme="minorHAnsi"/>
                <w:sz w:val="20"/>
                <w:szCs w:val="20"/>
              </w:rPr>
              <w:t xml:space="preserve"> </w:t>
            </w:r>
          </w:p>
          <w:p w:rsidR="00A05005" w:rsidRPr="00BC286E" w:rsidRDefault="00A05005"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rPr>
          <w:trHeight w:val="525"/>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Performance Security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4.2</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At the end of the second paragraph of Sub-Clause 4.2, insert:</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lastRenderedPageBreak/>
              <w:t>“</w:t>
            </w:r>
            <w:r w:rsidR="00735833" w:rsidRPr="00BC286E">
              <w:rPr>
                <w:rFonts w:cstheme="minorHAnsi"/>
                <w:sz w:val="20"/>
                <w:szCs w:val="20"/>
              </w:rPr>
              <w:t>If the Performance Security is in the form of a bank guarantee, it shall be issued either (a) by a bank located in the Country, or (b) directly by a foreign bank acceptable to the Employer. If the Performance Security is not in the form of a bank guarantee, it shall be furnished by a financial entity registered, or licensed to do business, in the Country.</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lastRenderedPageBreak/>
              <w:t>Subcontractors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4.4</w:t>
            </w:r>
            <w:r w:rsidR="009A3AF4" w:rsidRPr="00BC286E">
              <w:rPr>
                <w:rFonts w:cstheme="minorHAnsi"/>
                <w:sz w:val="20"/>
                <w:szCs w:val="20"/>
              </w:rPr>
              <w:t xml:space="preserve"> (e)</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sub-clause 4.4 (e):</w:t>
            </w:r>
          </w:p>
          <w:p w:rsidR="00735833" w:rsidRPr="00BC286E" w:rsidRDefault="009A3AF4" w:rsidP="002A3587">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Contractor shall not sub-contract more </w:t>
            </w:r>
            <w:r w:rsidR="00735833" w:rsidRPr="00AA390A">
              <w:rPr>
                <w:rFonts w:cstheme="minorHAnsi"/>
                <w:sz w:val="20"/>
                <w:szCs w:val="20"/>
              </w:rPr>
              <w:t>than 40%</w:t>
            </w:r>
            <w:r w:rsidR="00735833" w:rsidRPr="00BC286E">
              <w:rPr>
                <w:rFonts w:cstheme="minorHAnsi"/>
                <w:sz w:val="20"/>
                <w:szCs w:val="20"/>
              </w:rPr>
              <w:t xml:space="preserve"> of the works.  As specified in </w:t>
            </w:r>
            <w:r w:rsidR="002A3587" w:rsidRPr="00AA390A">
              <w:rPr>
                <w:rFonts w:cstheme="minorHAnsi"/>
                <w:sz w:val="20"/>
                <w:szCs w:val="20"/>
              </w:rPr>
              <w:t>Section I:</w:t>
            </w:r>
            <w:r w:rsidR="00735833" w:rsidRPr="00AA390A">
              <w:rPr>
                <w:rFonts w:cstheme="minorHAnsi"/>
                <w:sz w:val="20"/>
                <w:szCs w:val="20"/>
              </w:rPr>
              <w:t xml:space="preserve"> </w:t>
            </w:r>
            <w:r w:rsidR="002A3587" w:rsidRPr="00AA390A">
              <w:rPr>
                <w:rFonts w:cstheme="minorHAnsi"/>
                <w:sz w:val="20"/>
                <w:szCs w:val="20"/>
              </w:rPr>
              <w:t>Instruction to Tenderers</w:t>
            </w:r>
            <w:r w:rsidR="00735833" w:rsidRPr="00AA390A">
              <w:rPr>
                <w:rFonts w:cstheme="minorHAnsi"/>
                <w:sz w:val="20"/>
                <w:szCs w:val="20"/>
              </w:rPr>
              <w:t>,</w:t>
            </w:r>
            <w:r w:rsidR="00735833" w:rsidRPr="00BC286E">
              <w:rPr>
                <w:rFonts w:cstheme="minorHAnsi"/>
                <w:sz w:val="20"/>
                <w:szCs w:val="20"/>
              </w:rPr>
              <w:t xml:space="preserve"> if the Contractor plans to sub-contract more than 10% of the works, the details of the sub-contractor should be included in the bid document.  For works less than 10% of the Contract, Subcontractors would be allowed following the prior consent of the Engineer.</w:t>
            </w:r>
            <w:r w:rsidRPr="00BC286E">
              <w:rPr>
                <w:rFonts w:cstheme="minorHAnsi"/>
                <w:sz w:val="20"/>
                <w:szCs w:val="20"/>
              </w:rPr>
              <w:t>”</w:t>
            </w:r>
          </w:p>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Protection of the Environment</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4.18</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 paragraph as follows;</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Contractor must comply with Environment Protection and Preservation Act 1993.  The Contractor must adhere to all the requirements of the Environmental Impact Assessment (if any), which could include, but not limited to, mitigation measures, recommendations and environmental monitoring during construction stage.</w:t>
            </w:r>
            <w:r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6</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Foreign Staff and Labour</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6.12</w:t>
            </w:r>
          </w:p>
        </w:tc>
        <w:tc>
          <w:tcPr>
            <w:tcW w:w="5969" w:type="dxa"/>
          </w:tcPr>
          <w:p w:rsidR="002A3587" w:rsidRPr="00BC286E" w:rsidRDefault="002A3587" w:rsidP="00BC546A">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BC286E" w:rsidRDefault="002A3587"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may import any personnel who are necessary for the execution of the Works. The Contractor must ensure that these personnel are provided with the required residence visas and work permits. The Contractor shall be responsible for the return to the place where they were recruited or to their domicile of imported Contractor’s Personnel. In the event of the death in the Country of any of these personnel or members of their families, the Contractor shall similarly be responsible for making the appropriate arrangements for their return or burial.</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7</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Source of Material </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7.9</w:t>
            </w:r>
          </w:p>
        </w:tc>
        <w:tc>
          <w:tcPr>
            <w:tcW w:w="5969" w:type="dxa"/>
          </w:tcPr>
          <w:p w:rsidR="00F6739C" w:rsidRPr="00A05005" w:rsidRDefault="00F6739C" w:rsidP="00F6739C">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A05005" w:rsidRDefault="00F6739C" w:rsidP="00BC546A">
            <w:pPr>
              <w:spacing w:after="0" w:line="360" w:lineRule="auto"/>
              <w:jc w:val="both"/>
              <w:rPr>
                <w:rFonts w:cstheme="minorHAnsi"/>
                <w:sz w:val="20"/>
                <w:szCs w:val="20"/>
              </w:rPr>
            </w:pPr>
            <w:r w:rsidRPr="00A05005">
              <w:rPr>
                <w:rFonts w:cstheme="minorHAnsi"/>
                <w:sz w:val="20"/>
                <w:szCs w:val="20"/>
              </w:rPr>
              <w:lastRenderedPageBreak/>
              <w:t>“</w:t>
            </w:r>
            <w:r w:rsidR="00735833" w:rsidRPr="00A05005">
              <w:rPr>
                <w:rFonts w:cstheme="minorHAnsi"/>
                <w:sz w:val="20"/>
                <w:szCs w:val="20"/>
              </w:rPr>
              <w:t>All Goods and shall have their origin in eligible source countries as defined by the financial institution(s) , Goods shall be transported by carriers from these eligible source countries, unless exempted by the Employer in writing on the basis of potential excessive costs or delays. Surety, insurance and banking services shall be provided by insurers and bankers from the eligible source countries.</w:t>
            </w:r>
            <w:r w:rsidRPr="00A05005">
              <w:rPr>
                <w:rFonts w:cstheme="minorHAnsi"/>
                <w:sz w:val="20"/>
                <w:szCs w:val="20"/>
              </w:rPr>
              <w:t>”</w:t>
            </w:r>
            <w:r w:rsidR="00735833" w:rsidRPr="00A05005">
              <w:rPr>
                <w:rFonts w:cstheme="minorHAnsi"/>
                <w:sz w:val="20"/>
                <w:szCs w:val="20"/>
              </w:rPr>
              <w:t xml:space="preserve"> </w:t>
            </w:r>
          </w:p>
        </w:tc>
      </w:tr>
      <w:tr w:rsidR="0090285A" w:rsidRPr="00BC286E" w:rsidTr="00BC546A">
        <w:tc>
          <w:tcPr>
            <w:tcW w:w="2135" w:type="dxa"/>
          </w:tcPr>
          <w:p w:rsidR="0090285A" w:rsidRPr="00BC286E" w:rsidRDefault="0090285A" w:rsidP="00BC546A">
            <w:pPr>
              <w:spacing w:after="0" w:line="360" w:lineRule="auto"/>
              <w:jc w:val="both"/>
              <w:rPr>
                <w:rFonts w:cstheme="minorHAnsi"/>
                <w:sz w:val="20"/>
                <w:szCs w:val="20"/>
              </w:rPr>
            </w:pPr>
            <w:r>
              <w:rPr>
                <w:rFonts w:cstheme="minorHAnsi"/>
                <w:sz w:val="20"/>
                <w:szCs w:val="20"/>
              </w:rPr>
              <w:lastRenderedPageBreak/>
              <w:t>Clause 8</w:t>
            </w:r>
          </w:p>
        </w:tc>
        <w:tc>
          <w:tcPr>
            <w:tcW w:w="1004" w:type="dxa"/>
          </w:tcPr>
          <w:p w:rsidR="0090285A" w:rsidRPr="00BC286E" w:rsidRDefault="0090285A" w:rsidP="00BC546A">
            <w:pPr>
              <w:spacing w:after="0" w:line="360" w:lineRule="auto"/>
              <w:jc w:val="both"/>
              <w:rPr>
                <w:rFonts w:cstheme="minorHAnsi"/>
                <w:sz w:val="20"/>
                <w:szCs w:val="20"/>
              </w:rPr>
            </w:pPr>
          </w:p>
        </w:tc>
        <w:tc>
          <w:tcPr>
            <w:tcW w:w="5969" w:type="dxa"/>
          </w:tcPr>
          <w:p w:rsidR="0090285A" w:rsidRPr="00A05005" w:rsidRDefault="0090285A" w:rsidP="00F6739C">
            <w:pPr>
              <w:spacing w:after="0" w:line="360" w:lineRule="auto"/>
              <w:jc w:val="both"/>
              <w:rPr>
                <w:rFonts w:cstheme="minorHAnsi"/>
                <w:sz w:val="20"/>
                <w:szCs w:val="20"/>
              </w:rPr>
            </w:pP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Commencement of Work</w:t>
            </w:r>
          </w:p>
        </w:tc>
        <w:tc>
          <w:tcPr>
            <w:tcW w:w="1004" w:type="dxa"/>
          </w:tcPr>
          <w:p w:rsidR="0090285A" w:rsidRPr="00BC286E" w:rsidRDefault="0090285A" w:rsidP="00BC546A">
            <w:pPr>
              <w:spacing w:after="0" w:line="360" w:lineRule="auto"/>
              <w:jc w:val="both"/>
              <w:rPr>
                <w:rFonts w:cstheme="minorHAnsi"/>
                <w:sz w:val="20"/>
                <w:szCs w:val="20"/>
              </w:rPr>
            </w:pPr>
            <w:r>
              <w:rPr>
                <w:rFonts w:cstheme="minorHAnsi"/>
                <w:sz w:val="20"/>
                <w:szCs w:val="20"/>
              </w:rPr>
              <w:t>8.1</w:t>
            </w:r>
          </w:p>
        </w:tc>
        <w:tc>
          <w:tcPr>
            <w:tcW w:w="5969" w:type="dxa"/>
          </w:tcPr>
          <w:p w:rsidR="0090285A" w:rsidRPr="00A05005" w:rsidRDefault="0090285A" w:rsidP="00247422">
            <w:pPr>
              <w:spacing w:after="0" w:line="360" w:lineRule="auto"/>
              <w:jc w:val="both"/>
              <w:rPr>
                <w:rFonts w:cstheme="minorHAnsi"/>
                <w:sz w:val="20"/>
                <w:szCs w:val="20"/>
              </w:rPr>
            </w:pPr>
            <w:r>
              <w:rPr>
                <w:rFonts w:cstheme="minorHAnsi"/>
                <w:sz w:val="20"/>
                <w:szCs w:val="20"/>
              </w:rPr>
              <w:t xml:space="preserve">Within 14 days </w:t>
            </w:r>
            <w:r w:rsidR="00247422">
              <w:rPr>
                <w:rFonts w:cstheme="minorHAnsi"/>
                <w:sz w:val="20"/>
                <w:szCs w:val="20"/>
              </w:rPr>
              <w:t>from the issue of the Letter of Acceptance</w:t>
            </w: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Extension of time</w:t>
            </w:r>
          </w:p>
        </w:tc>
        <w:tc>
          <w:tcPr>
            <w:tcW w:w="1004" w:type="dxa"/>
          </w:tcPr>
          <w:p w:rsidR="0090285A" w:rsidRDefault="0090285A" w:rsidP="001D1AAE">
            <w:pPr>
              <w:spacing w:after="0" w:line="360" w:lineRule="auto"/>
              <w:jc w:val="both"/>
              <w:rPr>
                <w:rFonts w:cstheme="minorHAnsi"/>
                <w:sz w:val="20"/>
                <w:szCs w:val="20"/>
              </w:rPr>
            </w:pPr>
            <w:r>
              <w:rPr>
                <w:rFonts w:cstheme="minorHAnsi"/>
                <w:sz w:val="20"/>
                <w:szCs w:val="20"/>
              </w:rPr>
              <w:t xml:space="preserve">8.4 </w:t>
            </w:r>
          </w:p>
        </w:tc>
        <w:tc>
          <w:tcPr>
            <w:tcW w:w="5969" w:type="dxa"/>
          </w:tcPr>
          <w:p w:rsidR="001D1AAE" w:rsidRDefault="001D1AAE" w:rsidP="0090285A">
            <w:pPr>
              <w:spacing w:after="0" w:line="360" w:lineRule="auto"/>
              <w:jc w:val="both"/>
              <w:rPr>
                <w:rFonts w:cstheme="minorHAnsi"/>
                <w:sz w:val="20"/>
                <w:szCs w:val="20"/>
              </w:rPr>
            </w:pPr>
            <w:r>
              <w:rPr>
                <w:rFonts w:cstheme="minorHAnsi"/>
                <w:sz w:val="20"/>
                <w:szCs w:val="20"/>
              </w:rPr>
              <w:t xml:space="preserve">Add the following at the end of sub-clause 8.4 (c) </w:t>
            </w:r>
          </w:p>
          <w:p w:rsidR="0090285A" w:rsidRDefault="001D1AAE" w:rsidP="0090285A">
            <w:pPr>
              <w:spacing w:after="0" w:line="360" w:lineRule="auto"/>
              <w:jc w:val="both"/>
              <w:rPr>
                <w:rFonts w:cstheme="minorHAnsi"/>
                <w:sz w:val="20"/>
                <w:szCs w:val="20"/>
              </w:rPr>
            </w:pPr>
            <w:r>
              <w:rPr>
                <w:rFonts w:cstheme="minorHAnsi"/>
                <w:sz w:val="20"/>
                <w:szCs w:val="20"/>
              </w:rPr>
              <w:t>“</w:t>
            </w:r>
            <w:r w:rsidR="0090285A">
              <w:rPr>
                <w:rFonts w:cstheme="minorHAnsi"/>
                <w:sz w:val="20"/>
                <w:szCs w:val="20"/>
              </w:rPr>
              <w:t xml:space="preserve">Climatic conditions that can be predicted within the </w:t>
            </w:r>
            <w:r>
              <w:rPr>
                <w:rFonts w:cstheme="minorHAnsi"/>
                <w:sz w:val="20"/>
                <w:szCs w:val="20"/>
              </w:rPr>
              <w:t xml:space="preserve">annual </w:t>
            </w:r>
            <w:r w:rsidR="0090285A">
              <w:rPr>
                <w:rFonts w:cstheme="minorHAnsi"/>
                <w:sz w:val="20"/>
                <w:szCs w:val="20"/>
              </w:rPr>
              <w:t>average of the country</w:t>
            </w:r>
            <w:r>
              <w:rPr>
                <w:rFonts w:cstheme="minorHAnsi"/>
                <w:sz w:val="20"/>
                <w:szCs w:val="20"/>
              </w:rPr>
              <w:t>,</w:t>
            </w:r>
            <w:r w:rsidR="0090285A">
              <w:rPr>
                <w:rFonts w:cstheme="minorHAnsi"/>
                <w:sz w:val="20"/>
                <w:szCs w:val="20"/>
              </w:rPr>
              <w:t xml:space="preserve"> such as days of heavy rainfall that fall within the annual average etc.</w:t>
            </w:r>
            <w:r>
              <w:rPr>
                <w:rFonts w:cstheme="minorHAnsi"/>
                <w:sz w:val="20"/>
                <w:szCs w:val="20"/>
              </w:rPr>
              <w:t>,</w:t>
            </w:r>
            <w:r w:rsidR="0090285A">
              <w:rPr>
                <w:rFonts w:cstheme="minorHAnsi"/>
                <w:sz w:val="20"/>
                <w:szCs w:val="20"/>
              </w:rPr>
              <w:t xml:space="preserve"> shall not be accepted as exceptionally adverse climatic conditions.</w:t>
            </w:r>
            <w:r>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12</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A05005"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Measurement and Evaluation </w:t>
            </w:r>
          </w:p>
        </w:tc>
        <w:tc>
          <w:tcPr>
            <w:tcW w:w="1004" w:type="dxa"/>
          </w:tcPr>
          <w:p w:rsidR="00735833" w:rsidRPr="00BC286E" w:rsidRDefault="00A05005" w:rsidP="00BC546A">
            <w:pPr>
              <w:spacing w:after="0" w:line="360" w:lineRule="auto"/>
              <w:jc w:val="both"/>
              <w:rPr>
                <w:rFonts w:cstheme="minorHAnsi"/>
                <w:sz w:val="20"/>
                <w:szCs w:val="20"/>
              </w:rPr>
            </w:pPr>
            <w:r>
              <w:rPr>
                <w:rFonts w:cstheme="minorHAnsi"/>
                <w:sz w:val="20"/>
                <w:szCs w:val="20"/>
              </w:rPr>
              <w:t>12</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 xml:space="preserve">This Clause is not applicable in its entirety.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Variations and Adjustments</w:t>
            </w:r>
          </w:p>
        </w:tc>
        <w:tc>
          <w:tcPr>
            <w:tcW w:w="1004" w:type="dxa"/>
          </w:tcPr>
          <w:p w:rsidR="00735833" w:rsidRPr="00BC286E" w:rsidRDefault="00F6739C" w:rsidP="00BC546A">
            <w:pPr>
              <w:spacing w:after="0" w:line="360" w:lineRule="auto"/>
              <w:jc w:val="both"/>
              <w:rPr>
                <w:rFonts w:cstheme="minorHAnsi"/>
                <w:sz w:val="20"/>
                <w:szCs w:val="20"/>
              </w:rPr>
            </w:pPr>
            <w:r w:rsidRPr="00BC286E">
              <w:rPr>
                <w:rFonts w:cstheme="minorHAnsi"/>
                <w:sz w:val="20"/>
                <w:szCs w:val="20"/>
              </w:rPr>
              <w:t>13.3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Delete the last sentence of Sub-Clause 13.3 and substitute:</w:t>
            </w:r>
          </w:p>
          <w:p w:rsidR="00735833" w:rsidRPr="00BC286E" w:rsidRDefault="00735833" w:rsidP="00BC546A">
            <w:pPr>
              <w:spacing w:after="0" w:line="360" w:lineRule="auto"/>
              <w:jc w:val="both"/>
              <w:rPr>
                <w:rFonts w:cstheme="minorHAnsi"/>
                <w:sz w:val="20"/>
                <w:szCs w:val="20"/>
              </w:rPr>
            </w:pPr>
          </w:p>
          <w:p w:rsidR="00735833" w:rsidRPr="00BC286E" w:rsidRDefault="00F6739C" w:rsidP="00B314F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Upon instructing or approving a variation, the Engineer shall proceed in accordance with Sub-Clause 3.5 to agree or determine adjustments to the Contract Price and to the schedule of payments under Sub-Clause 14.4. These adjustments shall include reasonable profit, and shall take account of the Contractor’s submissions under Sub-Clause 13.2 if applicable.</w:t>
            </w:r>
            <w:r w:rsidR="00B314FA"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The Contract Price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14.1</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Delete sub-paragraph (a) and (b) of Sub-Clause 14.1 and substitute:</w:t>
            </w:r>
          </w:p>
          <w:p w:rsidR="00735833" w:rsidRPr="00A05005" w:rsidRDefault="001707B1" w:rsidP="00A05005">
            <w:pPr>
              <w:pStyle w:val="ListParagraph"/>
              <w:numPr>
                <w:ilvl w:val="0"/>
                <w:numId w:val="7"/>
              </w:numPr>
              <w:spacing w:after="0" w:line="360" w:lineRule="auto"/>
              <w:jc w:val="both"/>
              <w:rPr>
                <w:rFonts w:cstheme="minorHAnsi"/>
                <w:sz w:val="20"/>
                <w:szCs w:val="20"/>
              </w:rPr>
            </w:pPr>
            <w:r w:rsidRPr="00A05005">
              <w:rPr>
                <w:rFonts w:cstheme="minorHAnsi"/>
                <w:sz w:val="20"/>
                <w:szCs w:val="20"/>
              </w:rPr>
              <w:t>“</w:t>
            </w:r>
            <w:r w:rsidR="00735833" w:rsidRPr="00A05005">
              <w:rPr>
                <w:rFonts w:cstheme="minorHAnsi"/>
                <w:sz w:val="20"/>
                <w:szCs w:val="20"/>
              </w:rPr>
              <w:t xml:space="preserve">the Contract Price shall be the lump sum Accepted Contract Amount and be subject to adjustments </w:t>
            </w:r>
            <w:r w:rsidR="00A05005">
              <w:rPr>
                <w:rFonts w:cstheme="minorHAnsi"/>
                <w:sz w:val="20"/>
                <w:szCs w:val="20"/>
              </w:rPr>
              <w:t>in accordance with the Contract.”</w:t>
            </w:r>
          </w:p>
        </w:tc>
      </w:tr>
      <w:tr w:rsidR="00735833" w:rsidRPr="00BC286E" w:rsidTr="00BC546A">
        <w:trPr>
          <w:trHeight w:val="279"/>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Plant and Materials intended for the Works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14.5</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This Sub-Clause is not applicable</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lastRenderedPageBreak/>
              <w:t>Clause 18</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Insurance against Damage to Property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18.3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the following sentence at the end of the Sub-Clause 18.3</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Prior to commencing any excavation or using any heavy equipment in close proximity to third party properties, the Contractor shall at his own expense arrange his insurers to inspect such properties. He shall also prepare pre-operation condition reports of such properties including any photographs, as deemed appropriate, for future reference.</w:t>
            </w:r>
            <w:r w:rsidRPr="00BC286E">
              <w:rPr>
                <w:rFonts w:cstheme="minorHAnsi"/>
                <w:sz w:val="20"/>
                <w:szCs w:val="20"/>
              </w:rPr>
              <w:t>”</w:t>
            </w:r>
          </w:p>
        </w:tc>
      </w:tr>
    </w:tbl>
    <w:p w:rsidR="001200B3" w:rsidRPr="004D2E60" w:rsidRDefault="001200B3" w:rsidP="001200B3">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4D2E60" w:rsidRDefault="001200B3" w:rsidP="001200B3">
      <w:pPr>
        <w:rPr>
          <w:rFonts w:cstheme="minorHAnsi"/>
          <w:sz w:val="24"/>
          <w:szCs w:val="24"/>
        </w:rPr>
        <w:sectPr w:rsidR="001200B3" w:rsidRPr="004D2E60">
          <w:pgSz w:w="12240" w:h="15840"/>
          <w:pgMar w:top="1440" w:right="1440" w:bottom="1440" w:left="1440" w:header="720" w:footer="720" w:gutter="0"/>
          <w:cols w:space="720"/>
          <w:docGrid w:linePitch="360"/>
        </w:sectPr>
      </w:pPr>
    </w:p>
    <w:p w:rsidR="00BB47D3" w:rsidRPr="00981A5A" w:rsidRDefault="0033014C" w:rsidP="0033014C">
      <w:pPr>
        <w:pStyle w:val="Heading1"/>
        <w:rPr>
          <w:rFonts w:asciiTheme="minorHAnsi" w:hAnsiTheme="minorHAnsi" w:cstheme="minorHAnsi"/>
          <w:color w:val="auto"/>
          <w:sz w:val="28"/>
          <w:szCs w:val="28"/>
        </w:rPr>
      </w:pPr>
      <w:bookmarkStart w:id="13" w:name="_Toc4671892"/>
      <w:r w:rsidRPr="00981A5A">
        <w:rPr>
          <w:rFonts w:asciiTheme="minorHAnsi" w:hAnsiTheme="minorHAnsi" w:cstheme="minorHAnsi"/>
          <w:color w:val="auto"/>
          <w:sz w:val="28"/>
          <w:szCs w:val="28"/>
        </w:rPr>
        <w:lastRenderedPageBreak/>
        <w:t xml:space="preserve">SECTION VI. </w:t>
      </w:r>
      <w:r w:rsidR="00D60FA4" w:rsidRPr="00981A5A">
        <w:rPr>
          <w:rFonts w:asciiTheme="minorHAnsi" w:hAnsiTheme="minorHAnsi" w:cstheme="minorHAnsi"/>
          <w:color w:val="auto"/>
          <w:sz w:val="28"/>
          <w:szCs w:val="28"/>
        </w:rPr>
        <w:t>TECHNICAL SPECIFICATION</w:t>
      </w:r>
      <w:bookmarkEnd w:id="13"/>
    </w:p>
    <w:p w:rsidR="00A54C0A" w:rsidRPr="004D2E60" w:rsidRDefault="00A54C0A" w:rsidP="00A54C0A">
      <w:pPr>
        <w:rPr>
          <w:rFonts w:cstheme="minorHAnsi"/>
        </w:rPr>
      </w:pPr>
    </w:p>
    <w:p w:rsidR="00F7618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A54C0A">
      <w:pPr>
        <w:rPr>
          <w:rFonts w:cstheme="minorHAnsi"/>
        </w:rPr>
        <w:sectPr w:rsidR="00A54C0A" w:rsidRPr="004D2E60">
          <w:pgSz w:w="12240" w:h="15840"/>
          <w:pgMar w:top="1440" w:right="1440" w:bottom="1440" w:left="1440" w:header="720" w:footer="720" w:gutter="0"/>
          <w:cols w:space="720"/>
          <w:docGrid w:linePitch="360"/>
        </w:sectPr>
      </w:pPr>
    </w:p>
    <w:p w:rsidR="00D60FA4" w:rsidRPr="00981A5A" w:rsidRDefault="0033014C" w:rsidP="00B114E7">
      <w:pPr>
        <w:pStyle w:val="Heading1"/>
        <w:rPr>
          <w:rFonts w:asciiTheme="minorHAnsi" w:hAnsiTheme="minorHAnsi" w:cstheme="minorHAnsi"/>
          <w:color w:val="auto"/>
          <w:sz w:val="28"/>
          <w:szCs w:val="28"/>
        </w:rPr>
      </w:pPr>
      <w:bookmarkStart w:id="14" w:name="_Toc4671893"/>
      <w:r w:rsidRPr="00981A5A">
        <w:rPr>
          <w:rFonts w:asciiTheme="minorHAnsi" w:hAnsiTheme="minorHAnsi" w:cstheme="minorHAnsi"/>
          <w:color w:val="auto"/>
          <w:sz w:val="28"/>
          <w:szCs w:val="28"/>
        </w:rPr>
        <w:lastRenderedPageBreak/>
        <w:t xml:space="preserve">SECTION VII. </w:t>
      </w:r>
      <w:r w:rsidR="00D60FA4" w:rsidRPr="00981A5A">
        <w:rPr>
          <w:rFonts w:asciiTheme="minorHAnsi" w:hAnsiTheme="minorHAnsi" w:cstheme="minorHAnsi"/>
          <w:color w:val="auto"/>
          <w:sz w:val="28"/>
          <w:szCs w:val="28"/>
        </w:rPr>
        <w:t>DRAWINGS</w:t>
      </w:r>
      <w:bookmarkEnd w:id="14"/>
    </w:p>
    <w:p w:rsidR="00D60FA4" w:rsidRPr="004D2E60" w:rsidRDefault="00D60FA4" w:rsidP="00D60FA4">
      <w:pPr>
        <w:spacing w:after="0" w:line="360" w:lineRule="auto"/>
        <w:jc w:val="both"/>
        <w:rPr>
          <w:rFonts w:cstheme="minorHAnsi"/>
          <w:sz w:val="24"/>
          <w:szCs w:val="24"/>
        </w:rPr>
      </w:pPr>
    </w:p>
    <w:p w:rsidR="00D60FA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60FA4" w:rsidRPr="00981A5A" w:rsidRDefault="0033014C" w:rsidP="0033014C">
      <w:pPr>
        <w:pStyle w:val="Heading1"/>
        <w:rPr>
          <w:rFonts w:asciiTheme="minorHAnsi" w:hAnsiTheme="minorHAnsi" w:cstheme="minorHAnsi"/>
          <w:color w:val="auto"/>
          <w:sz w:val="28"/>
          <w:szCs w:val="28"/>
        </w:rPr>
      </w:pPr>
      <w:bookmarkStart w:id="15" w:name="_Toc4671894"/>
      <w:r w:rsidRPr="00981A5A">
        <w:rPr>
          <w:rFonts w:asciiTheme="minorHAnsi" w:hAnsiTheme="minorHAnsi" w:cstheme="minorHAnsi"/>
          <w:color w:val="auto"/>
          <w:sz w:val="28"/>
          <w:szCs w:val="28"/>
        </w:rPr>
        <w:lastRenderedPageBreak/>
        <w:t xml:space="preserve">SECTION VIII. </w:t>
      </w:r>
      <w:r w:rsidR="00D60FA4" w:rsidRPr="00981A5A">
        <w:rPr>
          <w:rFonts w:asciiTheme="minorHAnsi" w:hAnsiTheme="minorHAnsi" w:cstheme="minorHAnsi"/>
          <w:color w:val="auto"/>
          <w:sz w:val="28"/>
          <w:szCs w:val="28"/>
        </w:rPr>
        <w:t>BILL OF QUANTITIES</w:t>
      </w:r>
      <w:bookmarkEnd w:id="15"/>
    </w:p>
    <w:p w:rsidR="00D60FA4" w:rsidRPr="004D2E60" w:rsidRDefault="00D60FA4" w:rsidP="00D60FA4">
      <w:pPr>
        <w:spacing w:after="0" w:line="360" w:lineRule="auto"/>
        <w:rPr>
          <w:rFonts w:cstheme="minorHAnsi"/>
          <w:sz w:val="24"/>
          <w:szCs w:val="24"/>
        </w:rPr>
      </w:pPr>
    </w:p>
    <w:p w:rsidR="00D60FA4" w:rsidRPr="002817D6" w:rsidRDefault="00D60FA4" w:rsidP="00D60FA4">
      <w:pPr>
        <w:spacing w:after="0" w:line="360" w:lineRule="auto"/>
        <w:rPr>
          <w:rFonts w:cstheme="minorHAnsi"/>
          <w:sz w:val="20"/>
          <w:szCs w:val="20"/>
        </w:rPr>
      </w:pPr>
      <w:r w:rsidRPr="002817D6">
        <w:rPr>
          <w:rFonts w:cstheme="minorHAnsi"/>
          <w:sz w:val="20"/>
          <w:szCs w:val="20"/>
        </w:rPr>
        <w:t>The description of the work items of the Bill of Quantities are for identification only, and are not intended to comprise a full comprehensive list of all operations required for completion of the Works. In this respect, this Schedule shall be read in conjunction with the Contract, the Specifications and the Drawings</w:t>
      </w:r>
    </w:p>
    <w:p w:rsidR="00D60FA4" w:rsidRPr="002817D6" w:rsidRDefault="00D60FA4" w:rsidP="00D60FA4">
      <w:pPr>
        <w:spacing w:after="0" w:line="360" w:lineRule="auto"/>
        <w:rPr>
          <w:rFonts w:cstheme="minorHAnsi"/>
          <w:sz w:val="20"/>
          <w:szCs w:val="20"/>
        </w:rPr>
      </w:pPr>
    </w:p>
    <w:p w:rsidR="00D60FA4" w:rsidRPr="002817D6" w:rsidRDefault="00D60FA4" w:rsidP="00D60FA4">
      <w:pPr>
        <w:spacing w:after="0" w:line="360" w:lineRule="auto"/>
        <w:jc w:val="both"/>
        <w:rPr>
          <w:rFonts w:cstheme="minorHAnsi"/>
          <w:sz w:val="20"/>
          <w:szCs w:val="20"/>
        </w:rPr>
      </w:pPr>
      <w:r w:rsidRPr="002817D6">
        <w:rPr>
          <w:rFonts w:cstheme="minorHAnsi"/>
          <w:sz w:val="20"/>
          <w:szCs w:val="20"/>
        </w:rPr>
        <w:t>The Scheduled Lump Sums, rates quoted in this Schedule shall be deemed to cover all the Contractor's obligations, commitments and liabilities under the Contract whether or not the same are particularly mentioned.</w:t>
      </w:r>
    </w:p>
    <w:p w:rsidR="00C958E6" w:rsidRPr="004D2E60" w:rsidRDefault="00C958E6"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54D53" w:rsidRPr="003605F5" w:rsidRDefault="0033014C" w:rsidP="003605F5">
      <w:pPr>
        <w:pStyle w:val="Heading1"/>
        <w:rPr>
          <w:rFonts w:asciiTheme="minorHAnsi" w:hAnsiTheme="minorHAnsi" w:cstheme="minorHAnsi"/>
          <w:color w:val="auto"/>
          <w:sz w:val="28"/>
          <w:szCs w:val="28"/>
        </w:rPr>
        <w:sectPr w:rsidR="00D54D53" w:rsidRPr="003605F5">
          <w:pgSz w:w="12240" w:h="15840"/>
          <w:pgMar w:top="1440" w:right="1440" w:bottom="1440" w:left="1440" w:header="720" w:footer="720" w:gutter="0"/>
          <w:cols w:space="720"/>
          <w:docGrid w:linePitch="360"/>
        </w:sectPr>
      </w:pPr>
      <w:bookmarkStart w:id="16" w:name="_Toc260143594"/>
      <w:bookmarkStart w:id="17" w:name="_Toc4671895"/>
      <w:r w:rsidRPr="00981A5A">
        <w:rPr>
          <w:rFonts w:asciiTheme="minorHAnsi" w:hAnsiTheme="minorHAnsi" w:cstheme="minorHAnsi"/>
          <w:color w:val="auto"/>
          <w:sz w:val="28"/>
          <w:szCs w:val="28"/>
        </w:rPr>
        <w:lastRenderedPageBreak/>
        <w:t xml:space="preserve">SECTION IX. </w:t>
      </w:r>
      <w:r w:rsidR="00D60FA4" w:rsidRPr="00981A5A">
        <w:rPr>
          <w:rFonts w:asciiTheme="minorHAnsi" w:hAnsiTheme="minorHAnsi" w:cstheme="minorHAnsi"/>
          <w:color w:val="auto"/>
          <w:sz w:val="28"/>
          <w:szCs w:val="28"/>
        </w:rPr>
        <w:t>ANNEX</w:t>
      </w:r>
      <w:bookmarkEnd w:id="16"/>
      <w:r w:rsidRPr="00981A5A">
        <w:rPr>
          <w:rFonts w:asciiTheme="minorHAnsi" w:hAnsiTheme="minorHAnsi" w:cstheme="minorHAnsi"/>
          <w:color w:val="auto"/>
          <w:sz w:val="28"/>
          <w:szCs w:val="28"/>
        </w:rPr>
        <w:t>URES</w:t>
      </w:r>
      <w:bookmarkEnd w:id="17"/>
    </w:p>
    <w:p w:rsidR="00D54D53" w:rsidRPr="003605F5" w:rsidRDefault="00D54D53" w:rsidP="003605F5">
      <w:pPr>
        <w:tabs>
          <w:tab w:val="center" w:pos="4680"/>
          <w:tab w:val="left" w:pos="6435"/>
        </w:tabs>
        <w:spacing w:line="360" w:lineRule="auto"/>
        <w:rPr>
          <w:rFonts w:cstheme="minorHAnsi"/>
          <w:sz w:val="18"/>
          <w:szCs w:val="18"/>
        </w:rPr>
        <w:sectPr w:rsidR="00D54D53" w:rsidRPr="003605F5">
          <w:pgSz w:w="12240" w:h="15840"/>
          <w:pgMar w:top="1440" w:right="1440" w:bottom="1440" w:left="1440" w:header="720" w:footer="720" w:gutter="0"/>
          <w:cols w:space="720"/>
          <w:docGrid w:linePitch="360"/>
        </w:sectPr>
      </w:pPr>
    </w:p>
    <w:p w:rsidR="0040192E" w:rsidRPr="000013F6" w:rsidRDefault="003605F5" w:rsidP="003605F5">
      <w:pPr>
        <w:spacing w:line="360" w:lineRule="auto"/>
        <w:jc w:val="center"/>
        <w:rPr>
          <w:rFonts w:cstheme="minorHAnsi"/>
          <w:b/>
          <w:bCs/>
          <w:sz w:val="24"/>
          <w:szCs w:val="24"/>
        </w:rPr>
      </w:pPr>
      <w:bookmarkStart w:id="18" w:name="_Toc260143564"/>
      <w:r>
        <w:rPr>
          <w:rFonts w:cstheme="minorHAnsi"/>
          <w:b/>
          <w:bCs/>
          <w:sz w:val="24"/>
          <w:szCs w:val="24"/>
        </w:rPr>
        <w:lastRenderedPageBreak/>
        <w:t>ANNEX I</w:t>
      </w:r>
    </w:p>
    <w:p w:rsidR="00D54D53" w:rsidRDefault="00D54D53" w:rsidP="000013F6">
      <w:pPr>
        <w:spacing w:line="360" w:lineRule="auto"/>
        <w:jc w:val="center"/>
        <w:rPr>
          <w:rFonts w:cstheme="minorHAnsi"/>
          <w:b/>
          <w:bCs/>
          <w:sz w:val="24"/>
          <w:szCs w:val="24"/>
        </w:rPr>
      </w:pPr>
      <w:r w:rsidRPr="000013F6">
        <w:rPr>
          <w:rFonts w:cstheme="minorHAnsi"/>
          <w:b/>
          <w:bCs/>
          <w:sz w:val="24"/>
          <w:szCs w:val="24"/>
        </w:rPr>
        <w:t>FORM OF AGREEMENT</w:t>
      </w:r>
      <w:bookmarkEnd w:id="18"/>
    </w:p>
    <w:p w:rsidR="002817D6" w:rsidRPr="007A7864" w:rsidRDefault="002817D6" w:rsidP="002817D6">
      <w:pPr>
        <w:spacing w:line="360" w:lineRule="auto"/>
        <w:jc w:val="both"/>
        <w:rPr>
          <w:rFonts w:cstheme="minorHAnsi"/>
          <w:sz w:val="20"/>
          <w:szCs w:val="20"/>
        </w:rPr>
      </w:pPr>
      <w:r w:rsidRPr="007A7864">
        <w:rPr>
          <w:rFonts w:cstheme="minorHAnsi"/>
          <w:b/>
          <w:bCs/>
          <w:sz w:val="20"/>
          <w:szCs w:val="20"/>
        </w:rPr>
        <w:t xml:space="preserve">This Agreement </w:t>
      </w:r>
      <w:r w:rsidRPr="007A7864">
        <w:rPr>
          <w:rFonts w:cstheme="minorHAnsi"/>
          <w:sz w:val="20"/>
          <w:szCs w:val="20"/>
        </w:rPr>
        <w:t xml:space="preserve">made the _______ day of ______________ </w:t>
      </w:r>
      <w:r w:rsidRPr="002138A3">
        <w:rPr>
          <w:rFonts w:cstheme="minorHAnsi"/>
          <w:color w:val="FF0000"/>
          <w:sz w:val="20"/>
          <w:szCs w:val="20"/>
        </w:rPr>
        <w:t>201</w:t>
      </w:r>
      <w:r w:rsidR="002138A3" w:rsidRPr="002138A3">
        <w:rPr>
          <w:rFonts w:cstheme="minorHAnsi"/>
          <w:color w:val="FF0000"/>
          <w:sz w:val="20"/>
          <w:szCs w:val="20"/>
        </w:rPr>
        <w:t>9</w:t>
      </w:r>
      <w:r w:rsidRPr="002138A3">
        <w:rPr>
          <w:rFonts w:cstheme="minorHAnsi"/>
          <w:color w:val="FF0000"/>
          <w:sz w:val="20"/>
          <w:szCs w:val="20"/>
        </w:rPr>
        <w:t xml:space="preserve">, </w:t>
      </w:r>
      <w:r w:rsidRPr="007A7864">
        <w:rPr>
          <w:rFonts w:cstheme="minorHAnsi"/>
          <w:sz w:val="20"/>
          <w:szCs w:val="20"/>
        </w:rPr>
        <w:t xml:space="preserve">between the Government of Maldives </w:t>
      </w:r>
      <w:r w:rsidRPr="007A7864">
        <w:rPr>
          <w:rFonts w:cstheme="minorHAnsi"/>
          <w:i/>
          <w:iCs/>
          <w:sz w:val="20"/>
          <w:szCs w:val="20"/>
        </w:rPr>
        <w:t xml:space="preserve">represented by the </w:t>
      </w:r>
      <w:r w:rsidRPr="007A7864">
        <w:rPr>
          <w:rFonts w:cstheme="minorHAnsi"/>
          <w:sz w:val="20"/>
          <w:szCs w:val="20"/>
        </w:rPr>
        <w:t>Ministry of Education, Male’, Republic of Maldives (hereinafter called “the Employer”) of the one part, and ________________________________(hereinafter called “the Contractor”) of the other part.</w:t>
      </w:r>
    </w:p>
    <w:p w:rsidR="002817D6" w:rsidRPr="007A7864" w:rsidRDefault="002817D6" w:rsidP="00B07891">
      <w:pPr>
        <w:spacing w:line="360" w:lineRule="auto"/>
        <w:jc w:val="both"/>
        <w:rPr>
          <w:rFonts w:cstheme="minorHAnsi"/>
          <w:sz w:val="20"/>
          <w:szCs w:val="20"/>
          <w:lang w:val="en-GB"/>
        </w:rPr>
      </w:pPr>
      <w:r w:rsidRPr="007A7864">
        <w:rPr>
          <w:rFonts w:cstheme="minorHAnsi"/>
          <w:b/>
          <w:bCs/>
          <w:sz w:val="20"/>
          <w:szCs w:val="20"/>
        </w:rPr>
        <w:t xml:space="preserve">Whereas </w:t>
      </w:r>
      <w:r w:rsidRPr="007A7864">
        <w:rPr>
          <w:rFonts w:cstheme="minorHAnsi"/>
          <w:sz w:val="20"/>
          <w:szCs w:val="20"/>
        </w:rPr>
        <w:t xml:space="preserve">the Employer desires that the Works known as Construction of </w:t>
      </w:r>
      <w:r w:rsidR="00B07891" w:rsidRPr="00BA4557">
        <w:rPr>
          <w:rFonts w:cstheme="minorHAnsi"/>
          <w:color w:val="FF0000"/>
          <w:sz w:val="20"/>
          <w:szCs w:val="20"/>
        </w:rPr>
        <w:t xml:space="preserve">Construction of Proposed </w:t>
      </w:r>
      <w:r w:rsidR="00F11FE3">
        <w:rPr>
          <w:rFonts w:cstheme="minorHAnsi"/>
          <w:color w:val="FF0000"/>
          <w:sz w:val="20"/>
          <w:szCs w:val="20"/>
        </w:rPr>
        <w:t>02</w:t>
      </w:r>
      <w:r w:rsidR="00B07891" w:rsidRPr="00BA4557">
        <w:rPr>
          <w:rFonts w:cstheme="minorHAnsi"/>
          <w:color w:val="FF0000"/>
          <w:sz w:val="20"/>
          <w:szCs w:val="20"/>
        </w:rPr>
        <w:t xml:space="preserve"> Storey Multi-purpose hall building at </w:t>
      </w:r>
      <w:r w:rsidR="002138A3" w:rsidRPr="002138A3">
        <w:rPr>
          <w:rFonts w:cstheme="minorHAnsi"/>
          <w:color w:val="FF0000"/>
          <w:sz w:val="20"/>
          <w:szCs w:val="20"/>
        </w:rPr>
        <w:t>R.</w:t>
      </w:r>
      <w:r w:rsidR="002138A3">
        <w:rPr>
          <w:rFonts w:cstheme="minorHAnsi"/>
          <w:color w:val="FF0000"/>
          <w:sz w:val="20"/>
          <w:szCs w:val="20"/>
        </w:rPr>
        <w:t>Hulhudhuhfaaru</w:t>
      </w:r>
      <w:r w:rsidR="00B34033">
        <w:rPr>
          <w:rFonts w:cstheme="minorHAnsi"/>
          <w:color w:val="FF0000"/>
          <w:sz w:val="20"/>
          <w:szCs w:val="20"/>
        </w:rPr>
        <w:t xml:space="preserve"> </w:t>
      </w:r>
      <w:r w:rsidR="00B34033" w:rsidRPr="00E531D8">
        <w:rPr>
          <w:rFonts w:cstheme="minorHAnsi"/>
          <w:color w:val="FF0000"/>
          <w:sz w:val="20"/>
          <w:szCs w:val="20"/>
        </w:rPr>
        <w:t>School</w:t>
      </w:r>
      <w:bookmarkStart w:id="19" w:name="_GoBack"/>
      <w:bookmarkEnd w:id="19"/>
      <w:r w:rsidR="002138A3" w:rsidRPr="007A7864">
        <w:rPr>
          <w:rFonts w:cstheme="minorHAnsi"/>
          <w:sz w:val="20"/>
          <w:szCs w:val="20"/>
          <w:lang w:val="en-GB"/>
        </w:rPr>
        <w:t xml:space="preserve"> </w:t>
      </w:r>
      <w:r w:rsidRPr="007A7864">
        <w:rPr>
          <w:rFonts w:cstheme="minorHAnsi"/>
          <w:sz w:val="20"/>
          <w:szCs w:val="20"/>
          <w:lang w:val="en-GB"/>
        </w:rPr>
        <w:t>be executed by the Contractor, and has accepted a Tender by the Contractor for the execution and completion of these Works and the remedying of any defects in accordance with the terms and conditions set forth in this Agreement for a total Accepted Contract Amount of ____________________________ (</w:t>
      </w:r>
      <w:r w:rsidRPr="007A7864">
        <w:rPr>
          <w:rFonts w:cstheme="minorHAnsi"/>
          <w:i/>
          <w:iCs/>
          <w:sz w:val="20"/>
          <w:szCs w:val="20"/>
          <w:lang w:val="en-GB"/>
        </w:rPr>
        <w:t>insert amount in words</w:t>
      </w:r>
      <w:r w:rsidRPr="007A7864">
        <w:rPr>
          <w:rFonts w:cstheme="minorHAnsi"/>
          <w:sz w:val="20"/>
          <w:szCs w:val="20"/>
          <w:lang w:val="en-GB"/>
        </w:rPr>
        <w:t xml:space="preserve">). therein, </w:t>
      </w:r>
    </w:p>
    <w:p w:rsidR="002817D6" w:rsidRPr="00EE7749" w:rsidRDefault="002817D6" w:rsidP="002817D6">
      <w:pPr>
        <w:spacing w:line="360" w:lineRule="auto"/>
        <w:jc w:val="both"/>
        <w:rPr>
          <w:rFonts w:cstheme="minorHAnsi"/>
          <w:sz w:val="20"/>
          <w:szCs w:val="20"/>
        </w:rPr>
      </w:pPr>
      <w:r w:rsidRPr="00EE7749">
        <w:rPr>
          <w:rFonts w:cstheme="minorHAnsi"/>
          <w:b/>
          <w:bCs/>
          <w:color w:val="000000"/>
          <w:spacing w:val="-5"/>
          <w:sz w:val="20"/>
          <w:szCs w:val="20"/>
        </w:rPr>
        <w:t xml:space="preserve">The Employer and the Contractor agree </w:t>
      </w:r>
      <w:r w:rsidRPr="00EE7749">
        <w:rPr>
          <w:rFonts w:cstheme="minorHAnsi"/>
          <w:color w:val="000000"/>
          <w:spacing w:val="-5"/>
          <w:sz w:val="20"/>
          <w:szCs w:val="20"/>
        </w:rPr>
        <w:t>as follows:</w:t>
      </w: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In this Agreement words and expressions shall have the same meanings as are </w:t>
      </w:r>
      <w:r w:rsidRPr="00EE7749">
        <w:rPr>
          <w:rFonts w:cstheme="minorHAnsi"/>
          <w:color w:val="000000"/>
          <w:spacing w:val="-4"/>
          <w:sz w:val="20"/>
          <w:szCs w:val="20"/>
        </w:rPr>
        <w:t>respectively assigned to them in the Conditions of Contract hereinafter referred to.</w:t>
      </w:r>
    </w:p>
    <w:p w:rsidR="002817D6" w:rsidRPr="007A7864" w:rsidRDefault="002817D6" w:rsidP="002817D6">
      <w:pPr>
        <w:numPr>
          <w:ilvl w:val="0"/>
          <w:numId w:val="11"/>
        </w:numPr>
        <w:spacing w:line="360" w:lineRule="auto"/>
        <w:ind w:left="426"/>
        <w:jc w:val="both"/>
        <w:rPr>
          <w:rFonts w:cstheme="minorHAnsi"/>
          <w:sz w:val="20"/>
          <w:szCs w:val="20"/>
        </w:rPr>
      </w:pPr>
      <w:r w:rsidRPr="007A7864">
        <w:rPr>
          <w:rFonts w:cstheme="minorHAnsi"/>
          <w:spacing w:val="-4"/>
          <w:sz w:val="20"/>
          <w:szCs w:val="20"/>
        </w:rPr>
        <w:t xml:space="preserve">The following documents shall be deemed to form and be read and construed as part </w:t>
      </w:r>
      <w:r w:rsidRPr="007A7864">
        <w:rPr>
          <w:rFonts w:cstheme="minorHAnsi"/>
          <w:spacing w:val="-5"/>
          <w:sz w:val="20"/>
          <w:szCs w:val="20"/>
        </w:rPr>
        <w:t xml:space="preserve">of this Agreement: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The Letter of Acceptance dated 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5"/>
          <w:sz w:val="20"/>
          <w:szCs w:val="20"/>
        </w:rPr>
        <w:t>The Letter of Tender dated _______________.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z w:val="20"/>
          <w:szCs w:val="20"/>
        </w:rPr>
        <w:t>The Addenda nos. 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 xml:space="preserve">The Conditions of Contract (Part I and II);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9"/>
          <w:sz w:val="20"/>
          <w:szCs w:val="20"/>
        </w:rPr>
        <w:t>The Technical Specifications;</w:t>
      </w:r>
    </w:p>
    <w:p w:rsidR="002817D6" w:rsidRPr="007A7864" w:rsidRDefault="002817D6" w:rsidP="002817D6">
      <w:pPr>
        <w:numPr>
          <w:ilvl w:val="0"/>
          <w:numId w:val="10"/>
        </w:numPr>
        <w:spacing w:after="0" w:line="480" w:lineRule="auto"/>
        <w:jc w:val="both"/>
        <w:rPr>
          <w:rFonts w:cstheme="minorHAnsi"/>
          <w:spacing w:val="-5"/>
          <w:sz w:val="20"/>
          <w:szCs w:val="20"/>
        </w:rPr>
      </w:pPr>
      <w:r w:rsidRPr="007A7864">
        <w:rPr>
          <w:rFonts w:cstheme="minorHAnsi"/>
          <w:spacing w:val="-5"/>
          <w:sz w:val="20"/>
          <w:szCs w:val="20"/>
        </w:rPr>
        <w:t xml:space="preserve">The Drawings, and </w:t>
      </w:r>
    </w:p>
    <w:p w:rsidR="002817D6" w:rsidRPr="007A7864" w:rsidRDefault="002817D6" w:rsidP="002817D6">
      <w:pPr>
        <w:numPr>
          <w:ilvl w:val="0"/>
          <w:numId w:val="10"/>
        </w:numPr>
        <w:spacing w:line="480" w:lineRule="auto"/>
        <w:jc w:val="both"/>
        <w:rPr>
          <w:rFonts w:cstheme="minorHAnsi"/>
          <w:sz w:val="20"/>
          <w:szCs w:val="20"/>
        </w:rPr>
      </w:pPr>
      <w:r w:rsidRPr="007A7864">
        <w:rPr>
          <w:rFonts w:cstheme="minorHAnsi"/>
          <w:spacing w:val="-4"/>
          <w:sz w:val="20"/>
          <w:szCs w:val="20"/>
        </w:rPr>
        <w:t>The completed Bill of Quantities.</w:t>
      </w:r>
    </w:p>
    <w:p w:rsidR="002817D6" w:rsidRPr="00EE7749" w:rsidRDefault="002817D6" w:rsidP="002817D6">
      <w:pPr>
        <w:numPr>
          <w:ilvl w:val="0"/>
          <w:numId w:val="11"/>
        </w:numPr>
        <w:spacing w:line="360" w:lineRule="auto"/>
        <w:ind w:left="426" w:hanging="426"/>
        <w:jc w:val="both"/>
        <w:rPr>
          <w:rFonts w:cstheme="minorHAnsi"/>
          <w:sz w:val="20"/>
          <w:szCs w:val="20"/>
        </w:rPr>
      </w:pPr>
      <w:r w:rsidRPr="00EE7749">
        <w:rPr>
          <w:rFonts w:cstheme="minorHAnsi"/>
          <w:color w:val="000000"/>
          <w:spacing w:val="-2"/>
          <w:sz w:val="20"/>
          <w:szCs w:val="20"/>
        </w:rPr>
        <w:t xml:space="preserve">In consideration of the payments to be made by the Employer to the Contractor as </w:t>
      </w:r>
      <w:r w:rsidRPr="00EE7749">
        <w:rPr>
          <w:rFonts w:cstheme="minorHAnsi"/>
          <w:color w:val="000000"/>
          <w:spacing w:val="-5"/>
          <w:sz w:val="20"/>
          <w:szCs w:val="20"/>
        </w:rPr>
        <w:t xml:space="preserve">hereinafter mentioned, the Contractor hereby covenants with the Employer to execute and complete the Works and remedy any defects therein, in conformity </w:t>
      </w:r>
      <w:r w:rsidRPr="00EE7749">
        <w:rPr>
          <w:rFonts w:cstheme="minorHAnsi"/>
          <w:color w:val="000000"/>
          <w:spacing w:val="-4"/>
          <w:sz w:val="20"/>
          <w:szCs w:val="20"/>
        </w:rPr>
        <w:t>with the provisions of the Contract.</w:t>
      </w:r>
    </w:p>
    <w:p w:rsidR="002817D6" w:rsidRPr="00EE7749" w:rsidRDefault="002817D6" w:rsidP="002817D6">
      <w:pPr>
        <w:spacing w:line="360" w:lineRule="auto"/>
        <w:ind w:left="426"/>
        <w:jc w:val="both"/>
        <w:rPr>
          <w:rFonts w:cstheme="minorHAnsi"/>
          <w:sz w:val="20"/>
          <w:szCs w:val="20"/>
        </w:rPr>
      </w:pP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The Employer hereby covenants to pay the Contractor, in consideration of the execution and completion of the works and the remedying of defects therein, the </w:t>
      </w:r>
      <w:r w:rsidRPr="00EE7749">
        <w:rPr>
          <w:rFonts w:cstheme="minorHAnsi"/>
          <w:color w:val="000000"/>
          <w:spacing w:val="-5"/>
          <w:sz w:val="20"/>
          <w:szCs w:val="20"/>
        </w:rPr>
        <w:t xml:space="preserve">Contract Price </w:t>
      </w:r>
      <w:r w:rsidRPr="00EE7749">
        <w:rPr>
          <w:rFonts w:cstheme="minorHAnsi"/>
          <w:color w:val="000000"/>
          <w:spacing w:val="-4"/>
          <w:sz w:val="20"/>
          <w:szCs w:val="20"/>
        </w:rPr>
        <w:t>at the times and in the manner prescribed by the Contract.</w:t>
      </w:r>
    </w:p>
    <w:p w:rsidR="002817D6" w:rsidRPr="00EE7749" w:rsidRDefault="002817D6" w:rsidP="002817D6">
      <w:pPr>
        <w:spacing w:line="360" w:lineRule="auto"/>
        <w:jc w:val="both"/>
        <w:rPr>
          <w:rFonts w:cstheme="minorHAnsi"/>
          <w:color w:val="000000"/>
          <w:spacing w:val="-4"/>
          <w:sz w:val="20"/>
          <w:szCs w:val="20"/>
        </w:rPr>
      </w:pPr>
      <w:r w:rsidRPr="00EE7749">
        <w:rPr>
          <w:rFonts w:cstheme="minorHAnsi"/>
          <w:b/>
          <w:bCs/>
          <w:color w:val="000000"/>
          <w:spacing w:val="-6"/>
          <w:sz w:val="20"/>
          <w:szCs w:val="20"/>
        </w:rPr>
        <w:lastRenderedPageBreak/>
        <w:t xml:space="preserve">In Witness </w:t>
      </w:r>
      <w:r w:rsidRPr="00EE7749">
        <w:rPr>
          <w:rFonts w:cstheme="minorHAnsi"/>
          <w:color w:val="000000"/>
          <w:spacing w:val="-6"/>
          <w:sz w:val="20"/>
          <w:szCs w:val="20"/>
        </w:rPr>
        <w:t xml:space="preserve">whereof the parties hereto have caused this Agreement to be executed the </w:t>
      </w:r>
      <w:r w:rsidRPr="00EE7749">
        <w:rPr>
          <w:rFonts w:cstheme="minorHAnsi"/>
          <w:color w:val="000000"/>
          <w:spacing w:val="-4"/>
          <w:sz w:val="20"/>
          <w:szCs w:val="20"/>
        </w:rPr>
        <w:t>day and year first before written in accordance with their respective laws.</w:t>
      </w:r>
    </w:p>
    <w:p w:rsidR="002817D6" w:rsidRPr="00EE7749" w:rsidRDefault="002817D6" w:rsidP="002817D6">
      <w:pPr>
        <w:spacing w:line="360" w:lineRule="auto"/>
        <w:jc w:val="both"/>
        <w:rPr>
          <w:rFonts w:cstheme="minorHAnsi"/>
          <w:color w:val="000000"/>
          <w:spacing w:val="-4"/>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For and Signed on behalf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Employer: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Contractor: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In the presence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3A1659" w:rsidRDefault="003A1659" w:rsidP="000A7488">
      <w:pPr>
        <w:tabs>
          <w:tab w:val="left" w:pos="-1440"/>
          <w:tab w:val="left" w:pos="-720"/>
          <w:tab w:val="left" w:pos="510"/>
          <w:tab w:val="left" w:pos="1069"/>
          <w:tab w:val="left" w:pos="4464"/>
          <w:tab w:val="left" w:pos="5461"/>
        </w:tabs>
        <w:suppressAutoHyphens/>
        <w:spacing w:line="360" w:lineRule="auto"/>
        <w:jc w:val="both"/>
        <w:rPr>
          <w:rFonts w:cstheme="minorHAnsi"/>
          <w:spacing w:val="8"/>
          <w:sz w:val="24"/>
          <w:szCs w:val="24"/>
        </w:rPr>
      </w:pPr>
    </w:p>
    <w:p w:rsidR="00DB5E66" w:rsidRPr="004D2E60" w:rsidRDefault="00DB5E66" w:rsidP="0040192E">
      <w:pPr>
        <w:spacing w:line="360" w:lineRule="auto"/>
        <w:jc w:val="both"/>
        <w:rPr>
          <w:rFonts w:cstheme="minorHAnsi"/>
          <w:sz w:val="24"/>
          <w:szCs w:val="24"/>
        </w:rPr>
        <w:sectPr w:rsidR="00DB5E66" w:rsidRPr="004D2E60">
          <w:pgSz w:w="12240" w:h="15840"/>
          <w:pgMar w:top="1440" w:right="1440" w:bottom="1440" w:left="1440" w:header="720" w:footer="720" w:gutter="0"/>
          <w:cols w:space="720"/>
          <w:docGrid w:linePitch="360"/>
        </w:sectPr>
      </w:pPr>
    </w:p>
    <w:p w:rsidR="00F82730" w:rsidRPr="000013F6" w:rsidRDefault="003605F5" w:rsidP="000013F6">
      <w:pPr>
        <w:spacing w:line="360" w:lineRule="auto"/>
        <w:jc w:val="center"/>
        <w:rPr>
          <w:rFonts w:cstheme="minorHAnsi"/>
          <w:b/>
          <w:bCs/>
          <w:sz w:val="24"/>
          <w:szCs w:val="24"/>
        </w:rPr>
      </w:pPr>
      <w:r>
        <w:rPr>
          <w:rFonts w:cstheme="minorHAnsi"/>
          <w:b/>
          <w:bCs/>
          <w:sz w:val="24"/>
          <w:szCs w:val="24"/>
        </w:rPr>
        <w:lastRenderedPageBreak/>
        <w:t>ANNEX II</w:t>
      </w:r>
    </w:p>
    <w:p w:rsidR="002C45EB" w:rsidRDefault="002C45EB" w:rsidP="000013F6">
      <w:pPr>
        <w:spacing w:line="360" w:lineRule="auto"/>
        <w:jc w:val="center"/>
        <w:rPr>
          <w:rFonts w:cstheme="minorHAnsi"/>
          <w:b/>
          <w:bCs/>
          <w:sz w:val="24"/>
          <w:szCs w:val="24"/>
        </w:rPr>
      </w:pPr>
      <w:r w:rsidRPr="000013F6">
        <w:rPr>
          <w:rFonts w:cstheme="minorHAnsi"/>
          <w:b/>
          <w:bCs/>
          <w:sz w:val="24"/>
          <w:szCs w:val="24"/>
        </w:rPr>
        <w:t>TECHNICAL PROPOSAL</w:t>
      </w:r>
    </w:p>
    <w:p w:rsidR="000013F6" w:rsidRPr="000013F6" w:rsidRDefault="000013F6" w:rsidP="000013F6">
      <w:pPr>
        <w:spacing w:line="360" w:lineRule="auto"/>
        <w:jc w:val="center"/>
        <w:rPr>
          <w:rFonts w:cstheme="minorHAnsi"/>
          <w:b/>
          <w:bCs/>
          <w:sz w:val="24"/>
          <w:szCs w:val="24"/>
        </w:rPr>
      </w:pP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bookmarkStart w:id="20" w:name="_Toc320179592"/>
      <w:r w:rsidRPr="00EE7749">
        <w:rPr>
          <w:rFonts w:cstheme="minorHAnsi"/>
          <w:sz w:val="20"/>
          <w:szCs w:val="20"/>
        </w:rPr>
        <w:t>Site Organization</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Method Statement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Mobilization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Construction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Equipment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Others</w:t>
      </w:r>
    </w:p>
    <w:p w:rsidR="002817D6" w:rsidRDefault="002817D6">
      <w:pPr>
        <w:rPr>
          <w:rFonts w:cstheme="minorHAnsi"/>
          <w:b/>
          <w:bCs/>
          <w:sz w:val="24"/>
          <w:szCs w:val="24"/>
        </w:rPr>
      </w:pPr>
      <w:r>
        <w:rPr>
          <w:rFonts w:cstheme="minorHAnsi"/>
          <w:bCs/>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r w:rsidRPr="000013F6">
        <w:rPr>
          <w:rFonts w:asciiTheme="minorHAnsi" w:eastAsiaTheme="minorHAnsi" w:hAnsiTheme="minorHAnsi" w:cstheme="minorHAnsi"/>
          <w:bCs/>
          <w:sz w:val="24"/>
          <w:szCs w:val="24"/>
          <w:lang w:val="en-AU"/>
        </w:rPr>
        <w:lastRenderedPageBreak/>
        <w:t>SITE ORGANIZATION</w:t>
      </w:r>
      <w:bookmarkEnd w:id="20"/>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1" w:name="_Toc320179593"/>
      <w:r w:rsidRPr="000013F6">
        <w:rPr>
          <w:rFonts w:asciiTheme="minorHAnsi" w:eastAsiaTheme="minorHAnsi" w:hAnsiTheme="minorHAnsi" w:cstheme="minorHAnsi"/>
          <w:bCs/>
          <w:sz w:val="24"/>
          <w:szCs w:val="24"/>
          <w:lang w:val="en-AU"/>
        </w:rPr>
        <w:lastRenderedPageBreak/>
        <w:t>METHOD STATEMENT</w:t>
      </w:r>
      <w:bookmarkEnd w:id="21"/>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rPr>
          <w:rFonts w:cstheme="minorHAnsi"/>
          <w:sz w:val="24"/>
          <w:szCs w:val="24"/>
        </w:rPr>
      </w:pP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2" w:name="_Toc320179594"/>
      <w:r w:rsidRPr="000013F6">
        <w:rPr>
          <w:rFonts w:asciiTheme="minorHAnsi" w:eastAsiaTheme="minorHAnsi" w:hAnsiTheme="minorHAnsi" w:cstheme="minorHAnsi"/>
          <w:bCs/>
          <w:sz w:val="24"/>
          <w:szCs w:val="24"/>
          <w:lang w:val="en-AU"/>
        </w:rPr>
        <w:t>MOBILIZATION SCHEDULE</w:t>
      </w:r>
      <w:bookmarkEnd w:id="22"/>
    </w:p>
    <w:p w:rsidR="002C45EB" w:rsidRPr="004D2E60" w:rsidRDefault="002C45EB" w:rsidP="002C45EB">
      <w:pPr>
        <w:tabs>
          <w:tab w:val="left" w:pos="5238"/>
          <w:tab w:val="left" w:pos="5474"/>
          <w:tab w:val="left" w:pos="9468"/>
        </w:tabs>
        <w:ind w:left="-90"/>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ind w:left="-90"/>
        <w:rPr>
          <w:rFonts w:cstheme="minorHAnsi"/>
          <w:sz w:val="24"/>
          <w:szCs w:val="24"/>
        </w:rPr>
      </w:pPr>
    </w:p>
    <w:p w:rsidR="002817D6" w:rsidRPr="000013F6" w:rsidRDefault="000013F6" w:rsidP="002817D6">
      <w:pPr>
        <w:pStyle w:val="SectionVHeading2"/>
        <w:rPr>
          <w:rFonts w:asciiTheme="minorHAnsi" w:eastAsiaTheme="minorHAnsi" w:hAnsiTheme="minorHAnsi" w:cstheme="minorHAnsi"/>
          <w:bCs/>
          <w:sz w:val="24"/>
          <w:szCs w:val="24"/>
          <w:lang w:val="en-AU"/>
        </w:rPr>
      </w:pPr>
      <w:bookmarkStart w:id="23" w:name="_Toc320179595"/>
      <w:r w:rsidRPr="000013F6">
        <w:rPr>
          <w:rFonts w:asciiTheme="minorHAnsi" w:eastAsiaTheme="minorHAnsi" w:hAnsiTheme="minorHAnsi" w:cstheme="minorHAnsi"/>
          <w:bCs/>
          <w:sz w:val="24"/>
          <w:szCs w:val="24"/>
          <w:lang w:val="en-AU"/>
        </w:rPr>
        <w:t xml:space="preserve">CONSTRUCTION SCHEDULE </w:t>
      </w:r>
      <w:r w:rsidRPr="000013F6">
        <w:rPr>
          <w:rFonts w:asciiTheme="minorHAnsi" w:eastAsiaTheme="minorHAnsi" w:hAnsiTheme="minorHAnsi" w:cstheme="minorHAnsi"/>
          <w:bCs/>
          <w:sz w:val="24"/>
          <w:szCs w:val="24"/>
          <w:lang w:val="en-AU"/>
        </w:rPr>
        <w:br w:type="page"/>
      </w:r>
      <w:bookmarkStart w:id="24" w:name="_Toc320179596"/>
      <w:bookmarkEnd w:id="23"/>
      <w:r w:rsidR="002817D6" w:rsidRPr="000013F6">
        <w:rPr>
          <w:rFonts w:asciiTheme="minorHAnsi" w:eastAsiaTheme="minorHAnsi" w:hAnsiTheme="minorHAnsi" w:cstheme="minorHAnsi"/>
          <w:bCs/>
          <w:sz w:val="24"/>
          <w:szCs w:val="24"/>
          <w:lang w:val="en-AU"/>
        </w:rPr>
        <w:lastRenderedPageBreak/>
        <w:t>FORM EQU: EQUIPMENT</w:t>
      </w:r>
      <w:bookmarkEnd w:id="24"/>
    </w:p>
    <w:p w:rsidR="002817D6" w:rsidRPr="004D2E60" w:rsidRDefault="002817D6" w:rsidP="002817D6">
      <w:pPr>
        <w:suppressAutoHyphens/>
        <w:rPr>
          <w:rFonts w:cstheme="minorHAnsi"/>
          <w:sz w:val="24"/>
          <w:szCs w:val="24"/>
        </w:rPr>
      </w:pPr>
    </w:p>
    <w:p w:rsidR="002817D6" w:rsidRPr="00EE7749" w:rsidRDefault="002817D6" w:rsidP="002817D6">
      <w:pPr>
        <w:suppressAutoHyphens/>
        <w:jc w:val="both"/>
        <w:rPr>
          <w:rFonts w:cstheme="minorHAnsi"/>
          <w:sz w:val="20"/>
          <w:szCs w:val="20"/>
        </w:rPr>
      </w:pPr>
      <w:r w:rsidRPr="00EE7749">
        <w:rPr>
          <w:rFonts w:cstheme="minorHAnsi"/>
          <w:sz w:val="20"/>
          <w:szCs w:val="20"/>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Item of equipment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Equipment information</w:t>
            </w: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Name of manufacturer</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Model and power rating</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Capacity</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Year of manufacture</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Current status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Current location</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Details of current commitments</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r w:rsidRPr="00EE7749">
              <w:rPr>
                <w:rFonts w:cstheme="minorHAnsi"/>
                <w:sz w:val="20"/>
                <w:szCs w:val="20"/>
              </w:rPr>
              <w:t>Source</w:t>
            </w:r>
          </w:p>
        </w:tc>
        <w:tc>
          <w:tcPr>
            <w:tcW w:w="7650" w:type="dxa"/>
            <w:gridSpan w:val="2"/>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Indicate source of the equipment</w:t>
            </w:r>
          </w:p>
          <w:p w:rsidR="002817D6" w:rsidRPr="00EE7749" w:rsidRDefault="002817D6" w:rsidP="0002676C">
            <w:pPr>
              <w:pStyle w:val="Header"/>
              <w:tabs>
                <w:tab w:val="left" w:pos="-1440"/>
                <w:tab w:val="left" w:pos="-720"/>
                <w:tab w:val="left" w:pos="288"/>
                <w:tab w:val="left" w:pos="1638"/>
                <w:tab w:val="left" w:pos="2898"/>
                <w:tab w:val="left" w:pos="4338"/>
              </w:tabs>
              <w:suppressAutoHyphens/>
              <w:spacing w:after="71"/>
              <w:rPr>
                <w:rFonts w:cstheme="minorHAnsi"/>
                <w:sz w:val="20"/>
                <w:szCs w:val="20"/>
              </w:rPr>
            </w:pP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Owned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Rented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Leased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Specially manufactured</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Omit the following information for equipment owned by the Bidder.</w:t>
      </w:r>
    </w:p>
    <w:p w:rsidR="002817D6" w:rsidRPr="00EE7749" w:rsidRDefault="002817D6" w:rsidP="002817D6">
      <w:pPr>
        <w:pStyle w:val="Heade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Owner</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Name of owner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Address of owner</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Contact name and title</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Telex</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Agreements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Details of rental / lease / manufacture agreements specific to the project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dotted" w:sz="4" w:space="0" w:color="auto"/>
              <w:left w:val="single" w:sz="6" w:space="0" w:color="auto"/>
              <w:bottom w:val="dotted" w:sz="4"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Default="002817D6" w:rsidP="002817D6">
      <w:pPr>
        <w:pStyle w:val="SectionVHeading2"/>
        <w:rPr>
          <w:rFonts w:asciiTheme="minorHAnsi" w:eastAsiaTheme="minorHAnsi" w:hAnsiTheme="minorHAnsi" w:cstheme="minorHAnsi"/>
          <w:bCs/>
          <w:sz w:val="24"/>
          <w:szCs w:val="24"/>
          <w:lang w:val="en-AU"/>
        </w:rPr>
      </w:pPr>
      <w:bookmarkStart w:id="25" w:name="_Toc320179598"/>
      <w:bookmarkStart w:id="26" w:name="_Toc437338958"/>
      <w:bookmarkStart w:id="27" w:name="_Toc462645155"/>
    </w:p>
    <w:p w:rsidR="002817D6" w:rsidRDefault="002817D6" w:rsidP="002817D6">
      <w:pPr>
        <w:rPr>
          <w:rFonts w:cstheme="minorHAnsi"/>
          <w:b/>
          <w:bCs/>
          <w:sz w:val="24"/>
          <w:szCs w:val="24"/>
        </w:rPr>
      </w:pPr>
      <w:r>
        <w:rPr>
          <w:rFonts w:cstheme="minorHAnsi"/>
          <w:bCs/>
          <w:sz w:val="24"/>
          <w:szCs w:val="24"/>
        </w:rPr>
        <w:br w:type="page"/>
      </w:r>
    </w:p>
    <w:p w:rsidR="002817D6" w:rsidRPr="000013F6" w:rsidRDefault="002817D6" w:rsidP="002817D6">
      <w:pPr>
        <w:pStyle w:val="SectionVHeading2"/>
        <w:rPr>
          <w:rFonts w:asciiTheme="minorHAnsi" w:eastAsiaTheme="minorHAnsi" w:hAnsiTheme="minorHAnsi" w:cstheme="minorHAnsi"/>
          <w:bCs/>
          <w:szCs w:val="24"/>
          <w:lang w:val="en-AU"/>
        </w:rPr>
      </w:pPr>
      <w:r w:rsidRPr="000013F6">
        <w:rPr>
          <w:rFonts w:asciiTheme="minorHAnsi" w:eastAsiaTheme="minorHAnsi" w:hAnsiTheme="minorHAnsi" w:cstheme="minorHAnsi"/>
          <w:bCs/>
          <w:sz w:val="24"/>
          <w:szCs w:val="24"/>
          <w:lang w:val="en-AU"/>
        </w:rPr>
        <w:lastRenderedPageBreak/>
        <w:t>FORM PER-1: PROPOSED PERSONNEL</w:t>
      </w:r>
      <w:bookmarkEnd w:id="25"/>
      <w:r w:rsidRPr="000013F6">
        <w:rPr>
          <w:rFonts w:asciiTheme="minorHAnsi" w:eastAsiaTheme="minorHAnsi" w:hAnsiTheme="minorHAnsi" w:cstheme="minorHAnsi"/>
          <w:bCs/>
          <w:sz w:val="24"/>
          <w:szCs w:val="24"/>
          <w:lang w:val="en-AU"/>
        </w:rPr>
        <w:t xml:space="preserve"> </w:t>
      </w:r>
      <w:bookmarkEnd w:id="26"/>
      <w:bookmarkEnd w:id="27"/>
    </w:p>
    <w:p w:rsidR="002817D6" w:rsidRPr="004D2E60" w:rsidRDefault="002817D6" w:rsidP="002817D6">
      <w:pPr>
        <w:suppressAutoHyphens/>
        <w:rPr>
          <w:rFonts w:cstheme="minorHAnsi"/>
          <w:szCs w:val="24"/>
        </w:rPr>
      </w:pPr>
    </w:p>
    <w:p w:rsidR="002817D6" w:rsidRPr="00EE7749" w:rsidRDefault="002817D6" w:rsidP="002817D6">
      <w:pPr>
        <w:suppressAutoHyphens/>
        <w:rPr>
          <w:rFonts w:cstheme="minorHAnsi"/>
          <w:sz w:val="20"/>
          <w:szCs w:val="20"/>
        </w:rPr>
      </w:pPr>
      <w:r w:rsidRPr="00EE7749">
        <w:rPr>
          <w:rFonts w:cstheme="minorHAnsi"/>
          <w:sz w:val="20"/>
          <w:szCs w:val="20"/>
        </w:rPr>
        <w:t>Bidders should provide the names of suitably qualified personnel to meet the specified requirements stated in Section III. The data on their experience should be supplied using the Form below for each candidate.</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1.</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2.</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3.</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4.</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bottom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bl>
    <w:p w:rsidR="002817D6" w:rsidRPr="00EE7749" w:rsidRDefault="002817D6" w:rsidP="002817D6">
      <w:pPr>
        <w:suppressAutoHyphens/>
        <w:rPr>
          <w:rFonts w:cstheme="minorHAnsi"/>
          <w:sz w:val="20"/>
          <w:szCs w:val="20"/>
        </w:rPr>
      </w:pPr>
    </w:p>
    <w:p w:rsidR="002817D6" w:rsidRPr="00EE7749" w:rsidRDefault="002817D6" w:rsidP="002817D6">
      <w:pPr>
        <w:pStyle w:val="BodyText3"/>
        <w:rPr>
          <w:rFonts w:asciiTheme="minorHAnsi" w:eastAsiaTheme="minorHAnsi" w:hAnsiTheme="minorHAnsi" w:cstheme="minorHAnsi"/>
          <w:iCs w:val="0"/>
          <w:sz w:val="20"/>
          <w:szCs w:val="20"/>
          <w:lang w:val="en-AU"/>
        </w:rPr>
      </w:pPr>
      <w:r w:rsidRPr="00EE7749">
        <w:rPr>
          <w:rFonts w:asciiTheme="minorHAnsi" w:eastAsiaTheme="minorHAnsi" w:hAnsiTheme="minorHAnsi" w:cstheme="minorHAnsi"/>
          <w:iCs w:val="0"/>
          <w:sz w:val="20"/>
          <w:szCs w:val="20"/>
          <w:lang w:val="en-AU"/>
        </w:rPr>
        <w:t>*As listed in Section III.</w:t>
      </w:r>
    </w:p>
    <w:p w:rsidR="002817D6" w:rsidRPr="004D2E60" w:rsidRDefault="002817D6" w:rsidP="002817D6">
      <w:pPr>
        <w:pStyle w:val="Head2"/>
        <w:rPr>
          <w:rFonts w:asciiTheme="minorHAnsi" w:eastAsiaTheme="minorHAnsi" w:hAnsiTheme="minorHAnsi" w:cstheme="minorHAnsi"/>
          <w:b w:val="0"/>
          <w:szCs w:val="24"/>
          <w:lang w:val="en-AU"/>
        </w:rPr>
      </w:pPr>
    </w:p>
    <w:p w:rsidR="002817D6" w:rsidRPr="004D2E60" w:rsidRDefault="002817D6" w:rsidP="002817D6">
      <w:pPr>
        <w:pStyle w:val="Head2"/>
        <w:rPr>
          <w:rFonts w:asciiTheme="minorHAnsi" w:eastAsiaTheme="minorHAnsi" w:hAnsiTheme="minorHAnsi" w:cstheme="minorHAnsi"/>
          <w:b w:val="0"/>
          <w:szCs w:val="24"/>
          <w:lang w:val="en-AU"/>
        </w:rPr>
      </w:pPr>
    </w:p>
    <w:p w:rsidR="002817D6" w:rsidRPr="000013F6" w:rsidRDefault="002817D6" w:rsidP="002817D6">
      <w:pPr>
        <w:pStyle w:val="SectionVHeading2"/>
        <w:rPr>
          <w:rFonts w:asciiTheme="minorHAnsi" w:eastAsiaTheme="minorHAnsi" w:hAnsiTheme="minorHAnsi" w:cstheme="minorHAnsi"/>
          <w:bCs/>
          <w:sz w:val="24"/>
          <w:szCs w:val="24"/>
          <w:lang w:val="en-AU"/>
        </w:rPr>
      </w:pPr>
      <w:r w:rsidRPr="004D2E60">
        <w:rPr>
          <w:rFonts w:asciiTheme="minorHAnsi" w:eastAsiaTheme="minorHAnsi" w:hAnsiTheme="minorHAnsi" w:cstheme="minorHAnsi"/>
          <w:b w:val="0"/>
          <w:sz w:val="24"/>
          <w:szCs w:val="24"/>
          <w:lang w:val="en-AU"/>
        </w:rPr>
        <w:br w:type="page"/>
      </w:r>
      <w:bookmarkStart w:id="28" w:name="_Toc320179599"/>
      <w:r w:rsidRPr="000013F6">
        <w:rPr>
          <w:rFonts w:asciiTheme="minorHAnsi" w:eastAsiaTheme="minorHAnsi" w:hAnsiTheme="minorHAnsi" w:cstheme="minorHAnsi"/>
          <w:bCs/>
          <w:sz w:val="24"/>
          <w:szCs w:val="24"/>
          <w:lang w:val="en-AU"/>
        </w:rPr>
        <w:lastRenderedPageBreak/>
        <w:t>FORM PER-2: RESUME OF PROPOSED PERSONNEL</w:t>
      </w:r>
      <w:bookmarkEnd w:id="28"/>
      <w:r w:rsidRPr="000013F6">
        <w:rPr>
          <w:rFonts w:asciiTheme="minorHAnsi" w:eastAsiaTheme="minorHAnsi" w:hAnsiTheme="minorHAnsi" w:cstheme="minorHAnsi"/>
          <w:bCs/>
          <w:sz w:val="24"/>
          <w:szCs w:val="24"/>
          <w:lang w:val="en-AU"/>
        </w:rPr>
        <w:t xml:space="preserve">  </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2817D6" w:rsidRPr="00EE7749" w:rsidTr="0002676C">
        <w:trPr>
          <w:cantSplit/>
        </w:trPr>
        <w:tc>
          <w:tcPr>
            <w:tcW w:w="90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Bidder</w:t>
            </w:r>
          </w:p>
        </w:tc>
      </w:tr>
    </w:tbl>
    <w:p w:rsidR="002817D6" w:rsidRPr="00EE7749" w:rsidRDefault="002817D6" w:rsidP="002817D6">
      <w:pPr>
        <w:suppressAutoHyphens/>
        <w:rPr>
          <w:rFonts w:cstheme="minorHAnsi"/>
          <w:sz w:val="20"/>
          <w:szCs w:val="20"/>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Position</w:t>
            </w:r>
          </w:p>
        </w:tc>
      </w:tr>
      <w:tr w:rsidR="002817D6" w:rsidRPr="00EE7749" w:rsidTr="0002676C">
        <w:trPr>
          <w:cantSplit/>
          <w:trHeight w:val="557"/>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Personnel information</w:t>
            </w: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Date of birth</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Professional qualifications</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Present employment</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employer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Address of employer</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Contact (manager / personnel officer)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E-mail</w:t>
            </w:r>
          </w:p>
        </w:tc>
      </w:tr>
      <w:tr w:rsidR="002817D6" w:rsidRPr="00EE7749" w:rsidTr="0002676C">
        <w:trPr>
          <w:cantSplit/>
        </w:trPr>
        <w:tc>
          <w:tcPr>
            <w:tcW w:w="1440" w:type="dxa"/>
            <w:tcBorders>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bottom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Job title</w:t>
            </w:r>
          </w:p>
        </w:tc>
        <w:tc>
          <w:tcPr>
            <w:tcW w:w="36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Years with present employer</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Summarize professional experience over the last 20 years, in reverse chronological order. Indicate particular technical and managerial experience relevant to the project.</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2817D6" w:rsidRPr="00EE7749" w:rsidTr="0002676C">
        <w:trPr>
          <w:cantSplit/>
          <w:tblHeader/>
        </w:trPr>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From</w:t>
            </w:r>
          </w:p>
        </w:tc>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To</w:t>
            </w:r>
          </w:p>
        </w:tc>
        <w:tc>
          <w:tcPr>
            <w:tcW w:w="69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Company / Project / Position / Relevant technical and management experience</w:t>
            </w:r>
          </w:p>
        </w:tc>
      </w:tr>
      <w:tr w:rsidR="002817D6" w:rsidRPr="00EE7749" w:rsidTr="0002676C">
        <w:trPr>
          <w:cantSplit/>
        </w:trPr>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Pr="00EE7749" w:rsidRDefault="002817D6" w:rsidP="002817D6">
      <w:pPr>
        <w:tabs>
          <w:tab w:val="left" w:pos="5238"/>
          <w:tab w:val="left" w:pos="5474"/>
          <w:tab w:val="left" w:pos="9468"/>
        </w:tabs>
        <w:rPr>
          <w:rFonts w:cstheme="minorHAnsi"/>
          <w:sz w:val="20"/>
          <w:szCs w:val="20"/>
        </w:rPr>
      </w:pPr>
    </w:p>
    <w:p w:rsidR="002817D6" w:rsidRDefault="002817D6" w:rsidP="002817D6">
      <w:pPr>
        <w:rPr>
          <w:rFonts w:cstheme="minorHAnsi"/>
          <w:sz w:val="24"/>
          <w:szCs w:val="24"/>
        </w:rPr>
      </w:pPr>
      <w:r>
        <w:rPr>
          <w:rFonts w:cstheme="minorHAnsi"/>
          <w:b/>
          <w:sz w:val="24"/>
          <w:szCs w:val="24"/>
        </w:rPr>
        <w:br w:type="page"/>
      </w:r>
    </w:p>
    <w:p w:rsidR="002817D6" w:rsidRPr="003042C4" w:rsidRDefault="002817D6" w:rsidP="002817D6">
      <w:pPr>
        <w:spacing w:line="360" w:lineRule="auto"/>
        <w:jc w:val="both"/>
        <w:rPr>
          <w:rFonts w:ascii="Calibri" w:hAnsi="Calibri" w:cs="Calibri"/>
          <w:b/>
          <w:bCs/>
          <w:sz w:val="24"/>
          <w:szCs w:val="24"/>
        </w:rPr>
      </w:pPr>
      <w:bookmarkStart w:id="29" w:name="_Toc320179600"/>
      <w:r>
        <w:rPr>
          <w:rFonts w:ascii="Calibri" w:hAnsi="Calibri" w:cs="Calibri"/>
          <w:b/>
          <w:bCs/>
          <w:sz w:val="24"/>
          <w:szCs w:val="24"/>
        </w:rPr>
        <w:lastRenderedPageBreak/>
        <w:t>ANNEX IV</w:t>
      </w:r>
    </w:p>
    <w:p w:rsidR="002817D6" w:rsidRDefault="002817D6" w:rsidP="002817D6">
      <w:pPr>
        <w:pStyle w:val="SectionVHeader"/>
        <w:jc w:val="left"/>
        <w:rPr>
          <w:rFonts w:ascii="Calibri" w:eastAsiaTheme="minorHAnsi" w:hAnsi="Calibri" w:cs="Calibri"/>
          <w:bCs/>
          <w:sz w:val="24"/>
          <w:szCs w:val="24"/>
          <w:lang w:val="en-AU"/>
        </w:rPr>
      </w:pPr>
      <w:r>
        <w:rPr>
          <w:rFonts w:ascii="Calibri" w:eastAsiaTheme="minorHAnsi" w:hAnsi="Calibri" w:cs="Calibri"/>
          <w:bCs/>
          <w:sz w:val="24"/>
          <w:szCs w:val="24"/>
          <w:lang w:val="en-AU"/>
        </w:rPr>
        <w:t xml:space="preserve">BIDDERS QUALIFICATION </w:t>
      </w:r>
      <w:bookmarkEnd w:id="29"/>
    </w:p>
    <w:p w:rsidR="002817D6" w:rsidRDefault="002817D6" w:rsidP="002817D6">
      <w:pPr>
        <w:pStyle w:val="SectionVHeader"/>
        <w:jc w:val="left"/>
        <w:rPr>
          <w:rFonts w:ascii="Calibri" w:eastAsiaTheme="minorHAnsi" w:hAnsi="Calibri" w:cs="Calibri"/>
          <w:bCs/>
          <w:sz w:val="24"/>
          <w:szCs w:val="24"/>
          <w:lang w:val="en-AU"/>
        </w:rPr>
      </w:pPr>
    </w:p>
    <w:p w:rsidR="002817D6" w:rsidRPr="007E0A85" w:rsidRDefault="002817D6" w:rsidP="002817D6">
      <w:pPr>
        <w:pStyle w:val="SectionVHeader"/>
        <w:jc w:val="left"/>
        <w:rPr>
          <w:rFonts w:ascii="Calibri" w:hAnsi="Calibri" w:cs="Calibri"/>
          <w:sz w:val="24"/>
          <w:szCs w:val="24"/>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 xml:space="preserve">The Bidder shall </w:t>
      </w:r>
      <w:r>
        <w:rPr>
          <w:rFonts w:ascii="Calibri" w:eastAsiaTheme="minorHAnsi" w:hAnsi="Calibri" w:cs="Calibri"/>
          <w:b w:val="0"/>
          <w:bCs/>
          <w:sz w:val="20"/>
          <w:lang w:val="en-AU"/>
        </w:rPr>
        <w:t xml:space="preserve">provide information </w:t>
      </w:r>
      <w:r w:rsidRPr="00673B3C">
        <w:rPr>
          <w:rFonts w:ascii="Calibri" w:eastAsiaTheme="minorHAnsi" w:hAnsi="Calibri" w:cs="Calibri"/>
          <w:b w:val="0"/>
          <w:bCs/>
          <w:sz w:val="20"/>
          <w:lang w:val="en-AU"/>
        </w:rPr>
        <w:t>regarding:</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(a)</w:t>
      </w:r>
      <w:r w:rsidRPr="00673B3C">
        <w:rPr>
          <w:rFonts w:ascii="Calibri" w:eastAsiaTheme="minorHAnsi" w:hAnsi="Calibri" w:cs="Calibri"/>
          <w:b w:val="0"/>
          <w:sz w:val="20"/>
          <w:lang w:val="en-AU"/>
        </w:rPr>
        <w:tab/>
        <w:t>Eligibility</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(b)</w:t>
      </w:r>
      <w:r w:rsidRPr="00673B3C">
        <w:rPr>
          <w:rFonts w:ascii="Calibri" w:eastAsiaTheme="minorHAnsi" w:hAnsi="Calibri" w:cs="Calibri"/>
          <w:b w:val="0"/>
          <w:sz w:val="20"/>
          <w:lang w:val="en-AU"/>
        </w:rPr>
        <w:tab/>
        <w:t>Pending Litigation</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(c)</w:t>
      </w:r>
      <w:r w:rsidRPr="00673B3C">
        <w:rPr>
          <w:rFonts w:ascii="Calibri" w:eastAsiaTheme="minorHAnsi" w:hAnsi="Calibri" w:cs="Calibri"/>
          <w:b w:val="0"/>
          <w:sz w:val="20"/>
          <w:lang w:val="en-AU"/>
        </w:rPr>
        <w:tab/>
        <w:t>Financial Situation</w:t>
      </w:r>
    </w:p>
    <w:p w:rsidR="002817D6" w:rsidRPr="00673B3C" w:rsidRDefault="002817D6" w:rsidP="002817D6">
      <w:pPr>
        <w:pStyle w:val="Technical4"/>
        <w:spacing w:after="120" w:line="360" w:lineRule="auto"/>
        <w:ind w:left="180" w:right="288"/>
        <w:jc w:val="both"/>
        <w:rPr>
          <w:rFonts w:ascii="Calibri" w:eastAsiaTheme="minorHAnsi" w:hAnsi="Calibri" w:cs="Calibri"/>
          <w:sz w:val="20"/>
          <w:lang w:val="en-AU"/>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For this purpose, the Bidder shall use the following relevant forms included in this Section:</w:t>
      </w:r>
    </w:p>
    <w:p w:rsidR="002817D6" w:rsidRPr="00673B3C" w:rsidRDefault="002817D6" w:rsidP="002817D6">
      <w:pPr>
        <w:pStyle w:val="Style11"/>
        <w:numPr>
          <w:ilvl w:val="0"/>
          <w:numId w:val="23"/>
        </w:numPr>
        <w:spacing w:line="360" w:lineRule="auto"/>
        <w:rPr>
          <w:rFonts w:ascii="Calibri" w:eastAsiaTheme="minorHAnsi" w:hAnsi="Calibri" w:cs="Calibri"/>
          <w:sz w:val="20"/>
          <w:szCs w:val="20"/>
          <w:lang w:val="en-AU"/>
        </w:rPr>
      </w:pPr>
      <w:r w:rsidRPr="00673B3C">
        <w:rPr>
          <w:rFonts w:ascii="Calibri" w:eastAsiaTheme="minorHAnsi" w:hAnsi="Calibri" w:cs="Calibri"/>
          <w:sz w:val="20"/>
          <w:szCs w:val="20"/>
          <w:lang w:val="en-AU"/>
        </w:rPr>
        <w:t>Form ELI -1.1 -  Bidder Information Form</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ELI -1.2 - Bidder's JV Information Form</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CON – 2 - Historical Contract Non-Performance, Pending Litigation and Litigation History</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3.1 - Financial Situation and Performance</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- 3.2 - Average Annual Construction Turnover</w:t>
      </w:r>
    </w:p>
    <w:p w:rsidR="002817D6" w:rsidRPr="00673B3C" w:rsidRDefault="002817D6" w:rsidP="002817D6">
      <w:pPr>
        <w:pStyle w:val="ListParagraph"/>
        <w:numPr>
          <w:ilvl w:val="0"/>
          <w:numId w:val="23"/>
        </w:numPr>
        <w:spacing w:line="360" w:lineRule="auto"/>
        <w:rPr>
          <w:sz w:val="20"/>
          <w:szCs w:val="20"/>
        </w:rPr>
      </w:pPr>
      <w:r w:rsidRPr="00673B3C">
        <w:rPr>
          <w:rFonts w:ascii="Calibri" w:hAnsi="Calibri" w:cs="Calibri"/>
          <w:sz w:val="20"/>
          <w:szCs w:val="20"/>
        </w:rPr>
        <w:t>Example Performance Guarantee</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 xml:space="preserve">Example Surety Bond for Performance </w:t>
      </w:r>
    </w:p>
    <w:p w:rsidR="002817D6"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of Bank Guarantee for Advance Payment</w:t>
      </w:r>
    </w:p>
    <w:p w:rsidR="002817D6" w:rsidRPr="00673B3C" w:rsidRDefault="002817D6" w:rsidP="002817D6">
      <w:pPr>
        <w:pStyle w:val="ListParagraph"/>
        <w:numPr>
          <w:ilvl w:val="0"/>
          <w:numId w:val="23"/>
        </w:numPr>
        <w:spacing w:line="360" w:lineRule="auto"/>
        <w:rPr>
          <w:rFonts w:ascii="Calibri" w:hAnsi="Calibri" w:cs="Calibri"/>
          <w:sz w:val="20"/>
          <w:szCs w:val="20"/>
        </w:rPr>
      </w:pPr>
      <w:r>
        <w:rPr>
          <w:rFonts w:ascii="Calibri" w:hAnsi="Calibri" w:cs="Calibri"/>
          <w:sz w:val="20"/>
          <w:szCs w:val="20"/>
        </w:rPr>
        <w:t>Form of Site Visit Certification</w:t>
      </w:r>
    </w:p>
    <w:p w:rsidR="002C45EB" w:rsidRPr="004D2E60" w:rsidRDefault="002C45EB" w:rsidP="002817D6">
      <w:pPr>
        <w:pStyle w:val="SectionVHeading2"/>
        <w:rPr>
          <w:rFonts w:cstheme="minorHAnsi"/>
          <w:sz w:val="24"/>
          <w:szCs w:val="24"/>
        </w:rPr>
      </w:pPr>
    </w:p>
    <w:p w:rsidR="002C45EB" w:rsidRPr="00606EA0" w:rsidRDefault="002C45EB" w:rsidP="00A05005">
      <w:pPr>
        <w:pStyle w:val="SectionVHeader"/>
        <w:rPr>
          <w:rFonts w:asciiTheme="minorHAnsi" w:eastAsiaTheme="minorHAnsi" w:hAnsiTheme="minorHAnsi" w:cstheme="minorHAnsi"/>
          <w:b w:val="0"/>
          <w:strike/>
          <w:lang w:val="en-AU"/>
        </w:rPr>
      </w:pPr>
      <w:r w:rsidRPr="004D2E60">
        <w:rPr>
          <w:rFonts w:asciiTheme="minorHAnsi" w:eastAsiaTheme="minorHAnsi" w:hAnsiTheme="minorHAnsi" w:cstheme="minorHAnsi"/>
          <w:b w:val="0"/>
          <w:sz w:val="24"/>
          <w:szCs w:val="24"/>
          <w:lang w:val="en-AU"/>
        </w:rPr>
        <w:br w:type="page"/>
      </w:r>
    </w:p>
    <w:p w:rsidR="002817D6" w:rsidRPr="00326C25" w:rsidRDefault="002817D6" w:rsidP="002817D6">
      <w:pPr>
        <w:pStyle w:val="Style11"/>
        <w:spacing w:line="240" w:lineRule="auto"/>
        <w:jc w:val="center"/>
        <w:rPr>
          <w:rFonts w:asciiTheme="minorHAnsi" w:eastAsiaTheme="minorHAnsi" w:hAnsiTheme="minorHAnsi" w:cstheme="minorHAnsi"/>
          <w:b/>
          <w:bCs/>
          <w:lang w:val="en-AU"/>
        </w:rPr>
      </w:pPr>
      <w:r w:rsidRPr="00326C25">
        <w:rPr>
          <w:rFonts w:asciiTheme="minorHAnsi" w:eastAsiaTheme="minorHAnsi" w:hAnsiTheme="minorHAnsi" w:cstheme="minorHAnsi"/>
          <w:b/>
          <w:bCs/>
          <w:lang w:val="en-AU"/>
        </w:rPr>
        <w:lastRenderedPageBreak/>
        <w:t>FORM ELI -1.1</w:t>
      </w:r>
    </w:p>
    <w:p w:rsidR="002817D6" w:rsidRDefault="002817D6" w:rsidP="002817D6">
      <w:pPr>
        <w:pStyle w:val="Section4heading"/>
        <w:rPr>
          <w:rFonts w:asciiTheme="minorHAnsi" w:eastAsiaTheme="minorHAnsi" w:hAnsiTheme="minorHAnsi" w:cstheme="minorHAnsi"/>
          <w:bCs/>
          <w:sz w:val="24"/>
          <w:lang w:val="en-AU"/>
        </w:rPr>
      </w:pPr>
      <w:bookmarkStart w:id="30" w:name="_Toc108424563"/>
      <w:r w:rsidRPr="00326C25">
        <w:rPr>
          <w:rFonts w:asciiTheme="minorHAnsi" w:eastAsiaTheme="minorHAnsi" w:hAnsiTheme="minorHAnsi" w:cstheme="minorHAnsi"/>
          <w:bCs/>
          <w:sz w:val="24"/>
          <w:lang w:val="en-AU"/>
        </w:rPr>
        <w:t>BIDDER INFORMATION FORM</w:t>
      </w:r>
      <w:bookmarkEnd w:id="30"/>
    </w:p>
    <w:p w:rsidR="002817D6" w:rsidRPr="00EE7749" w:rsidRDefault="002817D6" w:rsidP="002817D6">
      <w:pPr>
        <w:rPr>
          <w:sz w:val="20"/>
          <w:szCs w:val="20"/>
        </w:rPr>
      </w:pPr>
    </w:p>
    <w:p w:rsidR="002817D6" w:rsidRPr="00EE7749" w:rsidRDefault="002817D6" w:rsidP="002817D6">
      <w:pPr>
        <w:rPr>
          <w:rFonts w:cstheme="minorHAnsi"/>
          <w:sz w:val="20"/>
          <w:szCs w:val="20"/>
        </w:rPr>
      </w:pPr>
      <w:r w:rsidRPr="00EE7749">
        <w:rPr>
          <w:rFonts w:cstheme="minorHAnsi"/>
          <w:sz w:val="20"/>
          <w:szCs w:val="20"/>
        </w:rPr>
        <w:t>Date: _________________</w:t>
      </w:r>
      <w:r w:rsidRPr="00EE7749">
        <w:rPr>
          <w:rFonts w:cstheme="minorHAnsi"/>
          <w:sz w:val="20"/>
          <w:szCs w:val="20"/>
        </w:rPr>
        <w:br/>
        <w:t>ICB/MC No. and title: _________________</w:t>
      </w:r>
      <w:r w:rsidRPr="00EE7749">
        <w:rPr>
          <w:rFonts w:cstheme="minorHAnsi"/>
          <w:sz w:val="20"/>
          <w:szCs w:val="20"/>
        </w:rPr>
        <w:br/>
        <w:t>Page __________of _______________pages</w:t>
      </w:r>
    </w:p>
    <w:p w:rsidR="002817D6" w:rsidRPr="00EE7749" w:rsidRDefault="002817D6" w:rsidP="002817D6">
      <w:pPr>
        <w:rPr>
          <w:rFonts w:cstheme="minorHAnsi"/>
          <w:sz w:val="20"/>
          <w:szCs w:val="20"/>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name</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In case of Joint Venture (JV), name of each member:</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country of registration: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[indicate country of Constitution]</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year of incorporation: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legal address [in country of registration]: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authorized representative information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Name: _____________________________________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Address: 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Telephone/Fax numbers: 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E-mail address: ______________________________</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1. Attached are copies of original documents of</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Articles of Incorporation (or equivalent documents of constitution or association), and/or documents of registration of the legal entity named above, in accordance with ITB 4.3.</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JV, letter of intent to form JV or JV agreement, in accordance with ITB 4.1.</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Government-owned enterprise or institution, in accordance with ITB 4.5 documents establishing:</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Legal and financial autonomy</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Operation under commercial law</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Establishing that the Bidder is not dependent agency of the Employer</w:t>
            </w:r>
          </w:p>
          <w:p w:rsidR="002817D6" w:rsidRPr="00EE7749" w:rsidRDefault="002817D6" w:rsidP="0002676C">
            <w:pPr>
              <w:spacing w:before="40" w:after="120"/>
              <w:ind w:left="360" w:hanging="270"/>
              <w:rPr>
                <w:rFonts w:cstheme="minorHAnsi"/>
                <w:sz w:val="20"/>
                <w:szCs w:val="20"/>
              </w:rPr>
            </w:pPr>
            <w:r w:rsidRPr="00EE7749">
              <w:rPr>
                <w:rFonts w:cstheme="minorHAnsi"/>
                <w:sz w:val="20"/>
                <w:szCs w:val="20"/>
              </w:rPr>
              <w:t>2. Included are the organizational chart, a list of Board of Directors, and the beneficial ownership.</w:t>
            </w:r>
          </w:p>
        </w:tc>
      </w:tr>
    </w:tbl>
    <w:p w:rsidR="002817D6" w:rsidRDefault="002817D6" w:rsidP="002817D6">
      <w:pPr>
        <w:jc w:val="center"/>
        <w:rPr>
          <w:rFonts w:cstheme="minorHAnsi"/>
          <w:b/>
          <w:bCs/>
        </w:rPr>
      </w:pPr>
    </w:p>
    <w:p w:rsidR="002817D6" w:rsidRDefault="002817D6" w:rsidP="002817D6">
      <w:pPr>
        <w:rPr>
          <w:rFonts w:cstheme="minorHAnsi"/>
          <w:b/>
          <w:bCs/>
        </w:rPr>
      </w:pPr>
      <w:r>
        <w:rPr>
          <w:rFonts w:cstheme="minorHAnsi"/>
          <w:b/>
          <w:bCs/>
        </w:rPr>
        <w:br w:type="page"/>
      </w:r>
    </w:p>
    <w:p w:rsidR="002817D6" w:rsidRPr="00326C25" w:rsidRDefault="002817D6" w:rsidP="002817D6">
      <w:pPr>
        <w:jc w:val="center"/>
        <w:rPr>
          <w:rFonts w:cstheme="minorHAnsi"/>
          <w:b/>
          <w:bCs/>
        </w:rPr>
      </w:pPr>
      <w:r w:rsidRPr="00326C25">
        <w:rPr>
          <w:rFonts w:cstheme="minorHAnsi"/>
          <w:b/>
          <w:bCs/>
        </w:rPr>
        <w:lastRenderedPageBreak/>
        <w:t>FORM ELI -1.2</w:t>
      </w:r>
    </w:p>
    <w:p w:rsidR="002817D6" w:rsidRPr="00F16D96" w:rsidRDefault="002817D6" w:rsidP="002817D6">
      <w:pPr>
        <w:pStyle w:val="Section4heading"/>
        <w:rPr>
          <w:rFonts w:asciiTheme="minorHAnsi" w:eastAsiaTheme="minorHAnsi" w:hAnsiTheme="minorHAnsi" w:cstheme="minorHAnsi"/>
          <w:bCs/>
          <w:sz w:val="20"/>
          <w:szCs w:val="20"/>
          <w:lang w:val="en-AU"/>
        </w:rPr>
      </w:pPr>
      <w:r w:rsidRPr="00F16D96">
        <w:rPr>
          <w:rFonts w:asciiTheme="minorHAnsi" w:eastAsiaTheme="minorHAnsi" w:hAnsiTheme="minorHAnsi" w:cstheme="minorHAnsi"/>
          <w:bCs/>
          <w:sz w:val="20"/>
          <w:szCs w:val="20"/>
          <w:lang w:val="en-AU"/>
        </w:rPr>
        <w:t>BIDDER'S JV INFORMATION FORM</w:t>
      </w:r>
    </w:p>
    <w:p w:rsidR="002817D6" w:rsidRPr="00F16D96" w:rsidRDefault="002817D6" w:rsidP="002817D6">
      <w:pPr>
        <w:rPr>
          <w:rFonts w:cstheme="minorHAnsi"/>
          <w:sz w:val="20"/>
          <w:szCs w:val="20"/>
        </w:rPr>
      </w:pPr>
      <w:r w:rsidRPr="00F16D96">
        <w:rPr>
          <w:rFonts w:cstheme="minorHAnsi"/>
          <w:sz w:val="20"/>
          <w:szCs w:val="20"/>
        </w:rPr>
        <w:t>Date: _______________</w:t>
      </w:r>
      <w:r w:rsidRPr="00F16D96">
        <w:rPr>
          <w:rFonts w:cstheme="minorHAnsi"/>
          <w:sz w:val="20"/>
          <w:szCs w:val="20"/>
        </w:rPr>
        <w:br/>
        <w:t>ICB/MC No. and title: __________________</w:t>
      </w:r>
      <w:r w:rsidRPr="00F16D96">
        <w:rPr>
          <w:rFonts w:cstheme="minorHAnsi"/>
          <w:sz w:val="20"/>
          <w:szCs w:val="20"/>
        </w:rPr>
        <w:br/>
        <w:t>Page _______________ of ____________ pages</w:t>
      </w:r>
    </w:p>
    <w:p w:rsidR="002817D6" w:rsidRPr="00F16D96" w:rsidRDefault="002817D6" w:rsidP="002817D6">
      <w:pPr>
        <w:rPr>
          <w:rFonts w:cstheme="minorHAnsi"/>
          <w:sz w:val="20"/>
          <w:szCs w:val="20"/>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country of registration: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year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legal address in country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authorized representative information</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Name: ____________________________________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Address: 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Telephone/Fax numbers: 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E-mail address: _____________________________</w:t>
            </w: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1. Attached are copies of original documents of</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ab/>
              <w:t>Articles of Incorporation (or equivalent documents of constitution or association), and/or registration documents of the legal entity named above,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In case of a Government-owned enterprise or institution, documents establishing legal and financial autonomy, operation in accordance with commercial law, and absence of dependent status,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2. Included are the organizational chart, a list of Board of Directors, and the beneficial ownership.</w:t>
            </w:r>
          </w:p>
        </w:tc>
      </w:tr>
    </w:tbl>
    <w:p w:rsidR="002817D6" w:rsidRPr="00F16D96" w:rsidRDefault="002817D6" w:rsidP="002817D6">
      <w:pPr>
        <w:spacing w:line="480" w:lineRule="atLeast"/>
        <w:jc w:val="center"/>
        <w:rPr>
          <w:rFonts w:cstheme="minorHAnsi"/>
          <w:b/>
          <w:bCs/>
          <w:sz w:val="20"/>
          <w:szCs w:val="20"/>
        </w:rPr>
      </w:pPr>
    </w:p>
    <w:p w:rsidR="002817D6" w:rsidRPr="00F16D96" w:rsidRDefault="002817D6" w:rsidP="002817D6">
      <w:pPr>
        <w:rPr>
          <w:rFonts w:cstheme="minorHAnsi"/>
          <w:b/>
          <w:bCs/>
          <w:sz w:val="20"/>
          <w:szCs w:val="20"/>
        </w:rPr>
      </w:pPr>
      <w:r w:rsidRPr="00F16D96">
        <w:rPr>
          <w:rFonts w:cstheme="minorHAnsi"/>
          <w:b/>
          <w:bCs/>
          <w:sz w:val="20"/>
          <w:szCs w:val="20"/>
        </w:rPr>
        <w:br w:type="page"/>
      </w:r>
    </w:p>
    <w:p w:rsidR="002817D6" w:rsidRPr="00C63C39" w:rsidRDefault="002817D6" w:rsidP="002817D6">
      <w:pPr>
        <w:spacing w:line="480" w:lineRule="atLeast"/>
        <w:jc w:val="center"/>
        <w:rPr>
          <w:rFonts w:cstheme="minorHAnsi"/>
          <w:b/>
          <w:bCs/>
          <w:sz w:val="24"/>
          <w:szCs w:val="24"/>
        </w:rPr>
      </w:pPr>
      <w:r w:rsidRPr="00C63C39">
        <w:rPr>
          <w:rFonts w:cstheme="minorHAnsi"/>
          <w:b/>
          <w:bCs/>
          <w:sz w:val="24"/>
          <w:szCs w:val="24"/>
        </w:rPr>
        <w:lastRenderedPageBreak/>
        <w:t>FORM CON – 2</w:t>
      </w:r>
    </w:p>
    <w:p w:rsidR="002817D6" w:rsidRPr="00C63C39" w:rsidRDefault="002817D6" w:rsidP="002817D6">
      <w:pPr>
        <w:pStyle w:val="Section4heading"/>
        <w:rPr>
          <w:rFonts w:asciiTheme="minorHAnsi" w:eastAsiaTheme="minorHAnsi" w:hAnsiTheme="minorHAnsi" w:cstheme="minorHAnsi"/>
          <w:bCs/>
          <w:sz w:val="24"/>
          <w:lang w:val="en-AU"/>
        </w:rPr>
      </w:pPr>
      <w:r w:rsidRPr="00C63C39">
        <w:rPr>
          <w:rFonts w:asciiTheme="minorHAnsi" w:eastAsiaTheme="minorHAnsi" w:hAnsiTheme="minorHAnsi" w:cstheme="minorHAnsi"/>
          <w:bCs/>
          <w:sz w:val="24"/>
          <w:lang w:val="en-AU"/>
        </w:rPr>
        <w:t>HISTORICAL CONTRACT NON-PERFORMANCE, PENDING LITIGATION AND LITIGATION HISTORY</w:t>
      </w:r>
    </w:p>
    <w:p w:rsidR="002817D6" w:rsidRPr="00F16D96" w:rsidRDefault="002817D6" w:rsidP="002817D6">
      <w:pPr>
        <w:spacing w:before="288" w:after="324" w:line="264" w:lineRule="exact"/>
        <w:rPr>
          <w:rFonts w:cstheme="minorHAnsi"/>
          <w:sz w:val="20"/>
          <w:szCs w:val="20"/>
        </w:rPr>
      </w:pPr>
      <w:r w:rsidRPr="00F16D96">
        <w:rPr>
          <w:rFonts w:cstheme="minorHAnsi"/>
          <w:sz w:val="20"/>
          <w:szCs w:val="20"/>
        </w:rPr>
        <w:t>Bidder’s Name: ________________</w:t>
      </w:r>
      <w:r w:rsidRPr="00F16D96">
        <w:rPr>
          <w:rFonts w:cstheme="minorHAnsi"/>
          <w:sz w:val="20"/>
          <w:szCs w:val="20"/>
        </w:rPr>
        <w:br/>
        <w:t>Date: ______________________</w:t>
      </w:r>
      <w:r w:rsidRPr="00F16D96">
        <w:rPr>
          <w:rFonts w:cstheme="minorHAnsi"/>
          <w:sz w:val="20"/>
          <w:szCs w:val="20"/>
        </w:rPr>
        <w:br/>
        <w:t>Joint Venture Party Name_________________________</w:t>
      </w:r>
      <w:r w:rsidRPr="00F16D96">
        <w:rPr>
          <w:rFonts w:cstheme="minorHAnsi"/>
          <w:sz w:val="20"/>
          <w:szCs w:val="20"/>
        </w:rPr>
        <w:br/>
        <w:t>ICB/MC No. and title: ___________________________</w:t>
      </w:r>
      <w:r w:rsidRPr="00F16D96">
        <w:rPr>
          <w:rFonts w:cstheme="minorHAnsi"/>
          <w:sz w:val="20"/>
          <w:szCs w:val="20"/>
        </w:rPr>
        <w:br/>
        <w:t>Page _______________of ______________pages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Non-Performed Contracts in accordance with Section III, Evaluation Criteria and Qualifications</w:t>
            </w: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 non-performance did not occur since 1st January [insert year] specified in Section III, Evaluation Criteria and Qualifications, Sub-Factor 2.1.</w:t>
            </w:r>
          </w:p>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Contract(s) not performed since 1st January [insert year] specified in Section III, Evaluation Criteria and Qualifications, requirement 2.1</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02"/>
              <w:jc w:val="center"/>
              <w:rPr>
                <w:rFonts w:cstheme="minorHAnsi"/>
                <w:sz w:val="20"/>
                <w:szCs w:val="20"/>
              </w:rPr>
            </w:pPr>
            <w:r w:rsidRPr="00F16D96">
              <w:rPr>
                <w:rFonts w:cstheme="minorHAnsi"/>
                <w:sz w:val="20"/>
                <w:szCs w:val="20"/>
              </w:rPr>
              <w:t>Year</w:t>
            </w:r>
          </w:p>
        </w:tc>
        <w:tc>
          <w:tcPr>
            <w:tcW w:w="153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12"/>
              <w:jc w:val="center"/>
              <w:rPr>
                <w:rFonts w:cstheme="minorHAnsi"/>
                <w:sz w:val="20"/>
                <w:szCs w:val="20"/>
              </w:rPr>
            </w:pPr>
            <w:r w:rsidRPr="00F16D96">
              <w:rPr>
                <w:rFonts w:cstheme="minorHAnsi"/>
                <w:sz w:val="20"/>
                <w:szCs w:val="20"/>
              </w:rPr>
              <w:t>Non- performed portion of contract</w:t>
            </w:r>
          </w:p>
        </w:tc>
        <w:tc>
          <w:tcPr>
            <w:tcW w:w="512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323"/>
              <w:jc w:val="center"/>
              <w:rPr>
                <w:rFonts w:cstheme="minorHAnsi"/>
                <w:sz w:val="20"/>
                <w:szCs w:val="20"/>
              </w:rPr>
            </w:pPr>
            <w:r w:rsidRPr="00F16D96">
              <w:rPr>
                <w:rFonts w:cstheme="minorHAnsi"/>
                <w:sz w:val="20"/>
                <w:szCs w:val="20"/>
              </w:rPr>
              <w:t>Contract Identification</w:t>
            </w:r>
          </w:p>
          <w:p w:rsidR="002817D6" w:rsidRPr="00F16D96" w:rsidRDefault="002817D6" w:rsidP="0002676C">
            <w:pPr>
              <w:spacing w:before="40" w:after="120"/>
              <w:ind w:left="60"/>
              <w:jc w:val="center"/>
              <w:rPr>
                <w:rFonts w:cstheme="minorHAnsi"/>
                <w:sz w:val="20"/>
                <w:szCs w:val="20"/>
              </w:rPr>
            </w:pPr>
          </w:p>
        </w:tc>
        <w:tc>
          <w:tcPr>
            <w:tcW w:w="1763"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Total Contract Amount (current value, currency, exchange rate and US$ equivalent)</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153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512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Contract Identification: </w:t>
            </w:r>
          </w:p>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Name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Address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Reason(s) for non performance: </w:t>
            </w:r>
          </w:p>
        </w:tc>
        <w:tc>
          <w:tcPr>
            <w:tcW w:w="1763"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Pending Litigation, in accordance with Section III, Evaluation Criteria and Qualifications</w:t>
            </w:r>
          </w:p>
        </w:tc>
      </w:tr>
      <w:tr w:rsidR="002817D6" w:rsidRPr="00F16D96" w:rsidTr="0002676C">
        <w:tc>
          <w:tcPr>
            <w:tcW w:w="9389" w:type="dxa"/>
            <w:gridSpan w:val="4"/>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No pending litigation in accordance with Section III, Evaluation Criteria and Qualifications, </w:t>
            </w:r>
          </w:p>
        </w:tc>
      </w:tr>
      <w:tr w:rsidR="002817D6" w:rsidRPr="00F16D96" w:rsidTr="0002676C">
        <w:tc>
          <w:tcPr>
            <w:tcW w:w="9389" w:type="dxa"/>
            <w:gridSpan w:val="4"/>
            <w:tcBorders>
              <w:left w:val="single" w:sz="2" w:space="0" w:color="auto"/>
              <w:bottom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Pending litigation in accordance with Section III, Evaluation Criteria and Qualifications, Sub-Factor </w:t>
            </w:r>
          </w:p>
        </w:tc>
      </w:tr>
    </w:tbl>
    <w:p w:rsidR="002817D6" w:rsidRPr="00326C25" w:rsidRDefault="002817D6" w:rsidP="002817D6">
      <w:pPr>
        <w:spacing w:line="468" w:lineRule="atLeast"/>
        <w:rPr>
          <w:rFonts w:cstheme="minorHAnsi"/>
        </w:rPr>
      </w:pPr>
    </w:p>
    <w:p w:rsidR="002817D6" w:rsidRPr="00326C25" w:rsidRDefault="002817D6" w:rsidP="002817D6">
      <w:pPr>
        <w:spacing w:line="468" w:lineRule="atLeast"/>
        <w:rPr>
          <w:rFonts w:cstheme="minorHAnsi"/>
        </w:rPr>
      </w:pPr>
      <w:r w:rsidRPr="00326C25">
        <w:rPr>
          <w:rFonts w:cstheme="minorHAnsi"/>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2049"/>
        <w:gridCol w:w="3995"/>
        <w:gridCol w:w="1673"/>
      </w:tblGrid>
      <w:tr w:rsidR="002817D6" w:rsidRPr="00F16D96" w:rsidTr="0002676C">
        <w:tc>
          <w:tcPr>
            <w:tcW w:w="155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lastRenderedPageBreak/>
              <w:t>Year of dispute</w:t>
            </w:r>
          </w:p>
        </w:tc>
        <w:tc>
          <w:tcPr>
            <w:tcW w:w="209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Amount in dispute (currency)</w:t>
            </w:r>
          </w:p>
        </w:tc>
        <w:tc>
          <w:tcPr>
            <w:tcW w:w="410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Contract Identification</w:t>
            </w:r>
          </w:p>
        </w:tc>
        <w:tc>
          <w:tcPr>
            <w:tcW w:w="170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 xml:space="preserve">Total Contract Amount </w:t>
            </w:r>
          </w:p>
        </w:tc>
      </w:tr>
      <w:tr w:rsidR="002817D6" w:rsidRPr="00F16D96" w:rsidTr="0002676C">
        <w:trPr>
          <w:cantSplit/>
        </w:trPr>
        <w:tc>
          <w:tcPr>
            <w:tcW w:w="1558" w:type="dxa"/>
          </w:tcPr>
          <w:p w:rsidR="002817D6" w:rsidRPr="00F16D96" w:rsidRDefault="002817D6" w:rsidP="0002676C">
            <w:pPr>
              <w:rPr>
                <w:rFonts w:cstheme="minorHAnsi"/>
                <w:sz w:val="20"/>
                <w:szCs w:val="20"/>
              </w:rPr>
            </w:pPr>
          </w:p>
        </w:tc>
        <w:tc>
          <w:tcPr>
            <w:tcW w:w="2096" w:type="dxa"/>
          </w:tcPr>
          <w:p w:rsidR="002817D6" w:rsidRPr="00F16D96" w:rsidRDefault="002817D6" w:rsidP="0002676C">
            <w:pPr>
              <w:rPr>
                <w:rFonts w:cstheme="minorHAnsi"/>
                <w:sz w:val="20"/>
                <w:szCs w:val="20"/>
              </w:rPr>
            </w:pPr>
          </w:p>
        </w:tc>
        <w:tc>
          <w:tcPr>
            <w:tcW w:w="4106" w:type="dxa"/>
          </w:tcPr>
          <w:p w:rsidR="002817D6" w:rsidRPr="00F16D96" w:rsidRDefault="002817D6" w:rsidP="0002676C">
            <w:pPr>
              <w:rPr>
                <w:rFonts w:cstheme="minorHAnsi"/>
                <w:sz w:val="20"/>
                <w:szCs w:val="20"/>
              </w:rPr>
            </w:pPr>
            <w:r w:rsidRPr="00F16D96">
              <w:rPr>
                <w:rFonts w:cstheme="minorHAnsi"/>
                <w:sz w:val="20"/>
                <w:szCs w:val="20"/>
              </w:rPr>
              <w:t>Contract Identification: _________</w:t>
            </w:r>
          </w:p>
          <w:p w:rsidR="002817D6" w:rsidRPr="00F16D96" w:rsidRDefault="002817D6" w:rsidP="0002676C">
            <w:pPr>
              <w:rPr>
                <w:rFonts w:cstheme="minorHAnsi"/>
                <w:sz w:val="20"/>
                <w:szCs w:val="20"/>
              </w:rPr>
            </w:pPr>
            <w:r w:rsidRPr="00F16D96">
              <w:rPr>
                <w:rFonts w:cstheme="minorHAnsi"/>
                <w:sz w:val="20"/>
                <w:szCs w:val="20"/>
              </w:rPr>
              <w:t>Name of Employer: ____________</w:t>
            </w:r>
          </w:p>
          <w:p w:rsidR="002817D6" w:rsidRPr="00F16D96" w:rsidRDefault="002817D6" w:rsidP="0002676C">
            <w:pPr>
              <w:rPr>
                <w:rFonts w:cstheme="minorHAnsi"/>
                <w:sz w:val="20"/>
                <w:szCs w:val="20"/>
              </w:rPr>
            </w:pPr>
            <w:r w:rsidRPr="00F16D96">
              <w:rPr>
                <w:rFonts w:cstheme="minorHAnsi"/>
                <w:sz w:val="20"/>
                <w:szCs w:val="20"/>
              </w:rPr>
              <w:t>Address of Employer: __________</w:t>
            </w:r>
          </w:p>
          <w:p w:rsidR="002817D6" w:rsidRPr="00F16D96" w:rsidRDefault="002817D6" w:rsidP="0002676C">
            <w:pPr>
              <w:rPr>
                <w:rFonts w:cstheme="minorHAnsi"/>
                <w:sz w:val="20"/>
                <w:szCs w:val="20"/>
              </w:rPr>
            </w:pPr>
            <w:r w:rsidRPr="00F16D96">
              <w:rPr>
                <w:rFonts w:cstheme="minorHAnsi"/>
                <w:sz w:val="20"/>
                <w:szCs w:val="20"/>
              </w:rPr>
              <w:t>Matter in dispute: ______________</w:t>
            </w:r>
          </w:p>
          <w:p w:rsidR="002817D6" w:rsidRPr="00F16D96" w:rsidRDefault="002817D6" w:rsidP="0002676C">
            <w:pPr>
              <w:rPr>
                <w:rFonts w:cstheme="minorHAnsi"/>
                <w:sz w:val="20"/>
                <w:szCs w:val="20"/>
              </w:rPr>
            </w:pPr>
            <w:r w:rsidRPr="00F16D96">
              <w:rPr>
                <w:rFonts w:cstheme="minorHAnsi"/>
                <w:sz w:val="20"/>
                <w:szCs w:val="20"/>
              </w:rPr>
              <w:t>Party who initiated the dispute: ____</w:t>
            </w:r>
          </w:p>
          <w:p w:rsidR="002817D6" w:rsidRPr="00F16D96" w:rsidRDefault="002817D6" w:rsidP="0002676C">
            <w:pPr>
              <w:spacing w:line="480" w:lineRule="exact"/>
              <w:rPr>
                <w:rFonts w:cstheme="minorHAnsi"/>
                <w:sz w:val="20"/>
                <w:szCs w:val="20"/>
              </w:rPr>
            </w:pPr>
            <w:r w:rsidRPr="00F16D96">
              <w:rPr>
                <w:rFonts w:cstheme="minorHAnsi"/>
                <w:sz w:val="20"/>
                <w:szCs w:val="20"/>
              </w:rPr>
              <w:t>Status of dispute: ___________</w:t>
            </w:r>
          </w:p>
        </w:tc>
        <w:tc>
          <w:tcPr>
            <w:tcW w:w="1708" w:type="dxa"/>
          </w:tcPr>
          <w:p w:rsidR="002817D6" w:rsidRPr="00F16D96" w:rsidRDefault="002817D6" w:rsidP="0002676C">
            <w:pPr>
              <w:rPr>
                <w:rFonts w:cstheme="minorHAnsi"/>
                <w:sz w:val="20"/>
                <w:szCs w:val="20"/>
              </w:rPr>
            </w:pPr>
          </w:p>
        </w:tc>
      </w:tr>
    </w:tbl>
    <w:p w:rsidR="002817D6" w:rsidRPr="004D2E60" w:rsidRDefault="002817D6" w:rsidP="002817D6">
      <w:pPr>
        <w:spacing w:line="468" w:lineRule="atLeast"/>
        <w:rPr>
          <w:rFonts w:cstheme="minorHAnsi"/>
          <w:sz w:val="24"/>
          <w:szCs w:val="24"/>
        </w:rPr>
      </w:pPr>
    </w:p>
    <w:p w:rsidR="002817D6" w:rsidRPr="00C63C39" w:rsidRDefault="002817D6" w:rsidP="002817D6">
      <w:pPr>
        <w:pStyle w:val="Technical4"/>
        <w:tabs>
          <w:tab w:val="clear" w:pos="-720"/>
        </w:tabs>
        <w:suppressAutoHyphens w:val="0"/>
        <w:spacing w:after="120"/>
        <w:jc w:val="center"/>
        <w:rPr>
          <w:rFonts w:asciiTheme="minorHAnsi" w:hAnsiTheme="minorHAnsi" w:cstheme="minorHAnsi"/>
          <w:szCs w:val="24"/>
        </w:rPr>
      </w:pPr>
      <w:r w:rsidRPr="004D2E60">
        <w:rPr>
          <w:rFonts w:asciiTheme="minorHAnsi" w:eastAsiaTheme="minorHAnsi" w:hAnsiTheme="minorHAnsi" w:cstheme="minorHAnsi"/>
          <w:b w:val="0"/>
          <w:szCs w:val="24"/>
          <w:lang w:val="en-AU"/>
        </w:rPr>
        <w:br w:type="page"/>
      </w:r>
      <w:r w:rsidRPr="00C63C39">
        <w:rPr>
          <w:rFonts w:asciiTheme="minorHAnsi" w:hAnsiTheme="minorHAnsi" w:cstheme="minorHAnsi"/>
          <w:szCs w:val="24"/>
        </w:rPr>
        <w:lastRenderedPageBreak/>
        <w:t>FORM FIN – 3.1</w:t>
      </w:r>
    </w:p>
    <w:p w:rsidR="002817D6" w:rsidRPr="00C63C39" w:rsidRDefault="002817D6" w:rsidP="002817D6">
      <w:pPr>
        <w:pStyle w:val="Section4heading"/>
        <w:rPr>
          <w:rFonts w:asciiTheme="minorHAnsi" w:eastAsiaTheme="minorHAnsi" w:hAnsiTheme="minorHAnsi" w:cstheme="minorHAnsi"/>
          <w:sz w:val="24"/>
          <w:lang w:val="en-AU"/>
        </w:rPr>
      </w:pPr>
      <w:bookmarkStart w:id="31" w:name="_Toc108424566"/>
      <w:r w:rsidRPr="00C63C39">
        <w:rPr>
          <w:rFonts w:asciiTheme="minorHAnsi" w:eastAsiaTheme="minorHAnsi" w:hAnsiTheme="minorHAnsi" w:cstheme="minorHAnsi"/>
          <w:sz w:val="24"/>
          <w:lang w:val="en-AU"/>
        </w:rPr>
        <w:t>FINANCIAL SITUATION</w:t>
      </w:r>
      <w:bookmarkEnd w:id="31"/>
      <w:r w:rsidRPr="00C63C39">
        <w:rPr>
          <w:rFonts w:asciiTheme="minorHAnsi" w:eastAsiaTheme="minorHAnsi" w:hAnsiTheme="minorHAnsi" w:cstheme="minorHAnsi"/>
          <w:sz w:val="24"/>
          <w:lang w:val="en-AU"/>
        </w:rPr>
        <w:t xml:space="preserve"> AND PERFORMANCE</w:t>
      </w:r>
    </w:p>
    <w:p w:rsidR="002817D6" w:rsidRPr="00F16D96" w:rsidRDefault="002817D6" w:rsidP="002817D6">
      <w:pPr>
        <w:rPr>
          <w:rFonts w:cstheme="minorHAnsi"/>
          <w:sz w:val="20"/>
          <w:szCs w:val="20"/>
        </w:rPr>
      </w:pPr>
    </w:p>
    <w:p w:rsidR="002817D6" w:rsidRPr="00F16D96" w:rsidRDefault="002817D6" w:rsidP="002817D6">
      <w:pPr>
        <w:tabs>
          <w:tab w:val="left" w:pos="5940"/>
        </w:tabs>
        <w:rPr>
          <w:rFonts w:cstheme="minorHAnsi"/>
          <w:sz w:val="20"/>
          <w:szCs w:val="20"/>
        </w:rPr>
      </w:pPr>
      <w:r w:rsidRPr="00F16D96">
        <w:rPr>
          <w:rFonts w:cstheme="minorHAnsi"/>
          <w:sz w:val="20"/>
          <w:szCs w:val="20"/>
        </w:rPr>
        <w:t>Bidder’s Name:</w:t>
      </w:r>
      <w:r w:rsidRPr="00F16D96">
        <w:rPr>
          <w:rFonts w:cstheme="minorHAnsi"/>
          <w:sz w:val="20"/>
          <w:szCs w:val="20"/>
        </w:rPr>
        <w:tab/>
        <w:t xml:space="preserve">Date: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Bidder’s Party Name:</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ICB/MC No. and title: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Page ______________of _______________pages</w:t>
      </w:r>
    </w:p>
    <w:p w:rsidR="002817D6" w:rsidRPr="00F16D96" w:rsidRDefault="002817D6" w:rsidP="002817D6">
      <w:pPr>
        <w:spacing w:before="240"/>
        <w:rPr>
          <w:rFonts w:cstheme="minorHAnsi"/>
          <w:sz w:val="20"/>
          <w:szCs w:val="20"/>
        </w:rPr>
      </w:pPr>
      <w:r w:rsidRPr="00F16D96">
        <w:rPr>
          <w:rFonts w:cstheme="minorHAnsi"/>
          <w:sz w:val="20"/>
          <w:szCs w:val="20"/>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3119"/>
        <w:gridCol w:w="1021"/>
        <w:gridCol w:w="1186"/>
        <w:gridCol w:w="1190"/>
        <w:gridCol w:w="1186"/>
        <w:gridCol w:w="1240"/>
      </w:tblGrid>
      <w:tr w:rsidR="002817D6" w:rsidRPr="00F16D96" w:rsidTr="0002676C">
        <w:trPr>
          <w:trHeight w:hRule="exact" w:val="905"/>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Type of Financial information in</w:t>
            </w:r>
          </w:p>
          <w:p w:rsidR="002817D6" w:rsidRPr="00F16D96" w:rsidRDefault="002817D6" w:rsidP="0002676C">
            <w:pPr>
              <w:spacing w:after="360"/>
              <w:jc w:val="center"/>
              <w:rPr>
                <w:rFonts w:cstheme="minorHAnsi"/>
                <w:sz w:val="20"/>
                <w:szCs w:val="20"/>
              </w:rPr>
            </w:pPr>
            <w:r w:rsidRPr="00F16D96">
              <w:rPr>
                <w:rFonts w:cstheme="minorHAnsi"/>
                <w:sz w:val="20"/>
                <w:szCs w:val="20"/>
              </w:rPr>
              <w:t>(currency)</w:t>
            </w:r>
          </w:p>
        </w:tc>
        <w:tc>
          <w:tcPr>
            <w:tcW w:w="5823" w:type="dxa"/>
            <w:gridSpan w:val="5"/>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Historic information for previous ______years,___</w:t>
            </w:r>
          </w:p>
          <w:p w:rsidR="002817D6" w:rsidRPr="00F16D96" w:rsidRDefault="002817D6" w:rsidP="0002676C">
            <w:pPr>
              <w:jc w:val="center"/>
              <w:rPr>
                <w:rFonts w:cstheme="minorHAnsi"/>
                <w:sz w:val="20"/>
                <w:szCs w:val="20"/>
              </w:rPr>
            </w:pPr>
            <w:r w:rsidRPr="00F16D96">
              <w:rPr>
                <w:rFonts w:cstheme="minorHAnsi"/>
                <w:sz w:val="20"/>
                <w:szCs w:val="20"/>
              </w:rPr>
              <w:t>(amount in currency, currency, exchange rate, USD equivalent)</w:t>
            </w:r>
          </w:p>
        </w:tc>
      </w:tr>
      <w:tr w:rsidR="002817D6" w:rsidRPr="00F16D96" w:rsidTr="0002676C">
        <w:trPr>
          <w:trHeight w:hRule="exact" w:val="523"/>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rPr>
                <w:rFonts w:cstheme="minorHAnsi"/>
                <w:sz w:val="20"/>
                <w:szCs w:val="20"/>
              </w:rPr>
            </w:pPr>
          </w:p>
        </w:tc>
        <w:tc>
          <w:tcPr>
            <w:tcW w:w="1021"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1</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2</w:t>
            </w:r>
          </w:p>
        </w:tc>
        <w:tc>
          <w:tcPr>
            <w:tcW w:w="119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3</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Year4</w:t>
            </w:r>
          </w:p>
        </w:tc>
        <w:tc>
          <w:tcPr>
            <w:tcW w:w="124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5</w:t>
            </w: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ind w:right="2800"/>
              <w:jc w:val="center"/>
              <w:rPr>
                <w:rFonts w:cstheme="minorHAnsi"/>
                <w:sz w:val="20"/>
                <w:szCs w:val="20"/>
              </w:rPr>
            </w:pPr>
            <w:r w:rsidRPr="00F16D96">
              <w:rPr>
                <w:rFonts w:cstheme="minorHAnsi"/>
                <w:sz w:val="20"/>
                <w:szCs w:val="20"/>
              </w:rPr>
              <w:t>Statement of Financial Position (Information from Balance Sheet)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Assets (TA)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Liabilities (TL)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6"/>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Equity/Net Worth (NW)</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Assets (CA)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Liabilities (CL)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Working Capital (WC)</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Information from Income Statement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Revenue (TR)</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780"/>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Profits Before Taxes (PBT)</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 xml:space="preserve">Cash Flow Information </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Cash Flow from Operating Activities</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bl>
    <w:p w:rsidR="002817D6" w:rsidRDefault="002817D6" w:rsidP="002817D6">
      <w:pPr>
        <w:spacing w:before="240"/>
        <w:rPr>
          <w:rFonts w:cstheme="minorHAnsi"/>
        </w:rPr>
      </w:pPr>
    </w:p>
    <w:p w:rsidR="002817D6" w:rsidRPr="00326C25" w:rsidRDefault="002817D6" w:rsidP="002817D6">
      <w:pPr>
        <w:rPr>
          <w:rFonts w:cstheme="minorHAnsi"/>
        </w:rPr>
      </w:pPr>
      <w:r w:rsidRPr="00326C25">
        <w:rPr>
          <w:rFonts w:cstheme="minorHAnsi"/>
        </w:rPr>
        <w:lastRenderedPageBreak/>
        <w:t>2. Sources of Finance</w:t>
      </w:r>
    </w:p>
    <w:p w:rsidR="002817D6" w:rsidRPr="00F16D96" w:rsidRDefault="002817D6" w:rsidP="002817D6">
      <w:pPr>
        <w:ind w:right="288"/>
        <w:rPr>
          <w:rFonts w:cstheme="minorHAnsi"/>
          <w:sz w:val="20"/>
          <w:szCs w:val="20"/>
        </w:rPr>
      </w:pPr>
      <w:r w:rsidRPr="00F16D96">
        <w:rPr>
          <w:rFonts w:cstheme="minorHAnsi"/>
          <w:sz w:val="20"/>
          <w:szCs w:val="20"/>
        </w:rPr>
        <w:t>Specify sources of finance to meet the cash flow requirements on works currently in progress and for future contract commitments.</w:t>
      </w: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2817D6" w:rsidRPr="00F16D96" w:rsidTr="0002676C">
        <w:trPr>
          <w:cantSplit/>
          <w:jc w:val="center"/>
        </w:trPr>
        <w:tc>
          <w:tcPr>
            <w:tcW w:w="540" w:type="dxa"/>
            <w:tcBorders>
              <w:top w:val="single" w:sz="12" w:space="0" w:color="auto"/>
              <w:left w:val="single" w:sz="12" w:space="0" w:color="auto"/>
              <w:bottom w:val="single" w:sz="12" w:space="0" w:color="auto"/>
            </w:tcBorders>
            <w:shd w:val="clear" w:color="auto" w:fill="D9D9D9" w:themeFill="background1" w:themeFillShade="D9"/>
            <w:vAlign w:val="center"/>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No.</w:t>
            </w:r>
          </w:p>
        </w:tc>
        <w:tc>
          <w:tcPr>
            <w:tcW w:w="5760" w:type="dxa"/>
            <w:tcBorders>
              <w:top w:val="single" w:sz="12" w:space="0" w:color="auto"/>
              <w:left w:val="single" w:sz="6" w:space="0" w:color="auto"/>
              <w:bottom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Source of finance</w:t>
            </w:r>
          </w:p>
        </w:tc>
        <w:tc>
          <w:tcPr>
            <w:tcW w:w="3240"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Amount (US$ equivalent)</w:t>
            </w:r>
          </w:p>
        </w:tc>
      </w:tr>
      <w:tr w:rsidR="002817D6" w:rsidRPr="00F16D96" w:rsidTr="0002676C">
        <w:trPr>
          <w:cantSplit/>
          <w:jc w:val="center"/>
        </w:trPr>
        <w:tc>
          <w:tcPr>
            <w:tcW w:w="540" w:type="dxa"/>
            <w:tcBorders>
              <w:top w:val="single" w:sz="12"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1</w:t>
            </w:r>
          </w:p>
        </w:tc>
        <w:tc>
          <w:tcPr>
            <w:tcW w:w="5760" w:type="dxa"/>
            <w:tcBorders>
              <w:top w:val="single" w:sz="12"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12"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2</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3</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bottom w:val="single" w:sz="6" w:space="0" w:color="auto"/>
            </w:tcBorders>
            <w:vAlign w:val="center"/>
          </w:tcPr>
          <w:p w:rsidR="002817D6" w:rsidRPr="00F16D96" w:rsidRDefault="002817D6" w:rsidP="0002676C">
            <w:pPr>
              <w:suppressAutoHyphens/>
              <w:jc w:val="center"/>
              <w:rPr>
                <w:rFonts w:cstheme="minorHAnsi"/>
                <w:sz w:val="20"/>
                <w:szCs w:val="20"/>
              </w:rPr>
            </w:pPr>
          </w:p>
        </w:tc>
        <w:tc>
          <w:tcPr>
            <w:tcW w:w="5760" w:type="dxa"/>
            <w:tcBorders>
              <w:top w:val="single" w:sz="6" w:space="0" w:color="auto"/>
              <w:left w:val="single" w:sz="6" w:space="0" w:color="auto"/>
              <w:bottom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bottom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bl>
    <w:p w:rsidR="002817D6" w:rsidRPr="00F16D96" w:rsidRDefault="002817D6" w:rsidP="002817D6">
      <w:pPr>
        <w:pStyle w:val="Style11"/>
        <w:spacing w:line="372" w:lineRule="atLeast"/>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2. Financial documents</w:t>
      </w:r>
    </w:p>
    <w:p w:rsidR="002817D6" w:rsidRPr="00F16D96" w:rsidRDefault="002817D6" w:rsidP="002817D6">
      <w:pPr>
        <w:spacing w:line="264" w:lineRule="exact"/>
        <w:rPr>
          <w:rFonts w:cstheme="minorHAnsi"/>
          <w:sz w:val="20"/>
          <w:szCs w:val="20"/>
        </w:rPr>
      </w:pPr>
      <w:r w:rsidRPr="00F16D96">
        <w:rPr>
          <w:rFonts w:cstheme="minorHAnsi"/>
          <w:sz w:val="20"/>
          <w:szCs w:val="20"/>
        </w:rPr>
        <w:t>The Bidder and its parties shall provide copies of financial statements for 03 years pursuant Section III, Evaluation and Qualifications Criteria, The financial statements shall:</w:t>
      </w:r>
    </w:p>
    <w:p w:rsidR="002817D6" w:rsidRPr="00F16D96" w:rsidRDefault="002817D6" w:rsidP="002817D6">
      <w:pPr>
        <w:rPr>
          <w:rFonts w:cstheme="minorHAnsi"/>
          <w:sz w:val="20"/>
          <w:szCs w:val="20"/>
        </w:rPr>
      </w:pP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(a) </w:t>
      </w:r>
      <w:r w:rsidRPr="00F16D96">
        <w:rPr>
          <w:rFonts w:asciiTheme="minorHAnsi" w:eastAsiaTheme="minorHAnsi" w:hAnsiTheme="minorHAnsi" w:cstheme="minorHAnsi"/>
          <w:sz w:val="20"/>
          <w:szCs w:val="20"/>
          <w:lang w:val="en-AU"/>
        </w:rPr>
        <w:tab/>
        <w:t>reflect the financial situation of the Bidder or in case of JV member , and not an affiliated entity  (such as parent company or group member).</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w:t>
      </w:r>
      <w:r w:rsidRPr="00F16D96">
        <w:rPr>
          <w:rFonts w:asciiTheme="minorHAnsi" w:eastAsiaTheme="minorHAnsi" w:hAnsiTheme="minorHAnsi" w:cstheme="minorHAnsi"/>
          <w:sz w:val="20"/>
          <w:szCs w:val="20"/>
          <w:lang w:val="en-AU"/>
        </w:rPr>
        <w:tab/>
        <w:t>be independently audited or certified in accordance with local legislation.</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(c)</w:t>
      </w:r>
      <w:r w:rsidRPr="00F16D96">
        <w:rPr>
          <w:rFonts w:asciiTheme="minorHAnsi" w:eastAsiaTheme="minorHAnsi" w:hAnsiTheme="minorHAnsi" w:cstheme="minorHAnsi"/>
          <w:sz w:val="20"/>
          <w:szCs w:val="20"/>
          <w:lang w:val="en-AU"/>
        </w:rPr>
        <w:tab/>
        <w:t>be complete, including all notes to the financial statements.</w:t>
      </w: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(d)</w:t>
      </w:r>
      <w:r w:rsidRPr="00F16D96">
        <w:rPr>
          <w:rFonts w:asciiTheme="minorHAnsi" w:eastAsiaTheme="minorHAnsi" w:hAnsiTheme="minorHAnsi" w:cstheme="minorHAnsi"/>
          <w:sz w:val="20"/>
          <w:szCs w:val="20"/>
          <w:lang w:val="en-AU"/>
        </w:rPr>
        <w:tab/>
        <w:t>correspond to accounting periods already completed and audited.</w:t>
      </w:r>
    </w:p>
    <w:p w:rsidR="002817D6" w:rsidRPr="00F16D96" w:rsidRDefault="002817D6" w:rsidP="002817D6">
      <w:pPr>
        <w:rPr>
          <w:rFonts w:cstheme="minorHAnsi"/>
          <w:sz w:val="20"/>
          <w:szCs w:val="20"/>
        </w:rPr>
      </w:pPr>
    </w:p>
    <w:p w:rsidR="002817D6" w:rsidRPr="00F16D96" w:rsidRDefault="002817D6" w:rsidP="002817D6">
      <w:pPr>
        <w:spacing w:after="432" w:line="264" w:lineRule="exact"/>
        <w:ind w:left="360" w:hanging="360"/>
        <w:rPr>
          <w:rFonts w:cstheme="minorHAnsi"/>
          <w:sz w:val="20"/>
          <w:szCs w:val="20"/>
        </w:rPr>
      </w:pPr>
      <w:r w:rsidRPr="00F16D96">
        <w:rPr>
          <w:rFonts w:cstheme="minorHAnsi"/>
          <w:sz w:val="20"/>
          <w:szCs w:val="20"/>
        </w:rPr>
        <w:sym w:font="Wingdings" w:char="F0A8"/>
      </w:r>
      <w:r w:rsidRPr="00F16D96">
        <w:rPr>
          <w:rFonts w:cstheme="minorHAnsi"/>
          <w:sz w:val="20"/>
          <w:szCs w:val="20"/>
        </w:rPr>
        <w:tab/>
        <w:t>Attached are copies of financial statements</w:t>
      </w:r>
      <w:r w:rsidRPr="00F16D96">
        <w:rPr>
          <w:rFonts w:cstheme="minorHAnsi"/>
          <w:sz w:val="20"/>
          <w:szCs w:val="20"/>
        </w:rPr>
        <w:footnoteReference w:id="1"/>
      </w:r>
      <w:r w:rsidRPr="00F16D96">
        <w:rPr>
          <w:rFonts w:cstheme="minorHAnsi"/>
          <w:sz w:val="20"/>
          <w:szCs w:val="20"/>
        </w:rPr>
        <w:t xml:space="preserve">  for the 03 years required above; and complying with the requirements</w:t>
      </w:r>
    </w:p>
    <w:p w:rsidR="002817D6" w:rsidRPr="00C63C39" w:rsidRDefault="002817D6" w:rsidP="002817D6">
      <w:pPr>
        <w:pStyle w:val="SectionVHeader"/>
        <w:spacing w:after="120"/>
        <w:rPr>
          <w:rFonts w:cstheme="minorHAnsi"/>
          <w:bCs/>
          <w:sz w:val="24"/>
          <w:szCs w:val="24"/>
        </w:rPr>
      </w:pPr>
      <w:r w:rsidRPr="00F16D96">
        <w:rPr>
          <w:rFonts w:asciiTheme="minorHAnsi" w:eastAsiaTheme="minorHAnsi" w:hAnsiTheme="minorHAnsi" w:cstheme="minorHAnsi"/>
          <w:b w:val="0"/>
          <w:sz w:val="20"/>
          <w:lang w:val="en-AU"/>
        </w:rPr>
        <w:br w:type="page"/>
      </w:r>
      <w:r w:rsidRPr="00C63C39">
        <w:rPr>
          <w:rFonts w:asciiTheme="minorHAnsi" w:eastAsiaTheme="minorHAnsi" w:hAnsiTheme="minorHAnsi" w:cstheme="minorHAnsi"/>
          <w:bCs/>
          <w:sz w:val="24"/>
          <w:szCs w:val="24"/>
          <w:lang w:val="en-AU"/>
        </w:rPr>
        <w:lastRenderedPageBreak/>
        <w:t>FORM FIN - 3.2</w:t>
      </w:r>
    </w:p>
    <w:p w:rsidR="002817D6" w:rsidRDefault="002817D6" w:rsidP="002817D6">
      <w:pPr>
        <w:pStyle w:val="Section4heading"/>
        <w:rPr>
          <w:rFonts w:asciiTheme="minorHAnsi" w:eastAsiaTheme="minorHAnsi" w:hAnsiTheme="minorHAnsi" w:cstheme="minorHAnsi"/>
          <w:bCs/>
          <w:sz w:val="24"/>
          <w:lang w:val="en-AU"/>
        </w:rPr>
      </w:pPr>
      <w:bookmarkStart w:id="32" w:name="_Toc108424567"/>
      <w:r w:rsidRPr="00C63C39">
        <w:rPr>
          <w:rFonts w:asciiTheme="minorHAnsi" w:eastAsiaTheme="minorHAnsi" w:hAnsiTheme="minorHAnsi" w:cstheme="minorHAnsi"/>
          <w:bCs/>
          <w:sz w:val="24"/>
          <w:lang w:val="en-AU"/>
        </w:rPr>
        <w:t>AVERAGE ANNUAL CONSTRUCTION TURNOVER</w:t>
      </w:r>
      <w:bookmarkEnd w:id="32"/>
    </w:p>
    <w:p w:rsidR="002817D6" w:rsidRPr="00C63C39" w:rsidRDefault="002817D6" w:rsidP="002817D6"/>
    <w:p w:rsidR="002817D6" w:rsidRPr="00F16D96" w:rsidRDefault="002817D6" w:rsidP="002817D6">
      <w:pPr>
        <w:spacing w:before="324" w:after="324"/>
        <w:rPr>
          <w:rFonts w:cstheme="minorHAnsi"/>
          <w:sz w:val="20"/>
          <w:szCs w:val="20"/>
        </w:rPr>
      </w:pPr>
      <w:r w:rsidRPr="00F16D96">
        <w:rPr>
          <w:rFonts w:cstheme="minorHAnsi"/>
          <w:sz w:val="20"/>
          <w:szCs w:val="20"/>
        </w:rPr>
        <w:t>Bidder's/Joint Venture Member's Name: ________________</w:t>
      </w:r>
      <w:r w:rsidRPr="00F16D96">
        <w:rPr>
          <w:rFonts w:cstheme="minorHAnsi"/>
          <w:sz w:val="20"/>
          <w:szCs w:val="20"/>
        </w:rPr>
        <w:br/>
        <w:t>Date: ___________________________</w:t>
      </w:r>
      <w:r w:rsidRPr="00F16D96">
        <w:rPr>
          <w:rFonts w:cstheme="minorHAnsi"/>
          <w:sz w:val="20"/>
          <w:szCs w:val="20"/>
        </w:rPr>
        <w:br/>
        <w:t>Bidder's Party Name: _______________________</w:t>
      </w:r>
      <w:r w:rsidRPr="00F16D96">
        <w:rPr>
          <w:rFonts w:cstheme="minorHAnsi"/>
          <w:sz w:val="20"/>
          <w:szCs w:val="20"/>
        </w:rPr>
        <w:br/>
        <w:t>ICB/MC No. and title: ___________________________</w:t>
      </w:r>
      <w:r w:rsidRPr="00F16D96">
        <w:rPr>
          <w:rFonts w:cstheme="minorHAnsi"/>
          <w:sz w:val="20"/>
          <w:szCs w:val="20"/>
        </w:rPr>
        <w:br/>
        <w:t>Page ______________of ________________pages</w:t>
      </w:r>
    </w:p>
    <w:p w:rsidR="002817D6" w:rsidRPr="00F16D96" w:rsidRDefault="002817D6" w:rsidP="002817D6">
      <w:pPr>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3266"/>
        <w:gridCol w:w="1997"/>
        <w:gridCol w:w="2542"/>
      </w:tblGrid>
      <w:tr w:rsidR="002817D6" w:rsidRPr="00F16D96" w:rsidTr="0002676C">
        <w:tc>
          <w:tcPr>
            <w:tcW w:w="9576" w:type="dxa"/>
            <w:gridSpan w:val="4"/>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Annual turnover data (construction only)</w:t>
            </w:r>
          </w:p>
        </w:tc>
      </w:tr>
      <w:tr w:rsidR="002817D6" w:rsidRPr="00F16D96" w:rsidTr="0002676C">
        <w:tc>
          <w:tcPr>
            <w:tcW w:w="155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Year</w:t>
            </w:r>
          </w:p>
        </w:tc>
        <w:tc>
          <w:tcPr>
            <w:tcW w:w="336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Amount</w:t>
            </w:r>
          </w:p>
          <w:p w:rsidR="002817D6" w:rsidRPr="00F16D96" w:rsidRDefault="002817D6" w:rsidP="0002676C">
            <w:pPr>
              <w:spacing w:before="40" w:after="120"/>
              <w:jc w:val="center"/>
              <w:rPr>
                <w:rFonts w:cstheme="minorHAnsi"/>
                <w:sz w:val="20"/>
                <w:szCs w:val="20"/>
              </w:rPr>
            </w:pPr>
            <w:r w:rsidRPr="00F16D96">
              <w:rPr>
                <w:rFonts w:cstheme="minorHAnsi"/>
                <w:sz w:val="20"/>
                <w:szCs w:val="20"/>
              </w:rPr>
              <w:t>Currency</w:t>
            </w:r>
          </w:p>
        </w:tc>
        <w:tc>
          <w:tcPr>
            <w:tcW w:w="2042"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Exchange rate</w:t>
            </w:r>
          </w:p>
        </w:tc>
        <w:tc>
          <w:tcPr>
            <w:tcW w:w="260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USD equivalent</w:t>
            </w: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[indicate year]</w:t>
            </w:r>
          </w:p>
        </w:tc>
        <w:tc>
          <w:tcPr>
            <w:tcW w:w="3368" w:type="dxa"/>
          </w:tcPr>
          <w:p w:rsidR="002817D6" w:rsidRPr="00F16D96" w:rsidRDefault="002817D6" w:rsidP="0002676C">
            <w:pPr>
              <w:spacing w:before="40" w:after="120"/>
              <w:rPr>
                <w:rFonts w:cstheme="minorHAnsi"/>
                <w:sz w:val="20"/>
                <w:szCs w:val="20"/>
              </w:rPr>
            </w:pPr>
            <w:r w:rsidRPr="00F16D96">
              <w:rPr>
                <w:rFonts w:cstheme="minorHAnsi"/>
                <w:sz w:val="20"/>
                <w:szCs w:val="20"/>
              </w:rPr>
              <w:t>[insert amount and indicate currency]</w:t>
            </w: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Average Annual Construction Turnover *</w:t>
            </w: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bl>
    <w:p w:rsidR="002817D6" w:rsidRPr="00F16D96" w:rsidRDefault="002817D6" w:rsidP="002817D6">
      <w:pPr>
        <w:spacing w:before="144" w:after="396"/>
        <w:ind w:left="360" w:right="72" w:hanging="378"/>
        <w:rPr>
          <w:rFonts w:cstheme="minorHAnsi"/>
          <w:sz w:val="20"/>
          <w:szCs w:val="20"/>
        </w:rPr>
      </w:pPr>
      <w:r w:rsidRPr="00F16D96">
        <w:rPr>
          <w:rFonts w:cstheme="minorHAnsi"/>
          <w:sz w:val="20"/>
          <w:szCs w:val="20"/>
        </w:rPr>
        <w:t xml:space="preserve">* </w:t>
      </w:r>
      <w:r w:rsidRPr="00F16D96">
        <w:rPr>
          <w:rFonts w:cstheme="minorHAnsi"/>
          <w:sz w:val="20"/>
          <w:szCs w:val="20"/>
        </w:rPr>
        <w:tab/>
        <w:t xml:space="preserve">See Section III, Evaluation and Qualification Criteria, </w:t>
      </w:r>
    </w:p>
    <w:p w:rsidR="002817D6" w:rsidRPr="00F16D96" w:rsidRDefault="002817D6" w:rsidP="002817D6">
      <w:pPr>
        <w:rPr>
          <w:rFonts w:cstheme="minorHAnsi"/>
          <w:sz w:val="20"/>
          <w:szCs w:val="20"/>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Default="002817D6" w:rsidP="002817D6">
      <w:pPr>
        <w:rPr>
          <w:rFonts w:cstheme="minorHAnsi"/>
          <w:sz w:val="32"/>
          <w:szCs w:val="32"/>
        </w:rPr>
      </w:pPr>
      <w:r>
        <w:rPr>
          <w:rFonts w:cstheme="minorHAnsi"/>
          <w:sz w:val="32"/>
          <w:szCs w:val="32"/>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lastRenderedPageBreak/>
        <w:t>EXAMPLE PERFORMANCE GUARANTEE</w:t>
      </w:r>
    </w:p>
    <w:p w:rsidR="002817D6" w:rsidRPr="00F16D96" w:rsidRDefault="002817D6" w:rsidP="002817D6">
      <w:pPr>
        <w:shd w:val="clear" w:color="auto" w:fill="FFFFFF"/>
        <w:spacing w:before="144" w:line="360" w:lineRule="exact"/>
        <w:ind w:left="19"/>
        <w:jc w:val="both"/>
        <w:rPr>
          <w:rFonts w:cstheme="minorHAnsi"/>
          <w:i/>
          <w:iCs/>
          <w:sz w:val="20"/>
          <w:szCs w:val="20"/>
        </w:rPr>
      </w:pPr>
      <w:r w:rsidRPr="00F16D96">
        <w:rPr>
          <w:rFonts w:cstheme="minorHAnsi"/>
          <w:b/>
          <w:bCs/>
          <w:i/>
          <w:iCs/>
          <w:color w:val="000000"/>
          <w:sz w:val="20"/>
          <w:szCs w:val="20"/>
        </w:rPr>
        <w:t>By this guarantee</w:t>
      </w:r>
      <w:r w:rsidRPr="00F16D96">
        <w:rPr>
          <w:rFonts w:cstheme="minorHAnsi"/>
          <w:i/>
          <w:iCs/>
          <w:color w:val="000000"/>
          <w:sz w:val="20"/>
          <w:szCs w:val="20"/>
        </w:rPr>
        <w:t xml:space="preserve"> We, ______________________________________________________________whose registered office is at _________________________________________________ </w:t>
      </w:r>
      <w:r w:rsidRPr="00F16D96">
        <w:rPr>
          <w:rFonts w:cstheme="minorHAnsi"/>
          <w:i/>
          <w:iCs/>
          <w:color w:val="000000"/>
          <w:spacing w:val="-2"/>
          <w:sz w:val="20"/>
          <w:szCs w:val="20"/>
        </w:rPr>
        <w:t xml:space="preserve">(hereinafter called "the Contractor") and. </w:t>
      </w:r>
      <w:r w:rsidRPr="00F16D96">
        <w:rPr>
          <w:rFonts w:cstheme="minorHAnsi"/>
          <w:i/>
          <w:iCs/>
          <w:color w:val="000000"/>
          <w:sz w:val="20"/>
          <w:szCs w:val="20"/>
        </w:rPr>
        <w:t>whose registered office is at _____________________________</w:t>
      </w:r>
      <w:r w:rsidRPr="00F16D96">
        <w:rPr>
          <w:rFonts w:cstheme="minorHAnsi"/>
          <w:i/>
          <w:iCs/>
          <w:color w:val="000000"/>
          <w:spacing w:val="-7"/>
          <w:w w:val="104"/>
          <w:sz w:val="20"/>
          <w:szCs w:val="20"/>
        </w:rPr>
        <w:t>(hereinafter called "the Guarantor") are held and firmly bound unto</w:t>
      </w:r>
      <w:r w:rsidRPr="00F16D96">
        <w:rPr>
          <w:rFonts w:cstheme="minorHAnsi"/>
          <w:i/>
          <w:iCs/>
          <w:color w:val="000000"/>
          <w:w w:val="104"/>
          <w:sz w:val="20"/>
          <w:szCs w:val="20"/>
        </w:rPr>
        <w:t>___________________________ (hereinafter called "the Employer") in the sum of ___________________________</w:t>
      </w:r>
      <w:r>
        <w:rPr>
          <w:rFonts w:cstheme="minorHAnsi"/>
          <w:i/>
          <w:iCs/>
          <w:color w:val="000000"/>
          <w:w w:val="104"/>
          <w:sz w:val="20"/>
          <w:szCs w:val="20"/>
        </w:rPr>
        <w:t>___</w:t>
      </w:r>
      <w:r w:rsidRPr="00F16D96">
        <w:rPr>
          <w:rFonts w:cstheme="minorHAnsi"/>
          <w:i/>
          <w:iCs/>
          <w:color w:val="000000"/>
          <w:w w:val="104"/>
          <w:sz w:val="20"/>
          <w:szCs w:val="20"/>
        </w:rPr>
        <w:t>________________________ for the payment of which sum</w:t>
      </w:r>
    </w:p>
    <w:p w:rsidR="002817D6" w:rsidRPr="00F16D96" w:rsidRDefault="002817D6" w:rsidP="002817D6">
      <w:pPr>
        <w:shd w:val="clear" w:color="auto" w:fill="FFFFFF"/>
        <w:spacing w:before="101" w:line="235" w:lineRule="exact"/>
        <w:ind w:right="24"/>
        <w:jc w:val="both"/>
        <w:rPr>
          <w:rFonts w:cstheme="minorHAnsi"/>
          <w:i/>
          <w:iCs/>
          <w:sz w:val="20"/>
          <w:szCs w:val="20"/>
        </w:rPr>
      </w:pPr>
      <w:r w:rsidRPr="00F16D96">
        <w:rPr>
          <w:rFonts w:cstheme="minorHAnsi"/>
          <w:i/>
          <w:iCs/>
          <w:color w:val="000000"/>
          <w:spacing w:val="-4"/>
          <w:w w:val="104"/>
          <w:sz w:val="20"/>
          <w:szCs w:val="20"/>
        </w:rPr>
        <w:t xml:space="preserve">the Contractor and the Guarantor bind themselves, their successors and assigns </w:t>
      </w:r>
      <w:r w:rsidRPr="00F16D96">
        <w:rPr>
          <w:rFonts w:cstheme="minorHAnsi"/>
          <w:i/>
          <w:iCs/>
          <w:color w:val="000000"/>
          <w:spacing w:val="-7"/>
          <w:w w:val="104"/>
          <w:sz w:val="20"/>
          <w:szCs w:val="20"/>
        </w:rPr>
        <w:t>jointly and severally by these presents.</w:t>
      </w:r>
    </w:p>
    <w:p w:rsidR="002817D6" w:rsidRPr="00F16D96" w:rsidRDefault="002817D6" w:rsidP="002817D6">
      <w:pPr>
        <w:shd w:val="clear" w:color="auto" w:fill="FFFFFF"/>
        <w:spacing w:before="245" w:line="240" w:lineRule="exact"/>
        <w:ind w:left="5" w:right="19"/>
        <w:jc w:val="both"/>
        <w:rPr>
          <w:rFonts w:cstheme="minorHAnsi"/>
          <w:i/>
          <w:iCs/>
          <w:sz w:val="20"/>
          <w:szCs w:val="20"/>
        </w:rPr>
      </w:pPr>
      <w:r w:rsidRPr="00F16D96">
        <w:rPr>
          <w:rFonts w:cstheme="minorHAnsi"/>
          <w:b/>
          <w:bCs/>
          <w:i/>
          <w:iCs/>
          <w:color w:val="000000"/>
          <w:spacing w:val="-5"/>
          <w:w w:val="104"/>
          <w:sz w:val="20"/>
          <w:szCs w:val="20"/>
        </w:rPr>
        <w:t>Whereas</w:t>
      </w:r>
      <w:r w:rsidRPr="00F16D96">
        <w:rPr>
          <w:rFonts w:cstheme="minorHAnsi"/>
          <w:i/>
          <w:iCs/>
          <w:color w:val="000000"/>
          <w:spacing w:val="-5"/>
          <w:w w:val="104"/>
          <w:sz w:val="20"/>
          <w:szCs w:val="20"/>
        </w:rPr>
        <w:t xml:space="preserve"> the Contractor by an Agreement made between the Employer of the one part and the Contractor of the other part has entered into a Contract (hereinafter </w:t>
      </w:r>
      <w:r w:rsidRPr="00F16D96">
        <w:rPr>
          <w:rFonts w:cstheme="minorHAnsi"/>
          <w:i/>
          <w:iCs/>
          <w:color w:val="000000"/>
          <w:spacing w:val="-3"/>
          <w:w w:val="104"/>
          <w:sz w:val="20"/>
          <w:szCs w:val="20"/>
        </w:rPr>
        <w:t xml:space="preserve">called "the said Contract ") to execute and complete certain Works and remedy </w:t>
      </w:r>
      <w:r w:rsidRPr="00F16D96">
        <w:rPr>
          <w:rFonts w:cstheme="minorHAnsi"/>
          <w:i/>
          <w:iCs/>
          <w:color w:val="000000"/>
          <w:spacing w:val="-4"/>
          <w:w w:val="104"/>
          <w:sz w:val="20"/>
          <w:szCs w:val="20"/>
        </w:rPr>
        <w:t xml:space="preserve">any defects therein as therein mentioned in conformity with the provisions of the </w:t>
      </w:r>
      <w:r w:rsidRPr="00F16D96">
        <w:rPr>
          <w:rFonts w:cstheme="minorHAnsi"/>
          <w:i/>
          <w:iCs/>
          <w:color w:val="000000"/>
          <w:spacing w:val="-9"/>
          <w:w w:val="104"/>
          <w:sz w:val="20"/>
          <w:szCs w:val="20"/>
        </w:rPr>
        <w:t>said Contract.</w:t>
      </w:r>
    </w:p>
    <w:p w:rsidR="002817D6" w:rsidRPr="00F16D96" w:rsidRDefault="002817D6" w:rsidP="002817D6">
      <w:pPr>
        <w:shd w:val="clear" w:color="auto" w:fill="FFFFFF"/>
        <w:spacing w:before="240" w:line="240" w:lineRule="exact"/>
        <w:ind w:left="10"/>
        <w:jc w:val="both"/>
        <w:rPr>
          <w:rFonts w:cstheme="minorHAnsi"/>
          <w:i/>
          <w:iCs/>
          <w:sz w:val="20"/>
          <w:szCs w:val="20"/>
        </w:rPr>
      </w:pPr>
      <w:r w:rsidRPr="00F16D96">
        <w:rPr>
          <w:rFonts w:cstheme="minorHAnsi"/>
          <w:b/>
          <w:bCs/>
          <w:i/>
          <w:iCs/>
          <w:color w:val="000000"/>
          <w:spacing w:val="-4"/>
          <w:w w:val="104"/>
          <w:sz w:val="20"/>
          <w:szCs w:val="20"/>
        </w:rPr>
        <w:t>Now the Condition</w:t>
      </w:r>
      <w:r w:rsidRPr="00F16D96">
        <w:rPr>
          <w:rFonts w:cstheme="minorHAnsi"/>
          <w:i/>
          <w:iCs/>
          <w:color w:val="000000"/>
          <w:spacing w:val="-4"/>
          <w:w w:val="104"/>
          <w:sz w:val="20"/>
          <w:szCs w:val="20"/>
        </w:rPr>
        <w:t xml:space="preserve"> of the above-written Guarantee is such that if the Contractor </w:t>
      </w:r>
      <w:r w:rsidRPr="00F16D96">
        <w:rPr>
          <w:rFonts w:cstheme="minorHAnsi"/>
          <w:i/>
          <w:iCs/>
          <w:color w:val="000000"/>
          <w:w w:val="104"/>
          <w:sz w:val="20"/>
          <w:szCs w:val="20"/>
        </w:rPr>
        <w:t xml:space="preserve">shall duly perform and observe all the terms provisions conditions and </w:t>
      </w:r>
      <w:r w:rsidRPr="00F16D96">
        <w:rPr>
          <w:rFonts w:cstheme="minorHAnsi"/>
          <w:i/>
          <w:iCs/>
          <w:color w:val="000000"/>
          <w:spacing w:val="-1"/>
          <w:w w:val="104"/>
          <w:sz w:val="20"/>
          <w:szCs w:val="20"/>
        </w:rPr>
        <w:t xml:space="preserve">stipulations of the said Contract on the Contractor's part to be performed and </w:t>
      </w:r>
      <w:r w:rsidRPr="00F16D96">
        <w:rPr>
          <w:rFonts w:cstheme="minorHAnsi"/>
          <w:i/>
          <w:iCs/>
          <w:color w:val="000000"/>
          <w:w w:val="104"/>
          <w:sz w:val="20"/>
          <w:szCs w:val="20"/>
        </w:rPr>
        <w:t xml:space="preserve">observed according to the true purport intent and meaning thereof or if on </w:t>
      </w:r>
      <w:r w:rsidRPr="00F16D96">
        <w:rPr>
          <w:rFonts w:cstheme="minorHAnsi"/>
          <w:i/>
          <w:iCs/>
          <w:color w:val="000000"/>
          <w:spacing w:val="-4"/>
          <w:w w:val="104"/>
          <w:sz w:val="20"/>
          <w:szCs w:val="20"/>
        </w:rPr>
        <w:t xml:space="preserve">default by the Contractor the Guarantor shall satisfy and discharge the damages </w:t>
      </w:r>
      <w:r w:rsidRPr="00F16D96">
        <w:rPr>
          <w:rFonts w:cstheme="minorHAnsi"/>
          <w:i/>
          <w:iCs/>
          <w:color w:val="000000"/>
          <w:w w:val="104"/>
          <w:sz w:val="20"/>
          <w:szCs w:val="20"/>
        </w:rPr>
        <w:t xml:space="preserve">sustained by the Employer thereby up to the amount of the above-written </w:t>
      </w:r>
      <w:r w:rsidRPr="00F16D96">
        <w:rPr>
          <w:rFonts w:cstheme="minorHAnsi"/>
          <w:i/>
          <w:iCs/>
          <w:color w:val="000000"/>
          <w:spacing w:val="-3"/>
          <w:w w:val="104"/>
          <w:sz w:val="20"/>
          <w:szCs w:val="20"/>
        </w:rPr>
        <w:t xml:space="preserve">Guarantee then this obligation shall be null and void but otherwise shall be and </w:t>
      </w:r>
      <w:r w:rsidRPr="00F16D96">
        <w:rPr>
          <w:rFonts w:cstheme="minorHAnsi"/>
          <w:i/>
          <w:iCs/>
          <w:color w:val="000000"/>
          <w:spacing w:val="-5"/>
          <w:w w:val="104"/>
          <w:sz w:val="20"/>
          <w:szCs w:val="20"/>
        </w:rPr>
        <w:t xml:space="preserve">remain in full force and effect but no alteration in terms of the said Contract or in </w:t>
      </w:r>
      <w:r w:rsidRPr="00F16D96">
        <w:rPr>
          <w:rFonts w:cstheme="minorHAnsi"/>
          <w:i/>
          <w:iCs/>
          <w:color w:val="000000"/>
          <w:spacing w:val="-2"/>
          <w:w w:val="104"/>
          <w:sz w:val="20"/>
          <w:szCs w:val="20"/>
        </w:rPr>
        <w:t xml:space="preserve">the extent or nature of the Works to be executed, completed and defects therein </w:t>
      </w:r>
      <w:r w:rsidRPr="00F16D96">
        <w:rPr>
          <w:rFonts w:cstheme="minorHAnsi"/>
          <w:i/>
          <w:iCs/>
          <w:color w:val="000000"/>
          <w:spacing w:val="-3"/>
          <w:w w:val="104"/>
          <w:sz w:val="20"/>
          <w:szCs w:val="20"/>
        </w:rPr>
        <w:t xml:space="preserve">remedied thereunder and no allowance of time by the Employer or the Engineer </w:t>
      </w:r>
      <w:r w:rsidRPr="00F16D96">
        <w:rPr>
          <w:rFonts w:cstheme="minorHAnsi"/>
          <w:i/>
          <w:iCs/>
          <w:color w:val="000000"/>
          <w:spacing w:val="-6"/>
          <w:w w:val="104"/>
          <w:sz w:val="20"/>
          <w:szCs w:val="20"/>
        </w:rPr>
        <w:t xml:space="preserve">under the said Contract nor any forbearance or forgiveness in or in respect of any </w:t>
      </w:r>
      <w:r w:rsidRPr="00F16D96">
        <w:rPr>
          <w:rFonts w:cstheme="minorHAnsi"/>
          <w:i/>
          <w:iCs/>
          <w:color w:val="000000"/>
          <w:spacing w:val="-3"/>
          <w:w w:val="104"/>
          <w:sz w:val="20"/>
          <w:szCs w:val="20"/>
        </w:rPr>
        <w:t xml:space="preserve">matter or thing concerning the said Contract on the part of the Employer or the </w:t>
      </w:r>
      <w:r w:rsidRPr="00F16D96">
        <w:rPr>
          <w:rFonts w:cstheme="minorHAnsi"/>
          <w:i/>
          <w:iCs/>
          <w:color w:val="000000"/>
          <w:spacing w:val="-5"/>
          <w:w w:val="104"/>
          <w:sz w:val="20"/>
          <w:szCs w:val="20"/>
        </w:rPr>
        <w:t xml:space="preserve">said Engineer shall in any way release the Guarantor from any liability under the </w:t>
      </w:r>
      <w:r w:rsidRPr="00F16D96">
        <w:rPr>
          <w:rFonts w:cstheme="minorHAnsi"/>
          <w:i/>
          <w:iCs/>
          <w:color w:val="000000"/>
          <w:w w:val="104"/>
          <w:sz w:val="20"/>
          <w:szCs w:val="20"/>
        </w:rPr>
        <w:t xml:space="preserve">above-written Guarantee. Provided always that the above obligation of </w:t>
      </w:r>
      <w:r w:rsidRPr="00F16D96">
        <w:rPr>
          <w:rFonts w:cstheme="minorHAnsi"/>
          <w:i/>
          <w:iCs/>
          <w:color w:val="000000"/>
          <w:spacing w:val="-4"/>
          <w:w w:val="104"/>
          <w:sz w:val="20"/>
          <w:szCs w:val="20"/>
        </w:rPr>
        <w:t xml:space="preserve">Guarantor to satisfy and discharge the damages sustained by the Employer shall </w:t>
      </w:r>
      <w:r w:rsidRPr="00F16D96">
        <w:rPr>
          <w:rFonts w:cstheme="minorHAnsi"/>
          <w:i/>
          <w:iCs/>
          <w:color w:val="000000"/>
          <w:spacing w:val="-8"/>
          <w:w w:val="104"/>
          <w:sz w:val="20"/>
          <w:szCs w:val="20"/>
        </w:rPr>
        <w:t>arise only</w:t>
      </w:r>
    </w:p>
    <w:p w:rsidR="002817D6" w:rsidRPr="00F16D96" w:rsidRDefault="002817D6" w:rsidP="002817D6">
      <w:pPr>
        <w:shd w:val="clear" w:color="auto" w:fill="FFFFFF"/>
        <w:spacing w:before="120" w:line="235" w:lineRule="exact"/>
        <w:ind w:left="5" w:right="34"/>
        <w:jc w:val="both"/>
        <w:rPr>
          <w:rFonts w:cstheme="minorHAnsi"/>
          <w:i/>
          <w:iCs/>
          <w:sz w:val="20"/>
          <w:szCs w:val="20"/>
        </w:rPr>
      </w:pPr>
      <w:r w:rsidRPr="00F16D96">
        <w:rPr>
          <w:rFonts w:cstheme="minorHAnsi"/>
          <w:i/>
          <w:iCs/>
          <w:color w:val="000000"/>
          <w:w w:val="104"/>
          <w:sz w:val="20"/>
          <w:szCs w:val="20"/>
        </w:rPr>
        <w:t xml:space="preserve">(a) on written notice from both the Employer and the Contractor that the </w:t>
      </w:r>
      <w:r w:rsidRPr="00F16D96">
        <w:rPr>
          <w:rFonts w:cstheme="minorHAnsi"/>
          <w:i/>
          <w:iCs/>
          <w:color w:val="000000"/>
          <w:spacing w:val="-4"/>
          <w:w w:val="104"/>
          <w:sz w:val="20"/>
          <w:szCs w:val="20"/>
        </w:rPr>
        <w:t xml:space="preserve">Employer and the Contractor have mutually agreed that the amount of damages </w:t>
      </w:r>
      <w:r w:rsidRPr="00F16D96">
        <w:rPr>
          <w:rFonts w:cstheme="minorHAnsi"/>
          <w:i/>
          <w:iCs/>
          <w:color w:val="000000"/>
          <w:spacing w:val="-8"/>
          <w:w w:val="104"/>
          <w:sz w:val="20"/>
          <w:szCs w:val="20"/>
        </w:rPr>
        <w:t>concerned is payable to the Employer or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3"/>
          <w:w w:val="104"/>
          <w:sz w:val="20"/>
          <w:szCs w:val="20"/>
        </w:rPr>
        <w:t xml:space="preserve">(b) on receipt by the Guarantor of a legally certified copy of an award issued in </w:t>
      </w:r>
      <w:r w:rsidRPr="00F16D96">
        <w:rPr>
          <w:rFonts w:cstheme="minorHAnsi"/>
          <w:i/>
          <w:iCs/>
          <w:color w:val="000000"/>
          <w:w w:val="104"/>
          <w:sz w:val="20"/>
          <w:szCs w:val="20"/>
        </w:rPr>
        <w:t xml:space="preserve">arbitration proceeding carried out in conformity with the terms of the said </w:t>
      </w:r>
      <w:r w:rsidRPr="00F16D96">
        <w:rPr>
          <w:rFonts w:cstheme="minorHAnsi"/>
          <w:i/>
          <w:iCs/>
          <w:color w:val="000000"/>
          <w:spacing w:val="-8"/>
          <w:w w:val="104"/>
          <w:sz w:val="20"/>
          <w:szCs w:val="20"/>
        </w:rPr>
        <w:t>Contract that the amount of the damages is payable to the Employer.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8"/>
          <w:w w:val="104"/>
          <w:sz w:val="20"/>
          <w:szCs w:val="20"/>
        </w:rPr>
        <w:t>Signed on ______________________________________ Signed on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on behalf of _________________________________  on behalf of _______________________________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by ______________________________________ by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capacity of _______________________________ in the capacity of 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presence of ______________________________ in the presence of _________________________</w:t>
      </w:r>
    </w:p>
    <w:p w:rsidR="002817D6" w:rsidRPr="00F16D96" w:rsidRDefault="002817D6" w:rsidP="002817D6">
      <w:pPr>
        <w:rPr>
          <w:rFonts w:cstheme="minorHAnsi"/>
          <w:sz w:val="28"/>
          <w:szCs w:val="28"/>
        </w:rPr>
      </w:pPr>
      <w:r w:rsidRPr="00F16D96">
        <w:rPr>
          <w:rFonts w:cstheme="minorHAnsi"/>
          <w:sz w:val="28"/>
          <w:szCs w:val="28"/>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lastRenderedPageBreak/>
        <w:t>EXAMPLE SURETY BOND FOR PERFORMANCE</w:t>
      </w:r>
    </w:p>
    <w:p w:rsidR="002817D6" w:rsidRPr="004D2E60" w:rsidRDefault="002817D6" w:rsidP="002817D6">
      <w:pPr>
        <w:shd w:val="clear" w:color="auto" w:fill="FFFFFF"/>
        <w:ind w:left="24"/>
        <w:jc w:val="center"/>
        <w:rPr>
          <w:rFonts w:cstheme="minorHAnsi"/>
          <w:b/>
          <w:bCs/>
          <w:u w:val="single"/>
        </w:rPr>
      </w:pP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Know all Men by these Presents that (name and address of Contractor)</w:t>
      </w: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_________________________________________________________________________________________________</w:t>
      </w:r>
    </w:p>
    <w:p w:rsidR="002817D6" w:rsidRPr="00813A1C" w:rsidRDefault="002817D6" w:rsidP="002817D6">
      <w:pPr>
        <w:shd w:val="clear" w:color="auto" w:fill="FFFFFF"/>
        <w:spacing w:line="276" w:lineRule="auto"/>
        <w:ind w:left="24"/>
        <w:rPr>
          <w:rFonts w:cstheme="minorHAnsi"/>
          <w:i/>
          <w:iCs/>
          <w:sz w:val="20"/>
          <w:szCs w:val="20"/>
        </w:rPr>
      </w:pPr>
      <w:r w:rsidRPr="00813A1C">
        <w:rPr>
          <w:rFonts w:cstheme="minorHAnsi"/>
          <w:i/>
          <w:iCs/>
          <w:color w:val="000000"/>
          <w:sz w:val="20"/>
          <w:szCs w:val="20"/>
        </w:rPr>
        <w:t xml:space="preserve">as Principal (hereinafter called "the Contractor") and (name, legal title and address of Surety) </w:t>
      </w:r>
      <w:r w:rsidRPr="00813A1C">
        <w:rPr>
          <w:rFonts w:cstheme="minorHAnsi"/>
          <w:i/>
          <w:iCs/>
          <w:color w:val="000000"/>
          <w:w w:val="70"/>
          <w:sz w:val="20"/>
          <w:szCs w:val="20"/>
        </w:rPr>
        <w:t>____________________________________________________________________________________________________________________</w:t>
      </w:r>
      <w:r>
        <w:rPr>
          <w:rFonts w:cstheme="minorHAnsi"/>
          <w:i/>
          <w:iCs/>
          <w:color w:val="000000"/>
          <w:w w:val="70"/>
          <w:sz w:val="20"/>
          <w:szCs w:val="20"/>
        </w:rPr>
        <w:t>________________</w:t>
      </w:r>
    </w:p>
    <w:p w:rsidR="002817D6" w:rsidRPr="00813A1C" w:rsidRDefault="002817D6" w:rsidP="002817D6">
      <w:pPr>
        <w:shd w:val="clear" w:color="auto" w:fill="FFFFFF"/>
        <w:spacing w:line="276" w:lineRule="auto"/>
        <w:ind w:left="34" w:right="34"/>
        <w:jc w:val="both"/>
        <w:rPr>
          <w:rFonts w:cstheme="minorHAnsi"/>
          <w:i/>
          <w:iCs/>
          <w:sz w:val="20"/>
          <w:szCs w:val="20"/>
        </w:rPr>
      </w:pPr>
      <w:r w:rsidRPr="00813A1C">
        <w:rPr>
          <w:rFonts w:cstheme="minorHAnsi"/>
          <w:i/>
          <w:iCs/>
          <w:color w:val="000000"/>
          <w:sz w:val="20"/>
          <w:szCs w:val="20"/>
        </w:rPr>
        <w:t>as Surety (hereinafter called "the Surety"), are held and firmly bound unto (name and address of Employer) __________________________________</w:t>
      </w:r>
      <w:r>
        <w:rPr>
          <w:rFonts w:cstheme="minorHAnsi"/>
          <w:i/>
          <w:iCs/>
          <w:color w:val="000000"/>
          <w:sz w:val="20"/>
          <w:szCs w:val="20"/>
        </w:rPr>
        <w:t>________________________________________________</w:t>
      </w:r>
    </w:p>
    <w:p w:rsidR="002817D6" w:rsidRPr="00813A1C" w:rsidRDefault="002817D6" w:rsidP="002817D6">
      <w:pPr>
        <w:shd w:val="clear" w:color="auto" w:fill="FFFFFF"/>
        <w:spacing w:line="276" w:lineRule="auto"/>
        <w:ind w:left="34" w:right="24"/>
        <w:jc w:val="both"/>
        <w:rPr>
          <w:rFonts w:cstheme="minorHAnsi"/>
          <w:i/>
          <w:iCs/>
          <w:sz w:val="20"/>
          <w:szCs w:val="20"/>
        </w:rPr>
      </w:pPr>
      <w:r w:rsidRPr="00813A1C">
        <w:rPr>
          <w:rFonts w:cstheme="minorHAnsi"/>
          <w:i/>
          <w:iCs/>
          <w:color w:val="000000"/>
          <w:sz w:val="20"/>
          <w:szCs w:val="20"/>
        </w:rPr>
        <w:t xml:space="preserve">as Obligee (hereinafter called "the Employer") in the amount of _____ for the payment of which sum, well and truly to be made, the Contractor and the Surety bind themselves, their </w:t>
      </w:r>
      <w:r w:rsidRPr="00813A1C">
        <w:rPr>
          <w:rFonts w:cstheme="minorHAnsi"/>
          <w:i/>
          <w:iCs/>
          <w:color w:val="000000"/>
          <w:spacing w:val="-4"/>
          <w:sz w:val="20"/>
          <w:szCs w:val="20"/>
        </w:rPr>
        <w:t>successors and assigns, jointly and sever ally, firmly by these presents.</w:t>
      </w:r>
    </w:p>
    <w:p w:rsidR="002817D6" w:rsidRPr="00813A1C" w:rsidRDefault="002817D6" w:rsidP="002817D6">
      <w:pPr>
        <w:shd w:val="clear" w:color="auto" w:fill="FFFFFF"/>
        <w:spacing w:line="276" w:lineRule="auto"/>
        <w:ind w:left="34" w:right="29"/>
        <w:jc w:val="both"/>
        <w:rPr>
          <w:rFonts w:cstheme="minorHAnsi"/>
          <w:i/>
          <w:iCs/>
          <w:color w:val="000000"/>
          <w:sz w:val="20"/>
          <w:szCs w:val="20"/>
        </w:rPr>
      </w:pPr>
      <w:r w:rsidRPr="00813A1C">
        <w:rPr>
          <w:rFonts w:cstheme="minorHAnsi"/>
          <w:i/>
          <w:iCs/>
          <w:color w:val="000000"/>
          <w:sz w:val="20"/>
          <w:szCs w:val="20"/>
        </w:rPr>
        <w:t xml:space="preserve">Whereas the Contractor has entered into a written contract agreement with the </w:t>
      </w:r>
    </w:p>
    <w:p w:rsidR="002817D6" w:rsidRPr="00813A1C" w:rsidRDefault="002817D6" w:rsidP="002817D6">
      <w:pPr>
        <w:shd w:val="clear" w:color="auto" w:fill="FFFFFF"/>
        <w:spacing w:line="276" w:lineRule="auto"/>
        <w:ind w:left="34" w:right="29"/>
        <w:jc w:val="both"/>
        <w:rPr>
          <w:rFonts w:cstheme="minorHAnsi"/>
          <w:i/>
          <w:iCs/>
          <w:sz w:val="20"/>
          <w:szCs w:val="20"/>
        </w:rPr>
      </w:pPr>
      <w:r w:rsidRPr="00813A1C">
        <w:rPr>
          <w:rFonts w:cstheme="minorHAnsi"/>
          <w:i/>
          <w:iCs/>
          <w:color w:val="000000"/>
          <w:sz w:val="20"/>
          <w:szCs w:val="20"/>
        </w:rPr>
        <w:t>Employer dated the _______________________ day of _______________________ 2007</w:t>
      </w:r>
    </w:p>
    <w:p w:rsidR="002817D6" w:rsidRPr="00813A1C" w:rsidRDefault="002817D6" w:rsidP="002817D6">
      <w:pPr>
        <w:shd w:val="clear" w:color="auto" w:fill="FFFFFF"/>
        <w:spacing w:line="276" w:lineRule="auto"/>
        <w:ind w:left="38" w:right="24"/>
        <w:jc w:val="both"/>
        <w:rPr>
          <w:rFonts w:cstheme="minorHAnsi"/>
          <w:i/>
          <w:iCs/>
          <w:sz w:val="20"/>
          <w:szCs w:val="20"/>
        </w:rPr>
      </w:pPr>
      <w:r w:rsidRPr="00813A1C">
        <w:rPr>
          <w:rFonts w:cstheme="minorHAnsi"/>
          <w:i/>
          <w:iCs/>
          <w:color w:val="000000"/>
          <w:sz w:val="20"/>
          <w:szCs w:val="20"/>
        </w:rPr>
        <w:t xml:space="preserve">for(name of Works) _____________________________________________________________ in accordance with the plans and specifications and amendments thereto, to the </w:t>
      </w:r>
      <w:r w:rsidRPr="00813A1C">
        <w:rPr>
          <w:rFonts w:cstheme="minorHAnsi"/>
          <w:i/>
          <w:iCs/>
          <w:color w:val="000000"/>
          <w:spacing w:val="-1"/>
          <w:sz w:val="20"/>
          <w:szCs w:val="20"/>
        </w:rPr>
        <w:t xml:space="preserve">extent herein provided for, are by reference made part hereof and are hereinafter </w:t>
      </w:r>
      <w:r w:rsidRPr="00813A1C">
        <w:rPr>
          <w:rFonts w:cstheme="minorHAnsi"/>
          <w:i/>
          <w:iCs/>
          <w:color w:val="000000"/>
          <w:spacing w:val="-4"/>
          <w:sz w:val="20"/>
          <w:szCs w:val="20"/>
        </w:rPr>
        <w:t>referred to as the Contract.</w:t>
      </w:r>
    </w:p>
    <w:p w:rsidR="002817D6" w:rsidRPr="00813A1C" w:rsidRDefault="002817D6" w:rsidP="002817D6">
      <w:pPr>
        <w:shd w:val="clear" w:color="auto" w:fill="FFFFFF"/>
        <w:spacing w:line="276" w:lineRule="auto"/>
        <w:ind w:left="43" w:right="19"/>
        <w:jc w:val="both"/>
        <w:rPr>
          <w:rFonts w:cstheme="minorHAnsi"/>
          <w:i/>
          <w:iCs/>
          <w:sz w:val="20"/>
          <w:szCs w:val="20"/>
        </w:rPr>
      </w:pPr>
      <w:r w:rsidRPr="00813A1C">
        <w:rPr>
          <w:rFonts w:cstheme="minorHAnsi"/>
          <w:i/>
          <w:iCs/>
          <w:color w:val="000000"/>
          <w:spacing w:val="-1"/>
          <w:w w:val="104"/>
          <w:sz w:val="20"/>
          <w:szCs w:val="20"/>
        </w:rPr>
        <w:t xml:space="preserve">Now, therefore, the Condition of this Obligation is such that, if the Contractor </w:t>
      </w:r>
      <w:r w:rsidRPr="00813A1C">
        <w:rPr>
          <w:rFonts w:cstheme="minorHAnsi"/>
          <w:i/>
          <w:iCs/>
          <w:color w:val="000000"/>
          <w:w w:val="104"/>
          <w:sz w:val="20"/>
          <w:szCs w:val="20"/>
        </w:rPr>
        <w:t xml:space="preserve">shall promptly and faithfully perform the said Contract (including any </w:t>
      </w:r>
      <w:r w:rsidRPr="00813A1C">
        <w:rPr>
          <w:rFonts w:cstheme="minorHAnsi"/>
          <w:i/>
          <w:iCs/>
          <w:color w:val="000000"/>
          <w:spacing w:val="-5"/>
          <w:w w:val="104"/>
          <w:sz w:val="20"/>
          <w:szCs w:val="20"/>
        </w:rPr>
        <w:t xml:space="preserve">amendments thereto) then this obligation shall be null and void; otherwise it shall </w:t>
      </w:r>
      <w:r w:rsidRPr="00813A1C">
        <w:rPr>
          <w:rFonts w:cstheme="minorHAnsi"/>
          <w:i/>
          <w:iCs/>
          <w:color w:val="000000"/>
          <w:spacing w:val="-8"/>
          <w:w w:val="104"/>
          <w:sz w:val="20"/>
          <w:szCs w:val="20"/>
        </w:rPr>
        <w:t>remain in full force and effect.</w:t>
      </w:r>
    </w:p>
    <w:p w:rsidR="002817D6" w:rsidRPr="00813A1C" w:rsidRDefault="002817D6" w:rsidP="002817D6">
      <w:pPr>
        <w:shd w:val="clear" w:color="auto" w:fill="FFFFFF"/>
        <w:spacing w:line="276" w:lineRule="auto"/>
        <w:ind w:left="48" w:right="14"/>
        <w:jc w:val="both"/>
        <w:rPr>
          <w:rFonts w:cstheme="minorHAnsi"/>
          <w:i/>
          <w:iCs/>
          <w:sz w:val="20"/>
          <w:szCs w:val="20"/>
        </w:rPr>
      </w:pPr>
      <w:r w:rsidRPr="00813A1C">
        <w:rPr>
          <w:rFonts w:cstheme="minorHAnsi"/>
          <w:i/>
          <w:iCs/>
          <w:color w:val="000000"/>
          <w:spacing w:val="-4"/>
          <w:w w:val="104"/>
          <w:sz w:val="20"/>
          <w:szCs w:val="20"/>
        </w:rPr>
        <w:t xml:space="preserve">Whenever Contractor shall be, and declared by Employer to be, in default under </w:t>
      </w:r>
      <w:r w:rsidRPr="00813A1C">
        <w:rPr>
          <w:rFonts w:cstheme="minorHAnsi"/>
          <w:i/>
          <w:iCs/>
          <w:color w:val="000000"/>
          <w:w w:val="104"/>
          <w:sz w:val="20"/>
          <w:szCs w:val="20"/>
        </w:rPr>
        <w:t xml:space="preserve">the Contract, the Employer having performed the Employer's obligations </w:t>
      </w:r>
      <w:r w:rsidRPr="00813A1C">
        <w:rPr>
          <w:rFonts w:cstheme="minorHAnsi"/>
          <w:i/>
          <w:iCs/>
          <w:color w:val="000000"/>
          <w:spacing w:val="-7"/>
          <w:w w:val="104"/>
          <w:sz w:val="20"/>
          <w:szCs w:val="20"/>
        </w:rPr>
        <w:t>thereunder, the Surety may promptly remedy the default, or shall promptly:</w:t>
      </w:r>
    </w:p>
    <w:p w:rsidR="002817D6" w:rsidRPr="00813A1C" w:rsidRDefault="002817D6" w:rsidP="002817D6">
      <w:pPr>
        <w:shd w:val="clear" w:color="auto" w:fill="FFFFFF"/>
        <w:spacing w:line="276" w:lineRule="auto"/>
        <w:ind w:left="48"/>
        <w:rPr>
          <w:rFonts w:cstheme="minorHAnsi"/>
          <w:i/>
          <w:iCs/>
          <w:sz w:val="20"/>
          <w:szCs w:val="20"/>
        </w:rPr>
      </w:pPr>
      <w:r w:rsidRPr="00813A1C">
        <w:rPr>
          <w:rFonts w:cstheme="minorHAnsi"/>
          <w:i/>
          <w:iCs/>
          <w:color w:val="000000"/>
          <w:spacing w:val="-7"/>
          <w:w w:val="104"/>
          <w:sz w:val="20"/>
          <w:szCs w:val="20"/>
        </w:rPr>
        <w:t>(1) Complete the Contract in accordance with its terms and conditions; or</w:t>
      </w:r>
    </w:p>
    <w:p w:rsidR="002817D6" w:rsidRPr="00813A1C" w:rsidRDefault="002817D6" w:rsidP="002817D6">
      <w:pPr>
        <w:shd w:val="clear" w:color="auto" w:fill="FFFFFF"/>
        <w:spacing w:line="276" w:lineRule="auto"/>
        <w:ind w:left="48" w:right="10"/>
        <w:jc w:val="both"/>
        <w:rPr>
          <w:rFonts w:cstheme="minorHAnsi"/>
          <w:i/>
          <w:iCs/>
          <w:sz w:val="20"/>
          <w:szCs w:val="20"/>
        </w:rPr>
      </w:pPr>
      <w:r w:rsidRPr="00813A1C">
        <w:rPr>
          <w:rFonts w:cstheme="minorHAnsi"/>
          <w:i/>
          <w:iCs/>
          <w:color w:val="000000"/>
          <w:w w:val="104"/>
          <w:sz w:val="20"/>
          <w:szCs w:val="20"/>
        </w:rPr>
        <w:t xml:space="preserve">(2) Obtain a bid or bids for submission to the Employer for completing the </w:t>
      </w:r>
      <w:r w:rsidRPr="00813A1C">
        <w:rPr>
          <w:rFonts w:cstheme="minorHAnsi"/>
          <w:i/>
          <w:iCs/>
          <w:color w:val="000000"/>
          <w:spacing w:val="-5"/>
          <w:w w:val="104"/>
          <w:sz w:val="20"/>
          <w:szCs w:val="20"/>
        </w:rPr>
        <w:t xml:space="preserve">Contract in accordance with its terms and conditions, and upon determination by </w:t>
      </w:r>
      <w:r w:rsidRPr="00813A1C">
        <w:rPr>
          <w:rFonts w:cstheme="minorHAnsi"/>
          <w:i/>
          <w:iCs/>
          <w:color w:val="000000"/>
          <w:w w:val="104"/>
          <w:sz w:val="20"/>
          <w:szCs w:val="20"/>
        </w:rPr>
        <w:t xml:space="preserve">Employer and Surety of the lowest responsible bidder, arrange for a contract </w:t>
      </w:r>
      <w:r w:rsidRPr="00813A1C">
        <w:rPr>
          <w:rFonts w:cstheme="minorHAnsi"/>
          <w:i/>
          <w:iCs/>
          <w:color w:val="000000"/>
          <w:spacing w:val="-5"/>
          <w:w w:val="104"/>
          <w:sz w:val="20"/>
          <w:szCs w:val="20"/>
        </w:rPr>
        <w:t xml:space="preserve">between such bidder and Employer and make available as work progresses (even though there should be a default or a succession of defaults under the contract or </w:t>
      </w:r>
      <w:r w:rsidRPr="00813A1C">
        <w:rPr>
          <w:rFonts w:cstheme="minorHAnsi"/>
          <w:i/>
          <w:iCs/>
          <w:color w:val="000000"/>
          <w:spacing w:val="-2"/>
          <w:w w:val="104"/>
          <w:sz w:val="20"/>
          <w:szCs w:val="20"/>
        </w:rPr>
        <w:t xml:space="preserve">contracts of completion arranged under this paragraph) sufficient funds to pay </w:t>
      </w:r>
      <w:r w:rsidRPr="00813A1C">
        <w:rPr>
          <w:rFonts w:cstheme="minorHAnsi"/>
          <w:i/>
          <w:iCs/>
          <w:color w:val="000000"/>
          <w:spacing w:val="-4"/>
          <w:w w:val="104"/>
          <w:sz w:val="20"/>
          <w:szCs w:val="20"/>
        </w:rPr>
        <w:t xml:space="preserve">the cost of completion less the balance of the Contract Value; but not exceeding, </w:t>
      </w:r>
      <w:r w:rsidRPr="00813A1C">
        <w:rPr>
          <w:rFonts w:cstheme="minorHAnsi"/>
          <w:i/>
          <w:iCs/>
          <w:color w:val="000000"/>
          <w:spacing w:val="-5"/>
          <w:w w:val="104"/>
          <w:sz w:val="20"/>
          <w:szCs w:val="20"/>
        </w:rPr>
        <w:t xml:space="preserve">including other costs and damages for which the Surety may be liable hereunder, </w:t>
      </w:r>
      <w:r w:rsidRPr="00813A1C">
        <w:rPr>
          <w:rFonts w:cstheme="minorHAnsi"/>
          <w:i/>
          <w:iCs/>
          <w:color w:val="000000"/>
          <w:w w:val="104"/>
          <w:sz w:val="20"/>
          <w:szCs w:val="20"/>
        </w:rPr>
        <w:t xml:space="preserve">the amount set forth in the first paragraph hereof. The term "balance of the </w:t>
      </w:r>
      <w:r w:rsidRPr="00813A1C">
        <w:rPr>
          <w:rFonts w:cstheme="minorHAnsi"/>
          <w:i/>
          <w:iCs/>
          <w:color w:val="000000"/>
          <w:spacing w:val="-4"/>
          <w:w w:val="104"/>
          <w:sz w:val="20"/>
          <w:szCs w:val="20"/>
        </w:rPr>
        <w:t xml:space="preserve">Contract Value", as used in this paragraph, shall mean the total amount payable by Employer to Contractor under the Contract, less the amount properly paid by </w:t>
      </w:r>
      <w:r w:rsidRPr="00813A1C">
        <w:rPr>
          <w:rFonts w:cstheme="minorHAnsi"/>
          <w:i/>
          <w:iCs/>
          <w:color w:val="000000"/>
          <w:spacing w:val="-8"/>
          <w:w w:val="104"/>
          <w:sz w:val="20"/>
          <w:szCs w:val="20"/>
        </w:rPr>
        <w:t>Employer to Contractor; or</w:t>
      </w:r>
    </w:p>
    <w:p w:rsidR="002817D6" w:rsidRPr="00813A1C" w:rsidRDefault="002817D6" w:rsidP="002817D6">
      <w:pPr>
        <w:shd w:val="clear" w:color="auto" w:fill="FFFFFF"/>
        <w:spacing w:line="276" w:lineRule="auto"/>
        <w:jc w:val="both"/>
        <w:rPr>
          <w:rFonts w:cstheme="minorHAnsi"/>
          <w:i/>
          <w:iCs/>
          <w:color w:val="000000"/>
          <w:spacing w:val="-8"/>
          <w:w w:val="104"/>
          <w:sz w:val="20"/>
          <w:szCs w:val="20"/>
        </w:rPr>
      </w:pPr>
      <w:r w:rsidRPr="00813A1C">
        <w:rPr>
          <w:rFonts w:cstheme="minorHAnsi"/>
          <w:i/>
          <w:iCs/>
          <w:color w:val="000000"/>
          <w:spacing w:val="-5"/>
          <w:w w:val="104"/>
          <w:sz w:val="20"/>
          <w:szCs w:val="20"/>
        </w:rPr>
        <w:t xml:space="preserve">(3) Pay the Employer the amount required by Employer to complete the Contract </w:t>
      </w:r>
      <w:r w:rsidRPr="00813A1C">
        <w:rPr>
          <w:rFonts w:cstheme="minorHAnsi"/>
          <w:i/>
          <w:iCs/>
          <w:color w:val="000000"/>
          <w:w w:val="104"/>
          <w:sz w:val="20"/>
          <w:szCs w:val="20"/>
        </w:rPr>
        <w:t xml:space="preserve">in accordance with its terms and conditions any amount up to a total not </w:t>
      </w:r>
      <w:r w:rsidRPr="00813A1C">
        <w:rPr>
          <w:rFonts w:cstheme="minorHAnsi"/>
          <w:i/>
          <w:iCs/>
          <w:color w:val="000000"/>
          <w:spacing w:val="-8"/>
          <w:w w:val="104"/>
          <w:sz w:val="20"/>
          <w:szCs w:val="20"/>
        </w:rPr>
        <w:t>exceeding the amount of this Bond.</w:t>
      </w:r>
    </w:p>
    <w:p w:rsidR="002817D6" w:rsidRPr="00813A1C" w:rsidRDefault="002817D6" w:rsidP="002817D6">
      <w:pPr>
        <w:shd w:val="clear" w:color="auto" w:fill="FFFFFF"/>
        <w:spacing w:line="276" w:lineRule="auto"/>
        <w:ind w:left="5"/>
        <w:jc w:val="both"/>
        <w:rPr>
          <w:rFonts w:cstheme="minorHAnsi"/>
          <w:i/>
          <w:iCs/>
          <w:color w:val="000000"/>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9"/>
          <w:sz w:val="20"/>
          <w:szCs w:val="20"/>
        </w:rPr>
      </w:pPr>
      <w:r w:rsidRPr="00813A1C">
        <w:rPr>
          <w:rFonts w:cstheme="minorHAnsi"/>
          <w:i/>
          <w:iCs/>
          <w:color w:val="000000"/>
          <w:sz w:val="20"/>
          <w:szCs w:val="20"/>
        </w:rPr>
        <w:t xml:space="preserve">The Surety shall not be liable for a greater sum than the specified penalty of this </w:t>
      </w:r>
      <w:r w:rsidRPr="00813A1C">
        <w:rPr>
          <w:rFonts w:cstheme="minorHAnsi"/>
          <w:i/>
          <w:iCs/>
          <w:color w:val="000000"/>
          <w:spacing w:val="-9"/>
          <w:sz w:val="20"/>
          <w:szCs w:val="20"/>
        </w:rPr>
        <w:t>Bond.</w:t>
      </w: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line="276" w:lineRule="auto"/>
        <w:ind w:right="5"/>
        <w:jc w:val="both"/>
        <w:rPr>
          <w:rFonts w:cstheme="minorHAnsi"/>
          <w:i/>
          <w:iCs/>
          <w:color w:val="000000"/>
          <w:spacing w:val="-4"/>
          <w:sz w:val="20"/>
          <w:szCs w:val="20"/>
        </w:rPr>
      </w:pPr>
      <w:r w:rsidRPr="00813A1C">
        <w:rPr>
          <w:rFonts w:cstheme="minorHAnsi"/>
          <w:i/>
          <w:iCs/>
          <w:color w:val="000000"/>
          <w:sz w:val="20"/>
          <w:szCs w:val="20"/>
        </w:rPr>
        <w:lastRenderedPageBreak/>
        <w:t xml:space="preserve">Any suit under this Bond must be instituted before the issue of the Defects </w:t>
      </w:r>
      <w:r w:rsidRPr="00813A1C">
        <w:rPr>
          <w:rFonts w:cstheme="minorHAnsi"/>
          <w:i/>
          <w:iCs/>
          <w:color w:val="000000"/>
          <w:spacing w:val="-4"/>
          <w:sz w:val="20"/>
          <w:szCs w:val="20"/>
        </w:rPr>
        <w:t>Liability Certificate.</w:t>
      </w:r>
    </w:p>
    <w:p w:rsidR="002817D6" w:rsidRPr="00813A1C" w:rsidRDefault="002817D6" w:rsidP="002817D6">
      <w:pPr>
        <w:shd w:val="clear" w:color="auto" w:fill="FFFFFF"/>
        <w:spacing w:line="276" w:lineRule="auto"/>
        <w:ind w:right="5"/>
        <w:jc w:val="both"/>
        <w:rPr>
          <w:rFonts w:cstheme="minorHAnsi"/>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r w:rsidRPr="00813A1C">
        <w:rPr>
          <w:rFonts w:cstheme="minorHAnsi"/>
          <w:i/>
          <w:iCs/>
          <w:color w:val="000000"/>
          <w:sz w:val="20"/>
          <w:szCs w:val="20"/>
        </w:rPr>
        <w:t xml:space="preserve">No right of action shall accrue on this Bond to or for the use of any person or corporation other than the Employer named herein or the heirs, executors, </w:t>
      </w:r>
      <w:r w:rsidRPr="00813A1C">
        <w:rPr>
          <w:rFonts w:cstheme="minorHAnsi"/>
          <w:i/>
          <w:iCs/>
          <w:color w:val="000000"/>
          <w:spacing w:val="-4"/>
          <w:sz w:val="20"/>
          <w:szCs w:val="20"/>
        </w:rPr>
        <w:t>administrators or successors of the Employer.</w:t>
      </w: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Signed on ______________________________________ Signed on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on behalf of _________________________________ on behalf of _______________________________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by ______________________________________ by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in the capacity of _______________________________ in the capacity of _________________________</w:t>
      </w: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in the presence of ______________________________ in the presence of _________________________</w:t>
      </w:r>
    </w:p>
    <w:p w:rsidR="002817D6" w:rsidRPr="004D2E60" w:rsidRDefault="002817D6" w:rsidP="002817D6">
      <w:pPr>
        <w:shd w:val="clear" w:color="auto" w:fill="FFFFFF"/>
        <w:spacing w:before="125" w:line="235" w:lineRule="exact"/>
        <w:ind w:left="5" w:right="24"/>
        <w:jc w:val="both"/>
        <w:rPr>
          <w:rFonts w:cstheme="minorHAnsi"/>
          <w:i/>
          <w:iCs/>
          <w:color w:val="000000"/>
          <w:spacing w:val="-8"/>
          <w:w w:val="104"/>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4D2E60" w:rsidRDefault="002817D6" w:rsidP="002817D6">
      <w:pPr>
        <w:pStyle w:val="CM58"/>
        <w:jc w:val="center"/>
        <w:rPr>
          <w:rFonts w:asciiTheme="minorHAnsi" w:hAnsiTheme="minorHAnsi" w:cstheme="minorHAnsi"/>
          <w:b/>
          <w:bCs/>
          <w:color w:val="000000"/>
          <w:sz w:val="26"/>
          <w:szCs w:val="26"/>
          <w:u w:val="single"/>
          <w:lang w:val="en-GB"/>
        </w:rPr>
      </w:pPr>
      <w:r w:rsidRPr="004D2E60">
        <w:rPr>
          <w:rFonts w:asciiTheme="minorHAnsi" w:hAnsiTheme="minorHAnsi" w:cstheme="minorHAnsi"/>
          <w:b/>
          <w:bCs/>
          <w:color w:val="000000"/>
          <w:sz w:val="26"/>
          <w:szCs w:val="26"/>
          <w:u w:val="single"/>
          <w:lang w:val="en-GB"/>
        </w:rPr>
        <w:br w:type="page"/>
      </w:r>
    </w:p>
    <w:p w:rsidR="002817D6" w:rsidRDefault="002817D6" w:rsidP="002817D6">
      <w:pPr>
        <w:spacing w:line="360" w:lineRule="auto"/>
        <w:jc w:val="center"/>
        <w:rPr>
          <w:rFonts w:cstheme="minorHAnsi"/>
          <w:b/>
          <w:bCs/>
          <w:sz w:val="24"/>
          <w:szCs w:val="24"/>
        </w:rPr>
      </w:pPr>
      <w:r w:rsidRPr="00326C25">
        <w:rPr>
          <w:rFonts w:cstheme="minorHAnsi"/>
          <w:b/>
          <w:bCs/>
          <w:sz w:val="24"/>
          <w:szCs w:val="24"/>
        </w:rPr>
        <w:lastRenderedPageBreak/>
        <w:t>FORM OF BANK GUARANTEE FOR ADVANCE PAYMENT</w:t>
      </w:r>
    </w:p>
    <w:p w:rsidR="002817D6" w:rsidRPr="00AE0DC9" w:rsidRDefault="002817D6" w:rsidP="002817D6">
      <w:pPr>
        <w:pStyle w:val="CM11"/>
        <w:spacing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To:        </w:t>
      </w:r>
      <w:r w:rsidRPr="00AE0DC9">
        <w:rPr>
          <w:rFonts w:asciiTheme="minorHAnsi" w:hAnsiTheme="minorHAnsi" w:cstheme="minorHAnsi"/>
          <w:i/>
          <w:iCs/>
          <w:color w:val="000000"/>
          <w:sz w:val="20"/>
          <w:szCs w:val="20"/>
          <w:lang w:val="en-GB"/>
        </w:rPr>
        <w:t>[name &amp; address of Employer</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 …………..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i/>
          <w:iCs/>
          <w:color w:val="000000"/>
          <w:sz w:val="20"/>
          <w:szCs w:val="20"/>
          <w:lang w:val="en-GB"/>
        </w:rPr>
        <w:t xml:space="preserve">……………………………………………………………………………………… …………………….. </w:t>
      </w:r>
    </w:p>
    <w:p w:rsidR="002817D6" w:rsidRPr="00AE0DC9" w:rsidRDefault="002817D6" w:rsidP="002817D6">
      <w:pPr>
        <w:pStyle w:val="CM59"/>
        <w:spacing w:after="0" w:line="276" w:lineRule="auto"/>
        <w:ind w:left="680"/>
        <w:rPr>
          <w:rFonts w:asciiTheme="minorHAnsi" w:hAnsiTheme="minorHAnsi" w:cstheme="minorHAnsi"/>
          <w:i/>
          <w:iCs/>
          <w:color w:val="000000"/>
          <w:sz w:val="20"/>
          <w:szCs w:val="20"/>
          <w:lang w:val="en-GB"/>
        </w:rPr>
      </w:pPr>
      <w:r w:rsidRPr="00AE0DC9">
        <w:rPr>
          <w:rFonts w:asciiTheme="minorHAnsi" w:hAnsiTheme="minorHAnsi" w:cstheme="minorHAnsi"/>
          <w:i/>
          <w:iCs/>
          <w:color w:val="000000"/>
          <w:sz w:val="20"/>
          <w:szCs w:val="20"/>
          <w:lang w:val="en-GB"/>
        </w:rPr>
        <w:t xml:space="preserve"> [name of Contract] </w:t>
      </w:r>
    </w:p>
    <w:p w:rsidR="002817D6" w:rsidRPr="00AE0DC9" w:rsidRDefault="002817D6" w:rsidP="002817D6">
      <w:pPr>
        <w:pStyle w:val="Default"/>
        <w:spacing w:line="276" w:lineRule="auto"/>
        <w:rPr>
          <w:sz w:val="20"/>
          <w:szCs w:val="20"/>
          <w:lang w:val="en-GB"/>
        </w:rPr>
      </w:pPr>
    </w:p>
    <w:p w:rsidR="002817D6" w:rsidRPr="00AE0DC9" w:rsidRDefault="002817D6" w:rsidP="002817D6">
      <w:pPr>
        <w:pStyle w:val="CM59"/>
        <w:spacing w:after="0"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Gentlemen: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In accordance with the provisions of the Conditions of Contract, of the above-mentioned Contract, ………… ………………………………………………………………………….</w:t>
      </w:r>
      <w:r w:rsidRPr="00AE0DC9">
        <w:rPr>
          <w:rFonts w:asciiTheme="minorHAnsi" w:hAnsiTheme="minorHAnsi" w:cstheme="minorHAnsi"/>
          <w:i/>
          <w:iCs/>
          <w:color w:val="000000"/>
          <w:sz w:val="20"/>
          <w:szCs w:val="20"/>
          <w:lang w:val="en-GB"/>
        </w:rPr>
        <w:t>[name and address of Contractor]</w:t>
      </w:r>
      <w:r w:rsidRPr="00AE0DC9">
        <w:rPr>
          <w:rFonts w:asciiTheme="minorHAnsi" w:hAnsiTheme="minorHAnsi" w:cstheme="minorHAnsi"/>
          <w:color w:val="000000"/>
          <w:sz w:val="20"/>
          <w:szCs w:val="20"/>
          <w:lang w:val="en-GB"/>
        </w:rPr>
        <w:t xml:space="preserve"> (hereinafter called “the Contractor”) shall deposit with ……………………………… ……… ………… …… ……………………….. </w:t>
      </w:r>
      <w:r w:rsidRPr="00AE0DC9">
        <w:rPr>
          <w:rFonts w:asciiTheme="minorHAnsi" w:hAnsiTheme="minorHAnsi" w:cstheme="minorHAnsi"/>
          <w:i/>
          <w:iCs/>
          <w:color w:val="000000"/>
          <w:sz w:val="20"/>
          <w:szCs w:val="20"/>
          <w:lang w:val="en-GB"/>
        </w:rPr>
        <w:t xml:space="preserve">[Name of Employer] </w:t>
      </w:r>
      <w:r w:rsidRPr="00AE0DC9">
        <w:rPr>
          <w:rFonts w:asciiTheme="minorHAnsi" w:hAnsiTheme="minorHAnsi" w:cstheme="minorHAnsi"/>
          <w:color w:val="000000"/>
          <w:sz w:val="20"/>
          <w:szCs w:val="20"/>
          <w:lang w:val="en-GB"/>
        </w:rPr>
        <w:t>a Bank Guarantee to guarantee his proper and faithful performance under the said Clause of the Contract in an amount of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of Guarantee]</w:t>
      </w:r>
      <w:r w:rsidRPr="00AE0DC9">
        <w:rPr>
          <w:rFonts w:asciiTheme="minorHAnsi" w:hAnsiTheme="minorHAnsi" w:cstheme="minorHAnsi"/>
          <w:color w:val="000000"/>
          <w:sz w:val="20"/>
          <w:szCs w:val="20"/>
          <w:lang w:val="en-GB"/>
        </w:rPr>
        <w:t xml:space="preserve">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in words]</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9"/>
        <w:spacing w:line="276" w:lineRule="auto"/>
        <w:jc w:val="both"/>
        <w:rPr>
          <w:rFonts w:asciiTheme="minorHAnsi" w:hAnsiTheme="minorHAnsi" w:cstheme="minorHAnsi"/>
          <w:sz w:val="20"/>
          <w:szCs w:val="20"/>
          <w:lang w:val="en-GB"/>
        </w:rPr>
      </w:pPr>
      <w:r w:rsidRPr="00AE0DC9">
        <w:rPr>
          <w:rFonts w:asciiTheme="minorHAnsi" w:hAnsiTheme="minorHAnsi" w:cstheme="minorHAnsi"/>
          <w:color w:val="000000"/>
          <w:sz w:val="20"/>
          <w:szCs w:val="20"/>
          <w:lang w:val="en-GB"/>
        </w:rPr>
        <w:t xml:space="preserve">We, the ………………… ……………………………………………………………………… </w:t>
      </w:r>
      <w:r w:rsidRPr="00AE0DC9">
        <w:rPr>
          <w:rFonts w:asciiTheme="minorHAnsi" w:hAnsiTheme="minorHAnsi" w:cstheme="minorHAnsi"/>
          <w:i/>
          <w:iCs/>
          <w:sz w:val="20"/>
          <w:szCs w:val="20"/>
          <w:lang w:val="en-GB"/>
        </w:rPr>
        <w:t>[Bank or Financial Institution]</w:t>
      </w:r>
      <w:r w:rsidRPr="00AE0DC9">
        <w:rPr>
          <w:rFonts w:asciiTheme="minorHAnsi" w:hAnsiTheme="minorHAnsi" w:cstheme="minorHAnsi"/>
          <w:sz w:val="20"/>
          <w:szCs w:val="20"/>
          <w:lang w:val="en-GB"/>
        </w:rPr>
        <w:t xml:space="preserve">, as instructed by the Contractor, agree unconditionally and irrevocably to guarantee as primary obligator and not as Surety merely, the payment to …………………………………………………. </w:t>
      </w:r>
      <w:r w:rsidRPr="00AE0DC9">
        <w:rPr>
          <w:rFonts w:asciiTheme="minorHAnsi" w:hAnsiTheme="minorHAnsi" w:cstheme="minorHAnsi"/>
          <w:i/>
          <w:iCs/>
          <w:sz w:val="20"/>
          <w:szCs w:val="20"/>
          <w:lang w:val="en-GB"/>
        </w:rPr>
        <w:t>[Name of Employer]</w:t>
      </w:r>
      <w:r w:rsidRPr="00AE0DC9">
        <w:rPr>
          <w:rFonts w:asciiTheme="minorHAnsi" w:hAnsiTheme="minorHAnsi" w:cstheme="minorHAnsi"/>
          <w:sz w:val="20"/>
          <w:szCs w:val="20"/>
          <w:lang w:val="en-GB"/>
        </w:rPr>
        <w:t xml:space="preserve"> on his first demand without whatsoever right of objection on our part and without his first claim to the Contractor, in the amount not exceeding *………………………..…………………………………</w:t>
      </w:r>
      <w:r>
        <w:rPr>
          <w:rFonts w:asciiTheme="minorHAnsi" w:hAnsiTheme="minorHAnsi" w:cstheme="minorHAnsi"/>
          <w:sz w:val="20"/>
          <w:szCs w:val="20"/>
          <w:lang w:val="en-GB"/>
        </w:rPr>
        <w:t>………………………………………………………………..</w:t>
      </w:r>
      <w:r w:rsidRPr="00AE0DC9">
        <w:rPr>
          <w:rFonts w:asciiTheme="minorHAnsi" w:hAnsiTheme="minorHAnsi" w:cstheme="minorHAnsi"/>
          <w:sz w:val="20"/>
          <w:szCs w:val="20"/>
          <w:lang w:val="en-GB"/>
        </w:rPr>
        <w:t xml:space="preserve"> [</w:t>
      </w:r>
      <w:r w:rsidRPr="00AE0DC9">
        <w:rPr>
          <w:rFonts w:asciiTheme="minorHAnsi" w:hAnsiTheme="minorHAnsi" w:cstheme="minorHAnsi"/>
          <w:i/>
          <w:iCs/>
          <w:sz w:val="20"/>
          <w:szCs w:val="20"/>
          <w:lang w:val="en-GB"/>
        </w:rPr>
        <w:t>Amount of Guarantee</w:t>
      </w:r>
      <w:r>
        <w:rPr>
          <w:rFonts w:asciiTheme="minorHAnsi" w:hAnsiTheme="minorHAnsi" w:cstheme="minorHAnsi"/>
          <w:i/>
          <w:iCs/>
          <w:sz w:val="20"/>
          <w:szCs w:val="20"/>
          <w:lang w:val="en-GB"/>
        </w:rPr>
        <w:t>] ……………………..</w:t>
      </w:r>
      <w:r w:rsidRPr="00AE0DC9">
        <w:rPr>
          <w:rFonts w:asciiTheme="minorHAnsi" w:hAnsiTheme="minorHAnsi" w:cstheme="minorHAnsi"/>
          <w:i/>
          <w:iCs/>
          <w:sz w:val="20"/>
          <w:szCs w:val="20"/>
          <w:lang w:val="en-GB"/>
        </w:rPr>
        <w:t>……</w:t>
      </w:r>
      <w:r>
        <w:rPr>
          <w:rFonts w:asciiTheme="minorHAnsi" w:hAnsiTheme="minorHAnsi" w:cstheme="minorHAnsi"/>
          <w:i/>
          <w:iCs/>
          <w:sz w:val="20"/>
          <w:szCs w:val="20"/>
          <w:lang w:val="en-GB"/>
        </w:rPr>
        <w:t>…………………………….</w:t>
      </w:r>
      <w:r w:rsidRPr="00AE0DC9">
        <w:rPr>
          <w:rFonts w:asciiTheme="minorHAnsi" w:hAnsiTheme="minorHAnsi" w:cstheme="minorHAnsi"/>
          <w:i/>
          <w:iCs/>
          <w:sz w:val="20"/>
          <w:szCs w:val="20"/>
          <w:lang w:val="en-GB"/>
        </w:rPr>
        <w:t>… ……………………………………………………………</w:t>
      </w:r>
      <w:r>
        <w:rPr>
          <w:rFonts w:asciiTheme="minorHAnsi" w:hAnsiTheme="minorHAnsi" w:cstheme="minorHAnsi"/>
          <w:i/>
          <w:iCs/>
          <w:sz w:val="20"/>
          <w:szCs w:val="20"/>
          <w:lang w:val="en-GB"/>
        </w:rPr>
        <w:t xml:space="preserve">….. </w:t>
      </w:r>
      <w:r w:rsidRPr="00AE0DC9">
        <w:rPr>
          <w:rFonts w:asciiTheme="minorHAnsi" w:hAnsiTheme="minorHAnsi" w:cstheme="minorHAnsi"/>
          <w:i/>
          <w:iCs/>
          <w:sz w:val="20"/>
          <w:szCs w:val="20"/>
          <w:lang w:val="en-GB"/>
        </w:rPr>
        <w:t>[Amount in words]</w:t>
      </w:r>
      <w:r w:rsidRPr="00AE0DC9">
        <w:rPr>
          <w:rFonts w:asciiTheme="minorHAnsi" w:hAnsiTheme="minorHAnsi" w:cstheme="minorHAnsi"/>
          <w:sz w:val="20"/>
          <w:szCs w:val="20"/>
          <w:lang w:val="en-GB"/>
        </w:rPr>
        <w:t xml:space="preserve">. </w:t>
      </w:r>
    </w:p>
    <w:p w:rsidR="002817D6" w:rsidRPr="00AE0DC9" w:rsidRDefault="002817D6" w:rsidP="002817D6">
      <w:pPr>
        <w:pStyle w:val="CM58"/>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We further agree that no change or addition to or other modification of the terms of the Contract or of Works to be performed there under or of any of the Contract documents which may be made between ………………………… …………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and the Contractor, shall in any way release us from any liability under this Guarantee, and we hereby waive notice of any such change, addition, or modification. </w:t>
      </w:r>
    </w:p>
    <w:p w:rsidR="002817D6"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This Guarantee shall remain valid and in full effect from the date of the advance payment under the Contract until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receives full repayment of the same amount from the Contractor.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Yours truly,</w:t>
      </w:r>
    </w:p>
    <w:p w:rsidR="002817D6" w:rsidRPr="00AE0DC9" w:rsidRDefault="002817D6" w:rsidP="002817D6">
      <w:pPr>
        <w:pStyle w:val="CM58"/>
        <w:spacing w:line="276" w:lineRule="auto"/>
        <w:ind w:right="1555"/>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SIGNATURE AND SEAL: ………………………………………………………………….. </w:t>
      </w:r>
    </w:p>
    <w:p w:rsidR="002817D6" w:rsidRDefault="002817D6" w:rsidP="002817D6">
      <w:pPr>
        <w:pStyle w:val="Default"/>
        <w:spacing w:line="276" w:lineRule="auto"/>
        <w:ind w:right="2638"/>
        <w:rPr>
          <w:rFonts w:asciiTheme="minorHAnsi" w:hAnsiTheme="minorHAnsi" w:cstheme="minorHAnsi"/>
          <w:sz w:val="20"/>
          <w:szCs w:val="20"/>
          <w:lang w:val="en-GB"/>
        </w:rPr>
      </w:pPr>
      <w:r w:rsidRPr="00AE0DC9">
        <w:rPr>
          <w:rFonts w:asciiTheme="minorHAnsi" w:hAnsiTheme="minorHAnsi" w:cstheme="minorHAnsi"/>
          <w:sz w:val="20"/>
          <w:szCs w:val="20"/>
          <w:lang w:val="en-GB"/>
        </w:rPr>
        <w:t>NAME &amp; ADDRESS OF BANK/INSTITUTION:  ………………………………………</w:t>
      </w:r>
    </w:p>
    <w:p w:rsidR="002817D6" w:rsidRPr="00AE0DC9" w:rsidRDefault="002817D6" w:rsidP="002817D6">
      <w:pPr>
        <w:pStyle w:val="Default"/>
        <w:spacing w:line="276" w:lineRule="auto"/>
        <w:ind w:right="2638"/>
        <w:rPr>
          <w:rFonts w:asciiTheme="minorHAnsi" w:hAnsiTheme="minorHAnsi" w:cstheme="minorHAnsi"/>
          <w:sz w:val="20"/>
          <w:szCs w:val="20"/>
          <w:lang w:val="en-GB"/>
        </w:rPr>
      </w:pPr>
    </w:p>
    <w:p w:rsidR="002817D6" w:rsidRPr="005B75C9" w:rsidRDefault="002817D6" w:rsidP="002817D6">
      <w:pPr>
        <w:pStyle w:val="CM59"/>
        <w:spacing w:after="0" w:line="276" w:lineRule="auto"/>
        <w:jc w:val="both"/>
        <w:rPr>
          <w:rFonts w:asciiTheme="minorHAnsi" w:hAnsiTheme="minorHAnsi" w:cstheme="minorHAnsi"/>
          <w:color w:val="000000"/>
          <w:sz w:val="18"/>
          <w:szCs w:val="18"/>
          <w:lang w:val="en-GB"/>
        </w:rPr>
      </w:pPr>
      <w:r w:rsidRPr="005B75C9">
        <w:rPr>
          <w:rFonts w:asciiTheme="minorHAnsi" w:hAnsiTheme="minorHAnsi" w:cstheme="minorHAnsi"/>
          <w:color w:val="000000"/>
          <w:sz w:val="18"/>
          <w:szCs w:val="18"/>
          <w:lang w:val="en-GB"/>
        </w:rPr>
        <w:t xml:space="preserve">* An amount is to be inserted by the Bank or Financial Institution representing the amount of the Advance Payment, in Maldivian Rufiyaa. </w:t>
      </w:r>
    </w:p>
    <w:p w:rsidR="002817D6" w:rsidRPr="00260D53" w:rsidRDefault="002817D6" w:rsidP="002817D6">
      <w:pPr>
        <w:spacing w:before="29" w:after="0" w:line="240" w:lineRule="auto"/>
        <w:ind w:right="4"/>
        <w:jc w:val="center"/>
        <w:rPr>
          <w:rFonts w:cstheme="minorHAnsi"/>
          <w:b/>
          <w:bCs/>
          <w:w w:val="101"/>
          <w:sz w:val="24"/>
          <w:szCs w:val="24"/>
        </w:rPr>
      </w:pPr>
      <w:r w:rsidRPr="00260D53">
        <w:rPr>
          <w:rFonts w:cstheme="minorHAnsi"/>
          <w:b/>
          <w:bCs/>
          <w:sz w:val="24"/>
          <w:szCs w:val="24"/>
        </w:rPr>
        <w:lastRenderedPageBreak/>
        <w:t>FORM</w:t>
      </w:r>
      <w:r w:rsidRPr="00260D53">
        <w:rPr>
          <w:rFonts w:cstheme="minorHAnsi"/>
          <w:b/>
          <w:bCs/>
          <w:spacing w:val="9"/>
          <w:sz w:val="24"/>
          <w:szCs w:val="24"/>
        </w:rPr>
        <w:t xml:space="preserve"> </w:t>
      </w:r>
      <w:r w:rsidRPr="00260D53">
        <w:rPr>
          <w:rFonts w:cstheme="minorHAnsi"/>
          <w:b/>
          <w:bCs/>
          <w:spacing w:val="2"/>
          <w:sz w:val="24"/>
          <w:szCs w:val="24"/>
        </w:rPr>
        <w:t>O</w:t>
      </w:r>
      <w:r w:rsidRPr="00260D53">
        <w:rPr>
          <w:rFonts w:cstheme="minorHAnsi"/>
          <w:b/>
          <w:bCs/>
          <w:sz w:val="24"/>
          <w:szCs w:val="24"/>
        </w:rPr>
        <w:t>F</w:t>
      </w:r>
      <w:r w:rsidRPr="00260D53">
        <w:rPr>
          <w:rFonts w:cstheme="minorHAnsi"/>
          <w:b/>
          <w:bCs/>
          <w:spacing w:val="4"/>
          <w:sz w:val="24"/>
          <w:szCs w:val="24"/>
        </w:rPr>
        <w:t xml:space="preserve"> </w:t>
      </w:r>
      <w:r w:rsidRPr="00260D53">
        <w:rPr>
          <w:rFonts w:cstheme="minorHAnsi"/>
          <w:b/>
          <w:bCs/>
          <w:sz w:val="24"/>
          <w:szCs w:val="24"/>
        </w:rPr>
        <w:t>TENDER</w:t>
      </w:r>
      <w:r w:rsidRPr="00260D53">
        <w:rPr>
          <w:rFonts w:cstheme="minorHAnsi"/>
          <w:b/>
          <w:bCs/>
          <w:spacing w:val="6"/>
          <w:sz w:val="24"/>
          <w:szCs w:val="24"/>
        </w:rPr>
        <w:t xml:space="preserve"> </w:t>
      </w:r>
      <w:r w:rsidRPr="00260D53">
        <w:rPr>
          <w:rFonts w:cstheme="minorHAnsi"/>
          <w:b/>
          <w:bCs/>
          <w:spacing w:val="1"/>
          <w:w w:val="101"/>
          <w:sz w:val="24"/>
          <w:szCs w:val="24"/>
        </w:rPr>
        <w:t>SE</w:t>
      </w:r>
      <w:r w:rsidRPr="00260D53">
        <w:rPr>
          <w:rFonts w:cstheme="minorHAnsi"/>
          <w:b/>
          <w:bCs/>
          <w:w w:val="101"/>
          <w:sz w:val="24"/>
          <w:szCs w:val="24"/>
        </w:rPr>
        <w:t>CURITY</w:t>
      </w:r>
    </w:p>
    <w:p w:rsidR="002817D6" w:rsidRPr="00995516" w:rsidRDefault="002817D6" w:rsidP="002817D6">
      <w:pPr>
        <w:spacing w:before="4" w:after="0" w:line="240" w:lineRule="exact"/>
        <w:rPr>
          <w:rFonts w:cstheme="minorHAnsi"/>
          <w:sz w:val="24"/>
          <w:szCs w:val="24"/>
        </w:rPr>
      </w:pPr>
    </w:p>
    <w:p w:rsidR="002817D6" w:rsidRPr="00995516" w:rsidRDefault="002817D6" w:rsidP="002817D6">
      <w:pPr>
        <w:spacing w:after="0" w:line="240" w:lineRule="auto"/>
        <w:ind w:left="490" w:right="4398"/>
        <w:jc w:val="both"/>
        <w:rPr>
          <w:rFonts w:cstheme="minorHAnsi"/>
        </w:rPr>
      </w:pPr>
      <w:r w:rsidRPr="00995516">
        <w:rPr>
          <w:rFonts w:cstheme="minorHAnsi"/>
        </w:rPr>
        <w:t>To:</w:t>
      </w:r>
      <w:r w:rsidRPr="00995516">
        <w:rPr>
          <w:rFonts w:cstheme="minorHAnsi"/>
          <w:spacing w:val="7"/>
        </w:rPr>
        <w:t xml:space="preserve"> </w:t>
      </w:r>
      <w:r>
        <w:rPr>
          <w:rFonts w:cstheme="minorHAnsi"/>
          <w:spacing w:val="7"/>
        </w:rPr>
        <w:t>[</w:t>
      </w:r>
      <w:r w:rsidRPr="00A459CE">
        <w:rPr>
          <w:rFonts w:cstheme="minorHAnsi"/>
        </w:rPr>
        <w:t>N</w:t>
      </w:r>
      <w:r w:rsidRPr="00A459CE">
        <w:rPr>
          <w:rFonts w:cstheme="minorHAnsi"/>
          <w:spacing w:val="2"/>
        </w:rPr>
        <w:t>a</w:t>
      </w:r>
      <w:r w:rsidRPr="00A459CE">
        <w:rPr>
          <w:rFonts w:cstheme="minorHAnsi"/>
          <w:spacing w:val="-3"/>
        </w:rPr>
        <w:t>m</w:t>
      </w:r>
      <w:r w:rsidRPr="00A459CE">
        <w:rPr>
          <w:rFonts w:cstheme="minorHAnsi"/>
        </w:rPr>
        <w:t>e</w:t>
      </w:r>
      <w:r w:rsidRPr="00A459CE">
        <w:rPr>
          <w:rFonts w:cstheme="minorHAnsi"/>
          <w:spacing w:val="13"/>
        </w:rPr>
        <w:t xml:space="preserve"> </w:t>
      </w:r>
      <w:r w:rsidRPr="00A459CE">
        <w:rPr>
          <w:rFonts w:cstheme="minorHAnsi"/>
        </w:rPr>
        <w:t>a</w:t>
      </w:r>
      <w:r w:rsidRPr="00A459CE">
        <w:rPr>
          <w:rFonts w:cstheme="minorHAnsi"/>
          <w:spacing w:val="1"/>
        </w:rPr>
        <w:t>n</w:t>
      </w:r>
      <w:r w:rsidRPr="00A459CE">
        <w:rPr>
          <w:rFonts w:cstheme="minorHAnsi"/>
        </w:rPr>
        <w:t>d</w:t>
      </w:r>
      <w:r w:rsidRPr="00A459CE">
        <w:rPr>
          <w:rFonts w:cstheme="minorHAnsi"/>
          <w:spacing w:val="7"/>
        </w:rPr>
        <w:t xml:space="preserve"> </w:t>
      </w:r>
      <w:r w:rsidRPr="00A459CE">
        <w:rPr>
          <w:rFonts w:cstheme="minorHAnsi"/>
        </w:rPr>
        <w:t>Address</w:t>
      </w:r>
      <w:r w:rsidRPr="00A459CE">
        <w:rPr>
          <w:rFonts w:cstheme="minorHAnsi"/>
          <w:spacing w:val="14"/>
        </w:rPr>
        <w:t xml:space="preserve"> </w:t>
      </w:r>
      <w:r w:rsidRPr="00A459CE">
        <w:rPr>
          <w:rFonts w:cstheme="minorHAnsi"/>
        </w:rPr>
        <w:t>of</w:t>
      </w:r>
      <w:r w:rsidRPr="00A459CE">
        <w:rPr>
          <w:rFonts w:cstheme="minorHAnsi"/>
          <w:spacing w:val="5"/>
        </w:rPr>
        <w:t xml:space="preserve">    Em</w:t>
      </w:r>
      <w:r w:rsidRPr="00A459CE">
        <w:rPr>
          <w:rFonts w:cstheme="minorHAnsi"/>
          <w:spacing w:val="1"/>
          <w:w w:val="102"/>
        </w:rPr>
        <w:t>p</w:t>
      </w:r>
      <w:r w:rsidRPr="00A459CE">
        <w:rPr>
          <w:rFonts w:cstheme="minorHAnsi"/>
          <w:w w:val="102"/>
        </w:rPr>
        <w:t>lo</w:t>
      </w:r>
      <w:r w:rsidRPr="00A459CE">
        <w:rPr>
          <w:rFonts w:cstheme="minorHAnsi"/>
          <w:spacing w:val="2"/>
          <w:w w:val="102"/>
        </w:rPr>
        <w:t>y</w:t>
      </w:r>
      <w:r w:rsidRPr="00A459CE">
        <w:rPr>
          <w:rFonts w:cstheme="minorHAnsi"/>
          <w:spacing w:val="-2"/>
          <w:w w:val="102"/>
        </w:rPr>
        <w:t>e</w:t>
      </w:r>
      <w:r w:rsidRPr="00A459CE">
        <w:rPr>
          <w:rFonts w:cstheme="minorHAnsi"/>
          <w:w w:val="102"/>
        </w:rPr>
        <w:t>r]</w:t>
      </w:r>
    </w:p>
    <w:p w:rsidR="002817D6" w:rsidRPr="00995516" w:rsidRDefault="002817D6" w:rsidP="002817D6">
      <w:pPr>
        <w:tabs>
          <w:tab w:val="left" w:pos="1575"/>
        </w:tabs>
        <w:spacing w:after="0" w:line="200" w:lineRule="exact"/>
        <w:rPr>
          <w:rFonts w:cstheme="minorHAnsi"/>
          <w:sz w:val="20"/>
          <w:szCs w:val="20"/>
        </w:rPr>
      </w:pPr>
      <w:r>
        <w:rPr>
          <w:rFonts w:cstheme="minorHAnsi"/>
          <w:sz w:val="20"/>
          <w:szCs w:val="20"/>
        </w:rPr>
        <w:tab/>
      </w:r>
    </w:p>
    <w:p w:rsidR="002817D6" w:rsidRPr="00995516" w:rsidRDefault="002817D6" w:rsidP="002817D6">
      <w:pPr>
        <w:spacing w:before="9" w:after="0" w:line="260" w:lineRule="exact"/>
        <w:rPr>
          <w:rFonts w:cstheme="minorHAnsi"/>
          <w:sz w:val="26"/>
          <w:szCs w:val="26"/>
        </w:rPr>
      </w:pPr>
    </w:p>
    <w:p w:rsidR="002817D6" w:rsidRPr="00F16D96" w:rsidRDefault="002817D6" w:rsidP="002817D6">
      <w:pPr>
        <w:spacing w:after="0" w:line="244" w:lineRule="auto"/>
        <w:ind w:left="490" w:right="56"/>
        <w:jc w:val="both"/>
        <w:rPr>
          <w:rFonts w:cstheme="minorHAnsi"/>
          <w:sz w:val="20"/>
          <w:szCs w:val="20"/>
        </w:rPr>
      </w:pPr>
      <w:r w:rsidRPr="00F16D96">
        <w:rPr>
          <w:rFonts w:cstheme="minorHAnsi"/>
          <w:sz w:val="20"/>
          <w:szCs w:val="20"/>
        </w:rPr>
        <w:t xml:space="preserve">Whereas,    </w:t>
      </w:r>
      <w:r w:rsidRPr="00F16D96">
        <w:rPr>
          <w:rFonts w:cstheme="minorHAnsi"/>
          <w:spacing w:val="32"/>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8"/>
          <w:sz w:val="20"/>
          <w:szCs w:val="20"/>
        </w:rPr>
        <w:t xml:space="preserve"> </w:t>
      </w:r>
      <w:r w:rsidRPr="00F16D96">
        <w:rPr>
          <w:rFonts w:cstheme="minorHAnsi"/>
          <w:spacing w:val="-3"/>
          <w:sz w:val="20"/>
          <w:szCs w:val="20"/>
        </w:rPr>
        <w:t>[</w:t>
      </w:r>
      <w:r w:rsidRPr="00F16D96">
        <w:rPr>
          <w:rFonts w:cstheme="minorHAnsi"/>
          <w:i/>
          <w:sz w:val="20"/>
          <w:szCs w:val="20"/>
        </w:rPr>
        <w:t>Na</w:t>
      </w:r>
      <w:r w:rsidRPr="00F16D96">
        <w:rPr>
          <w:rFonts w:cstheme="minorHAnsi"/>
          <w:i/>
          <w:spacing w:val="-1"/>
          <w:sz w:val="20"/>
          <w:szCs w:val="20"/>
        </w:rPr>
        <w:t>m</w:t>
      </w:r>
      <w:r w:rsidRPr="00F16D96">
        <w:rPr>
          <w:rFonts w:cstheme="minorHAnsi"/>
          <w:i/>
          <w:sz w:val="20"/>
          <w:szCs w:val="20"/>
        </w:rPr>
        <w:t>e</w:t>
      </w:r>
      <w:r w:rsidRPr="00F16D96">
        <w:rPr>
          <w:rFonts w:cstheme="minorHAnsi"/>
          <w:i/>
          <w:spacing w:val="14"/>
          <w:sz w:val="20"/>
          <w:szCs w:val="20"/>
        </w:rPr>
        <w:t xml:space="preserve"> </w:t>
      </w:r>
      <w:r w:rsidRPr="00F16D96">
        <w:rPr>
          <w:rFonts w:cstheme="minorHAnsi"/>
          <w:i/>
          <w:sz w:val="20"/>
          <w:szCs w:val="20"/>
        </w:rPr>
        <w:t>of</w:t>
      </w:r>
      <w:r w:rsidRPr="00F16D96">
        <w:rPr>
          <w:rFonts w:cstheme="minorHAnsi"/>
          <w:i/>
          <w:spacing w:val="5"/>
          <w:sz w:val="20"/>
          <w:szCs w:val="20"/>
        </w:rPr>
        <w:t xml:space="preserve"> </w:t>
      </w:r>
      <w:r w:rsidRPr="00F16D96">
        <w:rPr>
          <w:rFonts w:cstheme="minorHAnsi"/>
          <w:i/>
          <w:sz w:val="20"/>
          <w:szCs w:val="20"/>
        </w:rPr>
        <w:t>Bidd</w:t>
      </w:r>
      <w:r w:rsidRPr="00F16D96">
        <w:rPr>
          <w:rFonts w:cstheme="minorHAnsi"/>
          <w:i/>
          <w:spacing w:val="-2"/>
          <w:sz w:val="20"/>
          <w:szCs w:val="20"/>
        </w:rPr>
        <w:t>e</w:t>
      </w:r>
      <w:r w:rsidRPr="00F16D96">
        <w:rPr>
          <w:rFonts w:cstheme="minorHAnsi"/>
          <w:i/>
          <w:spacing w:val="3"/>
          <w:sz w:val="20"/>
          <w:szCs w:val="20"/>
        </w:rPr>
        <w:t>r</w:t>
      </w:r>
      <w:r w:rsidRPr="00F16D96">
        <w:rPr>
          <w:rFonts w:cstheme="minorHAnsi"/>
          <w:sz w:val="20"/>
          <w:szCs w:val="20"/>
        </w:rPr>
        <w:t>]</w:t>
      </w:r>
      <w:r w:rsidRPr="00F16D96">
        <w:rPr>
          <w:rFonts w:cstheme="minorHAnsi"/>
          <w:spacing w:val="15"/>
          <w:sz w:val="20"/>
          <w:szCs w:val="20"/>
        </w:rPr>
        <w:t xml:space="preserve"> </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(her</w:t>
      </w:r>
      <w:r w:rsidRPr="00F16D96">
        <w:rPr>
          <w:rFonts w:cstheme="minorHAnsi"/>
          <w:spacing w:val="1"/>
          <w:sz w:val="20"/>
          <w:szCs w:val="20"/>
        </w:rPr>
        <w:t>e</w:t>
      </w:r>
      <w:r w:rsidRPr="00F16D96">
        <w:rPr>
          <w:rFonts w:cstheme="minorHAnsi"/>
          <w:sz w:val="20"/>
          <w:szCs w:val="20"/>
        </w:rPr>
        <w:t>inafter</w:t>
      </w:r>
      <w:r w:rsidRPr="00F16D96">
        <w:rPr>
          <w:rFonts w:cstheme="minorHAnsi"/>
          <w:spacing w:val="24"/>
          <w:sz w:val="20"/>
          <w:szCs w:val="20"/>
        </w:rPr>
        <w:t xml:space="preserve"> </w:t>
      </w:r>
      <w:r w:rsidRPr="00F16D96">
        <w:rPr>
          <w:rFonts w:cstheme="minorHAnsi"/>
          <w:sz w:val="20"/>
          <w:szCs w:val="20"/>
        </w:rPr>
        <w:t>ca</w:t>
      </w:r>
      <w:r w:rsidRPr="00F16D96">
        <w:rPr>
          <w:rFonts w:cstheme="minorHAnsi"/>
          <w:spacing w:val="1"/>
          <w:sz w:val="20"/>
          <w:szCs w:val="20"/>
        </w:rPr>
        <w:t>l</w:t>
      </w:r>
      <w:r w:rsidRPr="00F16D96">
        <w:rPr>
          <w:rFonts w:cstheme="minorHAnsi"/>
          <w:sz w:val="20"/>
          <w:szCs w:val="20"/>
        </w:rPr>
        <w:t>led</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t</w:t>
      </w:r>
      <w:r w:rsidRPr="00F16D96">
        <w:rPr>
          <w:rFonts w:cstheme="minorHAnsi"/>
          <w:sz w:val="20"/>
          <w:szCs w:val="20"/>
        </w:rPr>
        <w:t>he</w:t>
      </w:r>
      <w:r w:rsidRPr="00F16D96">
        <w:rPr>
          <w:rFonts w:cstheme="minorHAnsi"/>
          <w:spacing w:val="11"/>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s</w:t>
      </w:r>
      <w:r w:rsidRPr="00F16D96">
        <w:rPr>
          <w:rFonts w:cstheme="minorHAnsi"/>
          <w:spacing w:val="10"/>
          <w:sz w:val="20"/>
          <w:szCs w:val="20"/>
        </w:rPr>
        <w:t xml:space="preserve"> </w:t>
      </w:r>
      <w:r w:rsidRPr="00F16D96">
        <w:rPr>
          <w:rFonts w:cstheme="minorHAnsi"/>
          <w:w w:val="102"/>
          <w:sz w:val="20"/>
          <w:szCs w:val="20"/>
        </w:rPr>
        <w:t>su</w:t>
      </w:r>
      <w:r w:rsidRPr="00F16D96">
        <w:rPr>
          <w:rFonts w:cstheme="minorHAnsi"/>
          <w:spacing w:val="2"/>
          <w:w w:val="102"/>
          <w:sz w:val="20"/>
          <w:szCs w:val="20"/>
        </w:rPr>
        <w:t>b</w:t>
      </w:r>
      <w:r w:rsidRPr="00F16D96">
        <w:rPr>
          <w:rFonts w:cstheme="minorHAnsi"/>
          <w:spacing w:val="-3"/>
          <w:w w:val="102"/>
          <w:sz w:val="20"/>
          <w:szCs w:val="20"/>
        </w:rPr>
        <w:t>m</w:t>
      </w:r>
      <w:r w:rsidRPr="00F16D96">
        <w:rPr>
          <w:rFonts w:cstheme="minorHAnsi"/>
          <w:spacing w:val="1"/>
          <w:w w:val="102"/>
          <w:sz w:val="20"/>
          <w:szCs w:val="20"/>
        </w:rPr>
        <w:t>i</w:t>
      </w:r>
      <w:r w:rsidRPr="00F16D96">
        <w:rPr>
          <w:rFonts w:cstheme="minorHAnsi"/>
          <w:w w:val="102"/>
          <w:sz w:val="20"/>
          <w:szCs w:val="20"/>
        </w:rPr>
        <w:t>t</w:t>
      </w:r>
      <w:r w:rsidRPr="00F16D96">
        <w:rPr>
          <w:rFonts w:cstheme="minorHAnsi"/>
          <w:spacing w:val="1"/>
          <w:w w:val="102"/>
          <w:sz w:val="20"/>
          <w:szCs w:val="20"/>
        </w:rPr>
        <w:t>te</w:t>
      </w:r>
      <w:r w:rsidRPr="00F16D96">
        <w:rPr>
          <w:rFonts w:cstheme="minorHAnsi"/>
          <w:w w:val="102"/>
          <w:sz w:val="20"/>
          <w:szCs w:val="20"/>
        </w:rPr>
        <w:t xml:space="preserve">d </w:t>
      </w:r>
      <w:r w:rsidRPr="00F16D96">
        <w:rPr>
          <w:rFonts w:cstheme="minorHAnsi"/>
          <w:sz w:val="20"/>
          <w:szCs w:val="20"/>
        </w:rPr>
        <w:t>its</w:t>
      </w:r>
      <w:r w:rsidRPr="00F16D96">
        <w:rPr>
          <w:rFonts w:cstheme="minorHAnsi"/>
          <w:spacing w:val="15"/>
          <w:sz w:val="20"/>
          <w:szCs w:val="20"/>
        </w:rPr>
        <w:t xml:space="preserve"> </w:t>
      </w:r>
      <w:r w:rsidRPr="00F16D96">
        <w:rPr>
          <w:rFonts w:cstheme="minorHAnsi"/>
          <w:sz w:val="20"/>
          <w:szCs w:val="20"/>
        </w:rPr>
        <w:t>Bid</w:t>
      </w:r>
      <w:r w:rsidRPr="00F16D96">
        <w:rPr>
          <w:rFonts w:cstheme="minorHAnsi"/>
          <w:spacing w:val="15"/>
          <w:sz w:val="20"/>
          <w:szCs w:val="20"/>
        </w:rPr>
        <w:t xml:space="preserve"> </w:t>
      </w:r>
      <w:r w:rsidRPr="00F16D96">
        <w:rPr>
          <w:rFonts w:cstheme="minorHAnsi"/>
          <w:sz w:val="20"/>
          <w:szCs w:val="20"/>
        </w:rPr>
        <w:t>dated</w:t>
      </w:r>
      <w:r w:rsidRPr="00F16D96">
        <w:rPr>
          <w:rFonts w:cstheme="minorHAnsi"/>
          <w:spacing w:val="18"/>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
          <w:sz w:val="20"/>
          <w:szCs w:val="20"/>
        </w:rPr>
        <w:t>[</w:t>
      </w:r>
      <w:r w:rsidRPr="00F16D96">
        <w:rPr>
          <w:rFonts w:cstheme="minorHAnsi"/>
          <w:i/>
          <w:spacing w:val="-1"/>
          <w:sz w:val="20"/>
          <w:szCs w:val="20"/>
        </w:rPr>
        <w:t>D</w:t>
      </w:r>
      <w:r w:rsidRPr="00F16D96">
        <w:rPr>
          <w:rFonts w:cstheme="minorHAnsi"/>
          <w:i/>
          <w:spacing w:val="1"/>
          <w:sz w:val="20"/>
          <w:szCs w:val="20"/>
        </w:rPr>
        <w:t>ate</w:t>
      </w:r>
      <w:r w:rsidRPr="00F16D96">
        <w:rPr>
          <w:rFonts w:cstheme="minorHAnsi"/>
          <w:sz w:val="20"/>
          <w:szCs w:val="20"/>
        </w:rPr>
        <w:t>]</w:t>
      </w:r>
      <w:r w:rsidRPr="00F16D96">
        <w:rPr>
          <w:rFonts w:cstheme="minorHAnsi"/>
          <w:spacing w:val="34"/>
          <w:sz w:val="20"/>
          <w:szCs w:val="20"/>
        </w:rPr>
        <w:t xml:space="preserve"> </w:t>
      </w:r>
      <w:r w:rsidRPr="00F16D96">
        <w:rPr>
          <w:rFonts w:cstheme="minorHAnsi"/>
          <w:spacing w:val="2"/>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5"/>
          <w:sz w:val="20"/>
          <w:szCs w:val="20"/>
        </w:rPr>
        <w:t xml:space="preserve"> </w:t>
      </w:r>
      <w:r w:rsidRPr="00F16D96">
        <w:rPr>
          <w:rFonts w:cstheme="minorHAnsi"/>
          <w:sz w:val="20"/>
          <w:szCs w:val="20"/>
        </w:rPr>
        <w:t>for</w:t>
      </w:r>
      <w:r w:rsidRPr="00F16D96">
        <w:rPr>
          <w:rFonts w:cstheme="minorHAnsi"/>
          <w:spacing w:val="15"/>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5"/>
          <w:sz w:val="20"/>
          <w:szCs w:val="20"/>
        </w:rPr>
        <w:t xml:space="preserve"> </w:t>
      </w:r>
      <w:r w:rsidRPr="00F16D96">
        <w:rPr>
          <w:rFonts w:cstheme="minorHAnsi"/>
          <w:sz w:val="20"/>
          <w:szCs w:val="20"/>
        </w:rPr>
        <w:t>Design</w:t>
      </w:r>
      <w:r w:rsidRPr="00F16D96">
        <w:rPr>
          <w:rFonts w:cstheme="minorHAnsi"/>
          <w:spacing w:val="22"/>
          <w:sz w:val="20"/>
          <w:szCs w:val="20"/>
        </w:rPr>
        <w:t xml:space="preserve"> </w:t>
      </w:r>
      <w:r w:rsidRPr="00F16D96">
        <w:rPr>
          <w:rFonts w:cstheme="minorHAnsi"/>
          <w:sz w:val="20"/>
          <w:szCs w:val="20"/>
        </w:rPr>
        <w:t>and</w:t>
      </w:r>
      <w:r w:rsidRPr="00F16D96">
        <w:rPr>
          <w:rFonts w:cstheme="minorHAnsi"/>
          <w:spacing w:val="15"/>
          <w:sz w:val="20"/>
          <w:szCs w:val="20"/>
        </w:rPr>
        <w:t xml:space="preserve"> </w:t>
      </w:r>
      <w:r w:rsidRPr="00F16D96">
        <w:rPr>
          <w:rFonts w:cstheme="minorHAnsi"/>
          <w:sz w:val="20"/>
          <w:szCs w:val="20"/>
        </w:rPr>
        <w:t>Construct</w:t>
      </w:r>
      <w:r w:rsidRPr="00F16D96">
        <w:rPr>
          <w:rFonts w:cstheme="minorHAnsi"/>
          <w:spacing w:val="-2"/>
          <w:sz w:val="20"/>
          <w:szCs w:val="20"/>
        </w:rPr>
        <w:t>i</w:t>
      </w:r>
      <w:r w:rsidRPr="00F16D96">
        <w:rPr>
          <w:rFonts w:cstheme="minorHAnsi"/>
          <w:sz w:val="20"/>
          <w:szCs w:val="20"/>
        </w:rPr>
        <w:t>on</w:t>
      </w:r>
      <w:r w:rsidRPr="00F16D96">
        <w:rPr>
          <w:rFonts w:cstheme="minorHAnsi"/>
          <w:spacing w:val="33"/>
          <w:sz w:val="20"/>
          <w:szCs w:val="20"/>
        </w:rPr>
        <w:t xml:space="preserve"> </w:t>
      </w:r>
      <w:r w:rsidRPr="00F16D96">
        <w:rPr>
          <w:rFonts w:cstheme="minorHAnsi"/>
          <w:sz w:val="20"/>
          <w:szCs w:val="20"/>
        </w:rPr>
        <w:t>of</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5"/>
          <w:sz w:val="20"/>
          <w:szCs w:val="20"/>
        </w:rPr>
        <w:t xml:space="preserve"> </w:t>
      </w:r>
      <w:r w:rsidRPr="00F16D96">
        <w:rPr>
          <w:rFonts w:cstheme="minorHAnsi"/>
          <w:spacing w:val="-2"/>
          <w:sz w:val="20"/>
          <w:szCs w:val="20"/>
        </w:rPr>
        <w:t>[</w:t>
      </w:r>
      <w:r w:rsidRPr="00F16D96">
        <w:rPr>
          <w:rFonts w:cstheme="minorHAnsi"/>
          <w:i/>
          <w:spacing w:val="-1"/>
          <w:sz w:val="20"/>
          <w:szCs w:val="20"/>
        </w:rPr>
        <w:t>N</w:t>
      </w:r>
      <w:r w:rsidRPr="00F16D96">
        <w:rPr>
          <w:rFonts w:cstheme="minorHAnsi"/>
          <w:i/>
          <w:sz w:val="20"/>
          <w:szCs w:val="20"/>
        </w:rPr>
        <w:t>a</w:t>
      </w:r>
      <w:r w:rsidRPr="00F16D96">
        <w:rPr>
          <w:rFonts w:cstheme="minorHAnsi"/>
          <w:i/>
          <w:spacing w:val="1"/>
          <w:sz w:val="20"/>
          <w:szCs w:val="20"/>
        </w:rPr>
        <w:t>m</w:t>
      </w:r>
      <w:r w:rsidRPr="00F16D96">
        <w:rPr>
          <w:rFonts w:cstheme="minorHAnsi"/>
          <w:i/>
          <w:sz w:val="20"/>
          <w:szCs w:val="20"/>
        </w:rPr>
        <w:t>e</w:t>
      </w:r>
      <w:r w:rsidRPr="00F16D96">
        <w:rPr>
          <w:rFonts w:cstheme="minorHAnsi"/>
          <w:i/>
          <w:spacing w:val="21"/>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12"/>
          <w:sz w:val="20"/>
          <w:szCs w:val="20"/>
        </w:rPr>
        <w:t xml:space="preserve"> </w:t>
      </w:r>
      <w:r w:rsidRPr="00F16D96">
        <w:rPr>
          <w:rFonts w:cstheme="minorHAnsi"/>
          <w:i/>
          <w:spacing w:val="-1"/>
          <w:sz w:val="20"/>
          <w:szCs w:val="20"/>
        </w:rPr>
        <w:t>C</w:t>
      </w:r>
      <w:r w:rsidRPr="00F16D96">
        <w:rPr>
          <w:rFonts w:cstheme="minorHAnsi"/>
          <w:i/>
          <w:spacing w:val="1"/>
          <w:sz w:val="20"/>
          <w:szCs w:val="20"/>
        </w:rPr>
        <w:t>on</w:t>
      </w:r>
      <w:r w:rsidRPr="00F16D96">
        <w:rPr>
          <w:rFonts w:cstheme="minorHAnsi"/>
          <w:i/>
          <w:spacing w:val="-2"/>
          <w:sz w:val="20"/>
          <w:szCs w:val="20"/>
        </w:rPr>
        <w:t>t</w:t>
      </w:r>
      <w:r w:rsidRPr="00F16D96">
        <w:rPr>
          <w:rFonts w:cstheme="minorHAnsi"/>
          <w:i/>
          <w:sz w:val="20"/>
          <w:szCs w:val="20"/>
        </w:rPr>
        <w:t>r</w:t>
      </w:r>
      <w:r w:rsidRPr="00F16D96">
        <w:rPr>
          <w:rFonts w:cstheme="minorHAnsi"/>
          <w:i/>
          <w:spacing w:val="1"/>
          <w:sz w:val="20"/>
          <w:szCs w:val="20"/>
        </w:rPr>
        <w:t>a</w:t>
      </w:r>
      <w:r w:rsidRPr="00F16D96">
        <w:rPr>
          <w:rFonts w:cstheme="minorHAnsi"/>
          <w:i/>
          <w:spacing w:val="-1"/>
          <w:sz w:val="20"/>
          <w:szCs w:val="20"/>
        </w:rPr>
        <w:t>c</w:t>
      </w:r>
      <w:r w:rsidRPr="00F16D96">
        <w:rPr>
          <w:rFonts w:cstheme="minorHAnsi"/>
          <w:i/>
          <w:sz w:val="20"/>
          <w:szCs w:val="20"/>
        </w:rPr>
        <w:t>t</w:t>
      </w:r>
      <w:r w:rsidRPr="00F16D96">
        <w:rPr>
          <w:rFonts w:cstheme="minorHAnsi"/>
          <w:i/>
          <w:spacing w:val="27"/>
          <w:sz w:val="20"/>
          <w:szCs w:val="20"/>
        </w:rPr>
        <w:t xml:space="preserve"> </w:t>
      </w:r>
      <w:r w:rsidRPr="00F16D96">
        <w:rPr>
          <w:rFonts w:cstheme="minorHAnsi"/>
          <w:w w:val="102"/>
          <w:sz w:val="20"/>
          <w:szCs w:val="20"/>
        </w:rPr>
        <w:t>]</w:t>
      </w:r>
    </w:p>
    <w:p w:rsidR="002817D6" w:rsidRPr="00F16D96" w:rsidRDefault="002817D6" w:rsidP="002817D6">
      <w:pPr>
        <w:spacing w:before="1" w:after="0" w:line="240" w:lineRule="auto"/>
        <w:ind w:left="490" w:right="3831"/>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4"/>
          <w:sz w:val="20"/>
          <w:szCs w:val="20"/>
        </w:rPr>
        <w:t xml:space="preserve"> </w:t>
      </w:r>
      <w:r w:rsidRPr="00F16D96">
        <w:rPr>
          <w:rFonts w:cstheme="minorHAnsi"/>
          <w:sz w:val="20"/>
          <w:szCs w:val="20"/>
        </w:rPr>
        <w:t>(hereinafter</w:t>
      </w:r>
      <w:r w:rsidRPr="00F16D96">
        <w:rPr>
          <w:rFonts w:cstheme="minorHAnsi"/>
          <w:spacing w:val="23"/>
          <w:sz w:val="20"/>
          <w:szCs w:val="20"/>
        </w:rPr>
        <w:t xml:space="preserve"> </w:t>
      </w:r>
      <w:r w:rsidRPr="00F16D96">
        <w:rPr>
          <w:rFonts w:cstheme="minorHAnsi"/>
          <w:sz w:val="20"/>
          <w:szCs w:val="20"/>
        </w:rPr>
        <w:t>ca</w:t>
      </w:r>
      <w:r w:rsidRPr="00F16D96">
        <w:rPr>
          <w:rFonts w:cstheme="minorHAnsi"/>
          <w:spacing w:val="-2"/>
          <w:sz w:val="20"/>
          <w:szCs w:val="20"/>
        </w:rPr>
        <w:t>l</w:t>
      </w:r>
      <w:r w:rsidRPr="00F16D96">
        <w:rPr>
          <w:rFonts w:cstheme="minorHAnsi"/>
          <w:spacing w:val="1"/>
          <w:sz w:val="20"/>
          <w:szCs w:val="20"/>
        </w:rPr>
        <w:t>l</w:t>
      </w:r>
      <w:r w:rsidRPr="00F16D96">
        <w:rPr>
          <w:rFonts w:cstheme="minorHAnsi"/>
          <w:sz w:val="20"/>
          <w:szCs w:val="20"/>
        </w:rPr>
        <w:t>ed</w:t>
      </w:r>
      <w:r w:rsidRPr="00F16D96">
        <w:rPr>
          <w:rFonts w:cstheme="minorHAnsi"/>
          <w:spacing w:val="13"/>
          <w:sz w:val="20"/>
          <w:szCs w:val="20"/>
        </w:rPr>
        <w:t xml:space="preserve"> </w:t>
      </w:r>
      <w:r w:rsidRPr="00F16D96">
        <w:rPr>
          <w:rFonts w:cstheme="minorHAnsi"/>
          <w:sz w:val="20"/>
          <w:szCs w:val="20"/>
        </w:rPr>
        <w:t>“</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w w:val="102"/>
          <w:sz w:val="20"/>
          <w:szCs w:val="20"/>
        </w:rPr>
        <w:t>Bid.”).</w:t>
      </w:r>
    </w:p>
    <w:p w:rsidR="002817D6" w:rsidRPr="00F16D96" w:rsidRDefault="002817D6" w:rsidP="002817D6">
      <w:pPr>
        <w:spacing w:before="5" w:after="0" w:line="260" w:lineRule="exact"/>
        <w:rPr>
          <w:rFonts w:cstheme="minorHAnsi"/>
          <w:sz w:val="24"/>
          <w:szCs w:val="24"/>
        </w:rPr>
      </w:pPr>
    </w:p>
    <w:p w:rsidR="002817D6" w:rsidRPr="00F16D96" w:rsidRDefault="002817D6" w:rsidP="002817D6">
      <w:pPr>
        <w:spacing w:after="0" w:line="244" w:lineRule="auto"/>
        <w:ind w:left="490" w:right="53"/>
        <w:jc w:val="both"/>
        <w:rPr>
          <w:rFonts w:cstheme="minorHAnsi"/>
          <w:sz w:val="20"/>
          <w:szCs w:val="20"/>
        </w:rPr>
      </w:pPr>
      <w:r w:rsidRPr="00F16D96">
        <w:rPr>
          <w:rFonts w:cstheme="minorHAnsi"/>
          <w:sz w:val="20"/>
          <w:szCs w:val="20"/>
        </w:rPr>
        <w:t>K</w:t>
      </w:r>
      <w:r w:rsidRPr="00F16D96">
        <w:rPr>
          <w:rFonts w:cstheme="minorHAnsi"/>
          <w:spacing w:val="-1"/>
          <w:sz w:val="20"/>
          <w:szCs w:val="20"/>
        </w:rPr>
        <w:t>N</w:t>
      </w:r>
      <w:r w:rsidRPr="00F16D96">
        <w:rPr>
          <w:rFonts w:cstheme="minorHAnsi"/>
          <w:sz w:val="20"/>
          <w:szCs w:val="20"/>
        </w:rPr>
        <w:t xml:space="preserve">OW </w:t>
      </w:r>
      <w:r w:rsidRPr="00F16D96">
        <w:rPr>
          <w:rFonts w:cstheme="minorHAnsi"/>
          <w:spacing w:val="10"/>
          <w:sz w:val="20"/>
          <w:szCs w:val="20"/>
        </w:rPr>
        <w:t xml:space="preserve"> </w:t>
      </w:r>
      <w:r w:rsidRPr="00F16D96">
        <w:rPr>
          <w:rFonts w:cstheme="minorHAnsi"/>
          <w:sz w:val="20"/>
          <w:szCs w:val="20"/>
        </w:rPr>
        <w:t>A</w:t>
      </w:r>
      <w:r w:rsidRPr="00F16D96">
        <w:rPr>
          <w:rFonts w:cstheme="minorHAnsi"/>
          <w:spacing w:val="-1"/>
          <w:sz w:val="20"/>
          <w:szCs w:val="20"/>
        </w:rPr>
        <w:t>L</w:t>
      </w:r>
      <w:r w:rsidRPr="00F16D96">
        <w:rPr>
          <w:rFonts w:cstheme="minorHAnsi"/>
          <w:sz w:val="20"/>
          <w:szCs w:val="20"/>
        </w:rPr>
        <w:t xml:space="preserve">L </w:t>
      </w:r>
      <w:r w:rsidRPr="00F16D96">
        <w:rPr>
          <w:rFonts w:cstheme="minorHAnsi"/>
          <w:spacing w:val="5"/>
          <w:sz w:val="20"/>
          <w:szCs w:val="20"/>
        </w:rPr>
        <w:t xml:space="preserve"> </w:t>
      </w:r>
      <w:r w:rsidRPr="00F16D96">
        <w:rPr>
          <w:rFonts w:cstheme="minorHAnsi"/>
          <w:spacing w:val="2"/>
          <w:sz w:val="20"/>
          <w:szCs w:val="20"/>
        </w:rPr>
        <w:t>P</w:t>
      </w:r>
      <w:r w:rsidRPr="00F16D96">
        <w:rPr>
          <w:rFonts w:cstheme="minorHAnsi"/>
          <w:sz w:val="20"/>
          <w:szCs w:val="20"/>
        </w:rPr>
        <w:t>E</w:t>
      </w:r>
      <w:r w:rsidRPr="00F16D96">
        <w:rPr>
          <w:rFonts w:cstheme="minorHAnsi"/>
          <w:spacing w:val="-1"/>
          <w:sz w:val="20"/>
          <w:szCs w:val="20"/>
        </w:rPr>
        <w:t>O</w:t>
      </w:r>
      <w:r w:rsidRPr="00F16D96">
        <w:rPr>
          <w:rFonts w:cstheme="minorHAnsi"/>
          <w:sz w:val="20"/>
          <w:szCs w:val="20"/>
        </w:rPr>
        <w:t xml:space="preserve">PLE </w:t>
      </w:r>
      <w:r w:rsidRPr="00F16D96">
        <w:rPr>
          <w:rFonts w:cstheme="minorHAnsi"/>
          <w:spacing w:val="10"/>
          <w:sz w:val="20"/>
          <w:szCs w:val="20"/>
        </w:rPr>
        <w:t xml:space="preserve"> </w:t>
      </w:r>
      <w:r w:rsidRPr="00F16D96">
        <w:rPr>
          <w:rFonts w:cstheme="minorHAnsi"/>
          <w:sz w:val="20"/>
          <w:szCs w:val="20"/>
        </w:rPr>
        <w:t xml:space="preserve">by  these </w:t>
      </w:r>
      <w:r w:rsidRPr="00F16D96">
        <w:rPr>
          <w:rFonts w:cstheme="minorHAnsi"/>
          <w:spacing w:val="5"/>
          <w:sz w:val="20"/>
          <w:szCs w:val="20"/>
        </w:rPr>
        <w:t xml:space="preserve"> </w:t>
      </w:r>
      <w:r w:rsidRPr="00F16D96">
        <w:rPr>
          <w:rFonts w:cstheme="minorHAnsi"/>
          <w:sz w:val="20"/>
          <w:szCs w:val="20"/>
        </w:rPr>
        <w:t>pres</w:t>
      </w:r>
      <w:r w:rsidRPr="00F16D96">
        <w:rPr>
          <w:rFonts w:cstheme="minorHAnsi"/>
          <w:spacing w:val="-2"/>
          <w:sz w:val="20"/>
          <w:szCs w:val="20"/>
        </w:rPr>
        <w:t>e</w:t>
      </w:r>
      <w:r w:rsidRPr="00F16D96">
        <w:rPr>
          <w:rFonts w:cstheme="minorHAnsi"/>
          <w:spacing w:val="1"/>
          <w:sz w:val="20"/>
          <w:szCs w:val="20"/>
        </w:rPr>
        <w:t>n</w:t>
      </w:r>
      <w:r w:rsidRPr="00F16D96">
        <w:rPr>
          <w:rFonts w:cstheme="minorHAnsi"/>
          <w:sz w:val="20"/>
          <w:szCs w:val="20"/>
        </w:rPr>
        <w:t xml:space="preserve">ts </w:t>
      </w:r>
      <w:r w:rsidRPr="00F16D96">
        <w:rPr>
          <w:rFonts w:cstheme="minorHAnsi"/>
          <w:spacing w:val="11"/>
          <w:sz w:val="20"/>
          <w:szCs w:val="20"/>
        </w:rPr>
        <w:t xml:space="preserve"> </w:t>
      </w:r>
      <w:r w:rsidRPr="00F16D96">
        <w:rPr>
          <w:rFonts w:cstheme="minorHAnsi"/>
          <w:sz w:val="20"/>
          <w:szCs w:val="20"/>
        </w:rPr>
        <w:t xml:space="preserve">that </w:t>
      </w:r>
      <w:r w:rsidRPr="00F16D96">
        <w:rPr>
          <w:rFonts w:cstheme="minorHAnsi"/>
          <w:spacing w:val="4"/>
          <w:sz w:val="20"/>
          <w:szCs w:val="20"/>
        </w:rPr>
        <w:t xml:space="preserve"> </w:t>
      </w:r>
      <w:r w:rsidRPr="00F16D96">
        <w:rPr>
          <w:rFonts w:cstheme="minorHAnsi"/>
          <w:sz w:val="20"/>
          <w:szCs w:val="20"/>
        </w:rPr>
        <w:t xml:space="preserve">WE </w:t>
      </w:r>
      <w:r w:rsidRPr="00F16D96">
        <w:rPr>
          <w:rFonts w:cstheme="minorHAnsi"/>
          <w:spacing w:val="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i/>
          <w:spacing w:val="-1"/>
          <w:sz w:val="20"/>
          <w:szCs w:val="20"/>
        </w:rPr>
        <w:t>Nam</w:t>
      </w:r>
      <w:r w:rsidRPr="00F16D96">
        <w:rPr>
          <w:rFonts w:cstheme="minorHAnsi"/>
          <w:i/>
          <w:sz w:val="20"/>
          <w:szCs w:val="20"/>
        </w:rPr>
        <w:t xml:space="preserve">e </w:t>
      </w:r>
      <w:r w:rsidRPr="00F16D96">
        <w:rPr>
          <w:rFonts w:cstheme="minorHAnsi"/>
          <w:i/>
          <w:spacing w:val="34"/>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54"/>
          <w:sz w:val="20"/>
          <w:szCs w:val="20"/>
        </w:rPr>
        <w:t xml:space="preserve"> </w:t>
      </w:r>
      <w:r w:rsidRPr="00F16D96">
        <w:rPr>
          <w:rFonts w:cstheme="minorHAnsi"/>
          <w:i/>
          <w:spacing w:val="-1"/>
          <w:sz w:val="20"/>
          <w:szCs w:val="20"/>
        </w:rPr>
        <w:t>Ba</w:t>
      </w:r>
      <w:r w:rsidRPr="00F16D96">
        <w:rPr>
          <w:rFonts w:cstheme="minorHAnsi"/>
          <w:i/>
          <w:spacing w:val="1"/>
          <w:sz w:val="20"/>
          <w:szCs w:val="20"/>
        </w:rPr>
        <w:t>n</w:t>
      </w:r>
      <w:r w:rsidRPr="00F16D96">
        <w:rPr>
          <w:rFonts w:cstheme="minorHAnsi"/>
          <w:i/>
          <w:sz w:val="20"/>
          <w:szCs w:val="20"/>
        </w:rPr>
        <w:t>k</w:t>
      </w:r>
      <w:r w:rsidRPr="00F16D96">
        <w:rPr>
          <w:rFonts w:cstheme="minorHAnsi"/>
          <w:sz w:val="20"/>
          <w:szCs w:val="20"/>
        </w:rPr>
        <w:t xml:space="preserve">] </w:t>
      </w:r>
      <w:r w:rsidRPr="00F16D96">
        <w:rPr>
          <w:rFonts w:cstheme="minorHAnsi"/>
          <w:spacing w:val="5"/>
          <w:sz w:val="20"/>
          <w:szCs w:val="20"/>
        </w:rPr>
        <w:t xml:space="preserve"> </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our</w:t>
      </w:r>
      <w:r w:rsidRPr="00F16D96">
        <w:rPr>
          <w:rFonts w:cstheme="minorHAnsi"/>
          <w:spacing w:val="10"/>
          <w:sz w:val="20"/>
          <w:szCs w:val="20"/>
        </w:rPr>
        <w:t xml:space="preserve"> </w:t>
      </w:r>
      <w:r w:rsidRPr="00F16D96">
        <w:rPr>
          <w:rFonts w:cstheme="minorHAnsi"/>
          <w:sz w:val="20"/>
          <w:szCs w:val="20"/>
        </w:rPr>
        <w:t>registe</w:t>
      </w:r>
      <w:r w:rsidRPr="00F16D96">
        <w:rPr>
          <w:rFonts w:cstheme="minorHAnsi"/>
          <w:spacing w:val="2"/>
          <w:sz w:val="20"/>
          <w:szCs w:val="20"/>
        </w:rPr>
        <w:t>r</w:t>
      </w:r>
      <w:r w:rsidRPr="00F16D96">
        <w:rPr>
          <w:rFonts w:cstheme="minorHAnsi"/>
          <w:spacing w:val="-2"/>
          <w:sz w:val="20"/>
          <w:szCs w:val="20"/>
        </w:rPr>
        <w:t>e</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2"/>
          <w:sz w:val="20"/>
          <w:szCs w:val="20"/>
        </w:rPr>
        <w:t>f</w:t>
      </w:r>
      <w:r w:rsidRPr="00F16D96">
        <w:rPr>
          <w:rFonts w:cstheme="minorHAnsi"/>
          <w:spacing w:val="-2"/>
          <w:sz w:val="20"/>
          <w:szCs w:val="20"/>
        </w:rPr>
        <w:t>i</w:t>
      </w:r>
      <w:r w:rsidRPr="00F16D96">
        <w:rPr>
          <w:rFonts w:cstheme="minorHAnsi"/>
          <w:sz w:val="20"/>
          <w:szCs w:val="20"/>
        </w:rPr>
        <w:t>ce</w:t>
      </w:r>
      <w:r w:rsidRPr="00F16D96">
        <w:rPr>
          <w:rFonts w:cstheme="minorHAnsi"/>
          <w:spacing w:val="14"/>
          <w:sz w:val="20"/>
          <w:szCs w:val="20"/>
        </w:rPr>
        <w:t xml:space="preserve"> </w:t>
      </w:r>
      <w:r w:rsidRPr="00F16D96">
        <w:rPr>
          <w:rFonts w:cstheme="minorHAnsi"/>
          <w:sz w:val="20"/>
          <w:szCs w:val="20"/>
        </w:rPr>
        <w:t xml:space="preserve">at </w:t>
      </w:r>
      <w:r w:rsidRPr="00F16D96">
        <w:rPr>
          <w:rFonts w:cstheme="minorHAnsi"/>
          <w:spacing w:val="11"/>
          <w:sz w:val="20"/>
          <w:szCs w:val="20"/>
        </w:rPr>
        <w:t xml:space="preserve"> </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(here</w:t>
      </w:r>
      <w:r w:rsidRPr="00F16D96">
        <w:rPr>
          <w:rFonts w:cstheme="minorHAnsi"/>
          <w:spacing w:val="-2"/>
          <w:sz w:val="20"/>
          <w:szCs w:val="20"/>
        </w:rPr>
        <w:t>i</w:t>
      </w:r>
      <w:r w:rsidRPr="00F16D96">
        <w:rPr>
          <w:rFonts w:cstheme="minorHAnsi"/>
          <w:sz w:val="20"/>
          <w:szCs w:val="20"/>
        </w:rPr>
        <w:t>n</w:t>
      </w:r>
      <w:r w:rsidRPr="00F16D96">
        <w:rPr>
          <w:rFonts w:cstheme="minorHAnsi"/>
          <w:spacing w:val="-2"/>
          <w:sz w:val="20"/>
          <w:szCs w:val="20"/>
        </w:rPr>
        <w:t>a</w:t>
      </w:r>
      <w:r w:rsidRPr="00F16D96">
        <w:rPr>
          <w:rFonts w:cstheme="minorHAnsi"/>
          <w:spacing w:val="2"/>
          <w:sz w:val="20"/>
          <w:szCs w:val="20"/>
        </w:rPr>
        <w:t>f</w:t>
      </w:r>
      <w:r w:rsidRPr="00F16D96">
        <w:rPr>
          <w:rFonts w:cstheme="minorHAnsi"/>
          <w:sz w:val="20"/>
          <w:szCs w:val="20"/>
        </w:rPr>
        <w:t>ter</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11"/>
          <w:sz w:val="20"/>
          <w:szCs w:val="20"/>
        </w:rPr>
        <w:t xml:space="preserve"> </w:t>
      </w:r>
      <w:r w:rsidRPr="00F16D96">
        <w:rPr>
          <w:rFonts w:cstheme="minorHAnsi"/>
          <w:sz w:val="20"/>
          <w:szCs w:val="20"/>
        </w:rPr>
        <w:t>Bank”),</w:t>
      </w:r>
      <w:r w:rsidRPr="00F16D96">
        <w:rPr>
          <w:rFonts w:cstheme="minorHAnsi"/>
          <w:spacing w:val="19"/>
          <w:sz w:val="20"/>
          <w:szCs w:val="20"/>
        </w:rPr>
        <w:t xml:space="preserve"> </w:t>
      </w:r>
      <w:r w:rsidRPr="00F16D96">
        <w:rPr>
          <w:rFonts w:cstheme="minorHAnsi"/>
          <w:spacing w:val="-2"/>
          <w:sz w:val="20"/>
          <w:szCs w:val="20"/>
        </w:rPr>
        <w:t>a</w:t>
      </w:r>
      <w:r w:rsidRPr="00F16D96">
        <w:rPr>
          <w:rFonts w:cstheme="minorHAnsi"/>
          <w:sz w:val="20"/>
          <w:szCs w:val="20"/>
        </w:rPr>
        <w:t>re</w:t>
      </w:r>
      <w:r w:rsidRPr="00F16D96">
        <w:rPr>
          <w:rFonts w:cstheme="minorHAnsi"/>
          <w:spacing w:val="9"/>
          <w:sz w:val="20"/>
          <w:szCs w:val="20"/>
        </w:rPr>
        <w:t xml:space="preserve"> </w:t>
      </w:r>
      <w:r w:rsidRPr="00F16D96">
        <w:rPr>
          <w:rFonts w:cstheme="minorHAnsi"/>
          <w:sz w:val="20"/>
          <w:szCs w:val="20"/>
        </w:rPr>
        <w:t>bound</w:t>
      </w:r>
      <w:r w:rsidRPr="00F16D96">
        <w:rPr>
          <w:rFonts w:cstheme="minorHAnsi"/>
          <w:spacing w:val="14"/>
          <w:sz w:val="20"/>
          <w:szCs w:val="20"/>
        </w:rPr>
        <w:t xml:space="preserve"> </w:t>
      </w:r>
      <w:r w:rsidRPr="00F16D96">
        <w:rPr>
          <w:rFonts w:cstheme="minorHAnsi"/>
          <w:spacing w:val="2"/>
          <w:sz w:val="20"/>
          <w:szCs w:val="20"/>
        </w:rPr>
        <w:t>u</w:t>
      </w:r>
      <w:r w:rsidRPr="00F16D96">
        <w:rPr>
          <w:rFonts w:cstheme="minorHAnsi"/>
          <w:sz w:val="20"/>
          <w:szCs w:val="20"/>
        </w:rPr>
        <w:t>n</w:t>
      </w:r>
      <w:r w:rsidRPr="00F16D96">
        <w:rPr>
          <w:rFonts w:cstheme="minorHAnsi"/>
          <w:spacing w:val="-2"/>
          <w:sz w:val="20"/>
          <w:szCs w:val="20"/>
        </w:rPr>
        <w:t>t</w:t>
      </w:r>
      <w:r w:rsidRPr="00F16D96">
        <w:rPr>
          <w:rFonts w:cstheme="minorHAnsi"/>
          <w:sz w:val="20"/>
          <w:szCs w:val="20"/>
        </w:rPr>
        <w:t>o</w:t>
      </w:r>
      <w:r w:rsidRPr="00F16D96">
        <w:rPr>
          <w:rFonts w:cstheme="minorHAnsi"/>
          <w:spacing w:val="12"/>
          <w:sz w:val="20"/>
          <w:szCs w:val="20"/>
        </w:rPr>
        <w:t xml:space="preserve"> </w:t>
      </w:r>
      <w:r w:rsidRPr="00F16D96">
        <w:rPr>
          <w:rFonts w:cstheme="minorHAnsi"/>
          <w:w w:val="102"/>
          <w:sz w:val="20"/>
          <w:szCs w:val="20"/>
        </w:rPr>
        <w:t>----</w:t>
      </w:r>
      <w:r w:rsidRPr="00F16D96">
        <w:rPr>
          <w:rFonts w:cstheme="minorHAnsi"/>
          <w:spacing w:val="2"/>
          <w:w w:val="102"/>
          <w:sz w:val="20"/>
          <w:szCs w:val="20"/>
        </w:rPr>
        <w:t>-</w:t>
      </w:r>
      <w:r w:rsidRPr="00F16D96">
        <w:rPr>
          <w:rFonts w:cstheme="minorHAnsi"/>
          <w:w w:val="102"/>
          <w:sz w:val="20"/>
          <w:szCs w:val="20"/>
        </w:rPr>
        <w:t>------</w:t>
      </w:r>
      <w:r w:rsidRPr="00F16D96">
        <w:rPr>
          <w:rFonts w:cstheme="minorHAnsi"/>
          <w:position w:val="-1"/>
          <w:sz w:val="20"/>
          <w:szCs w:val="20"/>
        </w:rPr>
        <w:t>--</w:t>
      </w:r>
      <w:r w:rsidRPr="00F16D96">
        <w:rPr>
          <w:rFonts w:cstheme="minorHAnsi"/>
          <w:spacing w:val="10"/>
          <w:position w:val="-1"/>
          <w:sz w:val="20"/>
          <w:szCs w:val="20"/>
        </w:rPr>
        <w:t xml:space="preserve"> </w:t>
      </w:r>
      <w:r w:rsidRPr="00F16D96">
        <w:rPr>
          <w:rFonts w:cstheme="minorHAnsi"/>
          <w:spacing w:val="-1"/>
          <w:position w:val="-1"/>
          <w:sz w:val="20"/>
          <w:szCs w:val="20"/>
        </w:rPr>
        <w:t>[</w:t>
      </w:r>
      <w:r w:rsidRPr="00F16D96">
        <w:rPr>
          <w:rFonts w:cstheme="minorHAnsi"/>
          <w:i/>
          <w:spacing w:val="-1"/>
          <w:position w:val="-1"/>
          <w:sz w:val="20"/>
          <w:szCs w:val="20"/>
        </w:rPr>
        <w:t>N</w:t>
      </w:r>
      <w:r w:rsidRPr="00F16D96">
        <w:rPr>
          <w:rFonts w:cstheme="minorHAnsi"/>
          <w:i/>
          <w:spacing w:val="1"/>
          <w:position w:val="-1"/>
          <w:sz w:val="20"/>
          <w:szCs w:val="20"/>
        </w:rPr>
        <w:t>am</w:t>
      </w:r>
      <w:r w:rsidRPr="00F16D96">
        <w:rPr>
          <w:rFonts w:cstheme="minorHAnsi"/>
          <w:i/>
          <w:position w:val="-1"/>
          <w:sz w:val="20"/>
          <w:szCs w:val="20"/>
        </w:rPr>
        <w:t>e</w:t>
      </w:r>
      <w:r w:rsidRPr="00F16D96">
        <w:rPr>
          <w:rFonts w:cstheme="minorHAnsi"/>
          <w:i/>
          <w:spacing w:val="18"/>
          <w:position w:val="-1"/>
          <w:sz w:val="20"/>
          <w:szCs w:val="20"/>
        </w:rPr>
        <w:t xml:space="preserve"> </w:t>
      </w:r>
      <w:r w:rsidRPr="00F16D96">
        <w:rPr>
          <w:rFonts w:cstheme="minorHAnsi"/>
          <w:i/>
          <w:position w:val="-1"/>
          <w:sz w:val="20"/>
          <w:szCs w:val="20"/>
        </w:rPr>
        <w:t>of</w:t>
      </w:r>
      <w:r w:rsidRPr="00F16D96">
        <w:rPr>
          <w:rFonts w:cstheme="minorHAnsi"/>
          <w:i/>
          <w:spacing w:val="8"/>
          <w:position w:val="-1"/>
          <w:sz w:val="20"/>
          <w:szCs w:val="20"/>
        </w:rPr>
        <w:t xml:space="preserve"> </w:t>
      </w:r>
      <w:r w:rsidRPr="00F16D96">
        <w:rPr>
          <w:rFonts w:cstheme="minorHAnsi"/>
          <w:i/>
          <w:spacing w:val="1"/>
          <w:position w:val="-1"/>
          <w:sz w:val="20"/>
          <w:szCs w:val="20"/>
        </w:rPr>
        <w:t>E</w:t>
      </w:r>
      <w:r w:rsidRPr="00F16D96">
        <w:rPr>
          <w:rFonts w:cstheme="minorHAnsi"/>
          <w:i/>
          <w:spacing w:val="-1"/>
          <w:position w:val="-1"/>
          <w:sz w:val="20"/>
          <w:szCs w:val="20"/>
        </w:rPr>
        <w:t>m</w:t>
      </w:r>
      <w:r w:rsidRPr="00F16D96">
        <w:rPr>
          <w:rFonts w:cstheme="minorHAnsi"/>
          <w:i/>
          <w:spacing w:val="1"/>
          <w:position w:val="-1"/>
          <w:sz w:val="20"/>
          <w:szCs w:val="20"/>
        </w:rPr>
        <w:t>p</w:t>
      </w:r>
      <w:r w:rsidRPr="00F16D96">
        <w:rPr>
          <w:rFonts w:cstheme="minorHAnsi"/>
          <w:i/>
          <w:position w:val="-1"/>
          <w:sz w:val="20"/>
          <w:szCs w:val="20"/>
        </w:rPr>
        <w:t>l</w:t>
      </w:r>
      <w:r w:rsidRPr="00F16D96">
        <w:rPr>
          <w:rFonts w:cstheme="minorHAnsi"/>
          <w:i/>
          <w:spacing w:val="1"/>
          <w:position w:val="-1"/>
          <w:sz w:val="20"/>
          <w:szCs w:val="20"/>
        </w:rPr>
        <w:t>oy</w:t>
      </w:r>
      <w:r w:rsidRPr="00F16D96">
        <w:rPr>
          <w:rFonts w:cstheme="minorHAnsi"/>
          <w:i/>
          <w:spacing w:val="-1"/>
          <w:position w:val="-1"/>
          <w:sz w:val="20"/>
          <w:szCs w:val="20"/>
        </w:rPr>
        <w:t>e</w:t>
      </w:r>
      <w:r w:rsidRPr="00F16D96">
        <w:rPr>
          <w:rFonts w:cstheme="minorHAnsi"/>
          <w:i/>
          <w:spacing w:val="1"/>
          <w:position w:val="-1"/>
          <w:sz w:val="20"/>
          <w:szCs w:val="20"/>
        </w:rPr>
        <w:t>r</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position w:val="-1"/>
          <w:sz w:val="20"/>
          <w:szCs w:val="20"/>
        </w:rPr>
        <w:t>(</w:t>
      </w:r>
      <w:r w:rsidRPr="00F16D96">
        <w:rPr>
          <w:rFonts w:cstheme="minorHAnsi"/>
          <w:spacing w:val="-1"/>
          <w:position w:val="-1"/>
          <w:sz w:val="20"/>
          <w:szCs w:val="20"/>
        </w:rPr>
        <w:t>h</w:t>
      </w:r>
      <w:r w:rsidRPr="00F16D96">
        <w:rPr>
          <w:rFonts w:cstheme="minorHAnsi"/>
          <w:spacing w:val="-2"/>
          <w:position w:val="-1"/>
          <w:sz w:val="20"/>
          <w:szCs w:val="20"/>
        </w:rPr>
        <w:t>e</w:t>
      </w:r>
      <w:r w:rsidRPr="00F16D96">
        <w:rPr>
          <w:rFonts w:cstheme="minorHAnsi"/>
          <w:spacing w:val="2"/>
          <w:position w:val="-1"/>
          <w:sz w:val="20"/>
          <w:szCs w:val="20"/>
        </w:rPr>
        <w:t>r</w:t>
      </w:r>
      <w:r w:rsidRPr="00F16D96">
        <w:rPr>
          <w:rFonts w:cstheme="minorHAnsi"/>
          <w:position w:val="-1"/>
          <w:sz w:val="20"/>
          <w:szCs w:val="20"/>
        </w:rPr>
        <w:t>eina</w:t>
      </w:r>
      <w:r w:rsidRPr="00F16D96">
        <w:rPr>
          <w:rFonts w:cstheme="minorHAnsi"/>
          <w:spacing w:val="2"/>
          <w:position w:val="-1"/>
          <w:sz w:val="20"/>
          <w:szCs w:val="20"/>
        </w:rPr>
        <w:t>f</w:t>
      </w:r>
      <w:r w:rsidRPr="00F16D96">
        <w:rPr>
          <w:rFonts w:cstheme="minorHAnsi"/>
          <w:position w:val="-1"/>
          <w:sz w:val="20"/>
          <w:szCs w:val="20"/>
        </w:rPr>
        <w:t>t</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8"/>
          <w:position w:val="-1"/>
          <w:sz w:val="20"/>
          <w:szCs w:val="20"/>
        </w:rPr>
        <w:t xml:space="preserve"> </w:t>
      </w:r>
      <w:r w:rsidRPr="00F16D96">
        <w:rPr>
          <w:rFonts w:cstheme="minorHAnsi"/>
          <w:position w:val="-1"/>
          <w:sz w:val="20"/>
          <w:szCs w:val="20"/>
        </w:rPr>
        <w:t>“the</w:t>
      </w:r>
      <w:r w:rsidRPr="00F16D96">
        <w:rPr>
          <w:rFonts w:cstheme="minorHAnsi"/>
          <w:spacing w:val="12"/>
          <w:position w:val="-1"/>
          <w:sz w:val="20"/>
          <w:szCs w:val="20"/>
        </w:rPr>
        <w:t xml:space="preserve"> </w:t>
      </w:r>
      <w:r w:rsidRPr="00F16D96">
        <w:rPr>
          <w:rFonts w:cstheme="minorHAnsi"/>
          <w:spacing w:val="2"/>
          <w:position w:val="-1"/>
          <w:sz w:val="20"/>
          <w:szCs w:val="20"/>
        </w:rPr>
        <w:t>E</w:t>
      </w:r>
      <w:r w:rsidRPr="00F16D96">
        <w:rPr>
          <w:rFonts w:cstheme="minorHAnsi"/>
          <w:spacing w:val="-3"/>
          <w:position w:val="-1"/>
          <w:sz w:val="20"/>
          <w:szCs w:val="20"/>
        </w:rPr>
        <w:t>m</w:t>
      </w:r>
      <w:r w:rsidRPr="00F16D96">
        <w:rPr>
          <w:rFonts w:cstheme="minorHAnsi"/>
          <w:position w:val="-1"/>
          <w:sz w:val="20"/>
          <w:szCs w:val="20"/>
        </w:rPr>
        <w:t>plo</w:t>
      </w:r>
      <w:r w:rsidRPr="00F16D96">
        <w:rPr>
          <w:rFonts w:cstheme="minorHAnsi"/>
          <w:spacing w:val="2"/>
          <w:position w:val="-1"/>
          <w:sz w:val="20"/>
          <w:szCs w:val="20"/>
        </w:rPr>
        <w:t>y</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
          <w:position w:val="-1"/>
          <w:sz w:val="20"/>
          <w:szCs w:val="20"/>
        </w:rPr>
        <w:t>”</w:t>
      </w:r>
      <w:r w:rsidRPr="00F16D96">
        <w:rPr>
          <w:rFonts w:cstheme="minorHAnsi"/>
          <w:position w:val="-1"/>
          <w:sz w:val="20"/>
          <w:szCs w:val="20"/>
        </w:rPr>
        <w:t>)</w:t>
      </w:r>
      <w:r w:rsidRPr="00F16D96">
        <w:rPr>
          <w:rFonts w:cstheme="minorHAnsi"/>
          <w:spacing w:val="28"/>
          <w:position w:val="-1"/>
          <w:sz w:val="20"/>
          <w:szCs w:val="20"/>
        </w:rPr>
        <w:t xml:space="preserve"> </w:t>
      </w:r>
      <w:r w:rsidRPr="00F16D96">
        <w:rPr>
          <w:rFonts w:cstheme="minorHAnsi"/>
          <w:position w:val="-1"/>
          <w:sz w:val="20"/>
          <w:szCs w:val="20"/>
        </w:rPr>
        <w:t>in</w:t>
      </w:r>
      <w:r w:rsidRPr="00F16D96">
        <w:rPr>
          <w:rFonts w:cstheme="minorHAnsi"/>
          <w:spacing w:val="9"/>
          <w:position w:val="-1"/>
          <w:sz w:val="20"/>
          <w:szCs w:val="20"/>
        </w:rPr>
        <w:t xml:space="preserve"> </w:t>
      </w:r>
      <w:r w:rsidRPr="00F16D96">
        <w:rPr>
          <w:rFonts w:cstheme="minorHAnsi"/>
          <w:position w:val="-1"/>
          <w:sz w:val="20"/>
          <w:szCs w:val="20"/>
        </w:rPr>
        <w:t>the</w:t>
      </w:r>
      <w:r w:rsidRPr="00F16D96">
        <w:rPr>
          <w:rFonts w:cstheme="minorHAnsi"/>
          <w:spacing w:val="10"/>
          <w:position w:val="-1"/>
          <w:sz w:val="20"/>
          <w:szCs w:val="20"/>
        </w:rPr>
        <w:t xml:space="preserve"> </w:t>
      </w:r>
      <w:r w:rsidRPr="00F16D96">
        <w:rPr>
          <w:rFonts w:cstheme="minorHAnsi"/>
          <w:position w:val="-1"/>
          <w:sz w:val="20"/>
          <w:szCs w:val="20"/>
        </w:rPr>
        <w:t>sum</w:t>
      </w:r>
      <w:r w:rsidRPr="00F16D96">
        <w:rPr>
          <w:rFonts w:cstheme="minorHAnsi"/>
          <w:spacing w:val="10"/>
          <w:position w:val="-1"/>
          <w:sz w:val="20"/>
          <w:szCs w:val="20"/>
        </w:rPr>
        <w:t xml:space="preserve"> </w:t>
      </w:r>
      <w:r w:rsidRPr="00F16D96">
        <w:rPr>
          <w:rFonts w:cstheme="minorHAnsi"/>
          <w:position w:val="-1"/>
          <w:sz w:val="20"/>
          <w:szCs w:val="20"/>
        </w:rPr>
        <w:t>of</w:t>
      </w:r>
      <w:r w:rsidRPr="00F16D96">
        <w:rPr>
          <w:rFonts w:cstheme="minorHAnsi"/>
          <w:spacing w:val="9"/>
          <w:position w:val="-1"/>
          <w:sz w:val="20"/>
          <w:szCs w:val="20"/>
        </w:rPr>
        <w:t xml:space="preserve"> </w:t>
      </w:r>
      <w:r w:rsidRPr="00F16D96">
        <w:rPr>
          <w:rFonts w:cstheme="minorHAnsi"/>
          <w:w w:val="102"/>
          <w:position w:val="-1"/>
          <w:sz w:val="20"/>
          <w:szCs w:val="20"/>
        </w:rPr>
        <w:t>--</w:t>
      </w:r>
      <w:r w:rsidRPr="00F16D96">
        <w:rPr>
          <w:rFonts w:cstheme="minorHAnsi"/>
          <w:spacing w:val="2"/>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p>
    <w:p w:rsidR="002817D6" w:rsidRPr="00F16D96" w:rsidRDefault="002817D6" w:rsidP="002817D6">
      <w:pPr>
        <w:spacing w:before="11" w:after="0" w:line="260" w:lineRule="exact"/>
        <w:ind w:left="490" w:right="54"/>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5"/>
          <w:sz w:val="20"/>
          <w:szCs w:val="20"/>
        </w:rPr>
        <w:t xml:space="preserve"> </w:t>
      </w:r>
      <w:r w:rsidRPr="00F16D96">
        <w:rPr>
          <w:rFonts w:cstheme="minorHAnsi"/>
          <w:position w:val="10"/>
          <w:sz w:val="13"/>
          <w:szCs w:val="13"/>
        </w:rPr>
        <w:t xml:space="preserve">1  </w:t>
      </w:r>
      <w:r w:rsidRPr="00F16D96">
        <w:rPr>
          <w:rFonts w:cstheme="minorHAnsi"/>
          <w:spacing w:val="34"/>
          <w:position w:val="10"/>
          <w:sz w:val="13"/>
          <w:szCs w:val="13"/>
        </w:rPr>
        <w:t xml:space="preserve"> </w:t>
      </w:r>
      <w:r w:rsidRPr="00F16D96">
        <w:rPr>
          <w:rFonts w:cstheme="minorHAnsi"/>
          <w:sz w:val="20"/>
          <w:szCs w:val="20"/>
        </w:rPr>
        <w:t>for</w:t>
      </w:r>
      <w:r w:rsidRPr="00F16D96">
        <w:rPr>
          <w:rFonts w:cstheme="minorHAnsi"/>
          <w:spacing w:val="22"/>
          <w:sz w:val="20"/>
          <w:szCs w:val="20"/>
        </w:rPr>
        <w:t xml:space="preserve"> </w:t>
      </w:r>
      <w:r w:rsidRPr="00F16D96">
        <w:rPr>
          <w:rFonts w:cstheme="minorHAnsi"/>
          <w:sz w:val="20"/>
          <w:szCs w:val="20"/>
        </w:rPr>
        <w:t>w</w:t>
      </w:r>
      <w:r w:rsidRPr="00F16D96">
        <w:rPr>
          <w:rFonts w:cstheme="minorHAnsi"/>
          <w:spacing w:val="1"/>
          <w:sz w:val="20"/>
          <w:szCs w:val="20"/>
        </w:rPr>
        <w:t>h</w:t>
      </w:r>
      <w:r w:rsidRPr="00F16D96">
        <w:rPr>
          <w:rFonts w:cstheme="minorHAnsi"/>
          <w:spacing w:val="-2"/>
          <w:sz w:val="20"/>
          <w:szCs w:val="20"/>
        </w:rPr>
        <w:t>i</w:t>
      </w:r>
      <w:r w:rsidRPr="00F16D96">
        <w:rPr>
          <w:rFonts w:cstheme="minorHAnsi"/>
          <w:spacing w:val="-1"/>
          <w:sz w:val="20"/>
          <w:szCs w:val="20"/>
        </w:rPr>
        <w:t>c</w:t>
      </w:r>
      <w:r w:rsidRPr="00F16D96">
        <w:rPr>
          <w:rFonts w:cstheme="minorHAnsi"/>
          <w:sz w:val="20"/>
          <w:szCs w:val="20"/>
        </w:rPr>
        <w:t>h</w:t>
      </w:r>
      <w:r w:rsidRPr="00F16D96">
        <w:rPr>
          <w:rFonts w:cstheme="minorHAnsi"/>
          <w:spacing w:val="28"/>
          <w:sz w:val="20"/>
          <w:szCs w:val="20"/>
        </w:rPr>
        <w:t xml:space="preserve"> </w:t>
      </w:r>
      <w:r w:rsidRPr="00F16D96">
        <w:rPr>
          <w:rFonts w:cstheme="minorHAnsi"/>
          <w:spacing w:val="1"/>
          <w:sz w:val="20"/>
          <w:szCs w:val="20"/>
        </w:rPr>
        <w:t>p</w:t>
      </w:r>
      <w:r w:rsidRPr="00F16D96">
        <w:rPr>
          <w:rFonts w:cstheme="minorHAnsi"/>
          <w:spacing w:val="-1"/>
          <w:sz w:val="20"/>
          <w:szCs w:val="20"/>
        </w:rPr>
        <w:t>a</w:t>
      </w:r>
      <w:r w:rsidRPr="00F16D96">
        <w:rPr>
          <w:rFonts w:cstheme="minorHAnsi"/>
          <w:spacing w:val="3"/>
          <w:sz w:val="20"/>
          <w:szCs w:val="20"/>
        </w:rPr>
        <w:t>y</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32"/>
          <w:sz w:val="20"/>
          <w:szCs w:val="20"/>
        </w:rPr>
        <w:t xml:space="preserve"> </w:t>
      </w:r>
      <w:r w:rsidRPr="00F16D96">
        <w:rPr>
          <w:rFonts w:cstheme="minorHAnsi"/>
          <w:sz w:val="20"/>
          <w:szCs w:val="20"/>
        </w:rPr>
        <w:t>well</w:t>
      </w:r>
      <w:r w:rsidRPr="00F16D96">
        <w:rPr>
          <w:rFonts w:cstheme="minorHAnsi"/>
          <w:spacing w:val="26"/>
          <w:sz w:val="20"/>
          <w:szCs w:val="20"/>
        </w:rPr>
        <w:t xml:space="preserve"> </w:t>
      </w:r>
      <w:r w:rsidRPr="00F16D96">
        <w:rPr>
          <w:rFonts w:cstheme="minorHAnsi"/>
          <w:spacing w:val="-2"/>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4"/>
          <w:sz w:val="20"/>
          <w:szCs w:val="20"/>
        </w:rPr>
        <w:t xml:space="preserve"> </w:t>
      </w:r>
      <w:r w:rsidRPr="00F16D96">
        <w:rPr>
          <w:rFonts w:cstheme="minorHAnsi"/>
          <w:sz w:val="20"/>
          <w:szCs w:val="20"/>
        </w:rPr>
        <w:t>tru</w:t>
      </w:r>
      <w:r w:rsidRPr="00F16D96">
        <w:rPr>
          <w:rFonts w:cstheme="minorHAnsi"/>
          <w:spacing w:val="-2"/>
          <w:sz w:val="20"/>
          <w:szCs w:val="20"/>
        </w:rPr>
        <w:t>l</w:t>
      </w:r>
      <w:r w:rsidRPr="00F16D96">
        <w:rPr>
          <w:rFonts w:cstheme="minorHAnsi"/>
          <w:sz w:val="20"/>
          <w:szCs w:val="20"/>
        </w:rPr>
        <w:t>y</w:t>
      </w:r>
      <w:r w:rsidRPr="00F16D96">
        <w:rPr>
          <w:rFonts w:cstheme="minorHAnsi"/>
          <w:spacing w:val="29"/>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21"/>
          <w:sz w:val="20"/>
          <w:szCs w:val="20"/>
        </w:rPr>
        <w:t xml:space="preserve"> </w:t>
      </w:r>
      <w:r w:rsidRPr="00F16D96">
        <w:rPr>
          <w:rFonts w:cstheme="minorHAnsi"/>
          <w:sz w:val="20"/>
          <w:szCs w:val="20"/>
        </w:rPr>
        <w:t>be</w:t>
      </w:r>
      <w:r w:rsidRPr="00F16D96">
        <w:rPr>
          <w:rFonts w:cstheme="minorHAnsi"/>
          <w:spacing w:val="23"/>
          <w:sz w:val="20"/>
          <w:szCs w:val="20"/>
        </w:rPr>
        <w:t xml:space="preserve"> </w:t>
      </w:r>
      <w:r w:rsidRPr="00F16D96">
        <w:rPr>
          <w:rFonts w:cstheme="minorHAnsi"/>
          <w:spacing w:val="-3"/>
          <w:sz w:val="20"/>
          <w:szCs w:val="20"/>
        </w:rPr>
        <w:t>m</w:t>
      </w:r>
      <w:r w:rsidRPr="00F16D96">
        <w:rPr>
          <w:rFonts w:cstheme="minorHAnsi"/>
          <w:spacing w:val="1"/>
          <w:sz w:val="20"/>
          <w:szCs w:val="20"/>
        </w:rPr>
        <w:t>ad</w:t>
      </w:r>
      <w:r w:rsidRPr="00F16D96">
        <w:rPr>
          <w:rFonts w:cstheme="minorHAnsi"/>
          <w:sz w:val="20"/>
          <w:szCs w:val="20"/>
        </w:rPr>
        <w:t>e</w:t>
      </w:r>
      <w:r w:rsidRPr="00F16D96">
        <w:rPr>
          <w:rFonts w:cstheme="minorHAnsi"/>
          <w:spacing w:val="26"/>
          <w:sz w:val="20"/>
          <w:szCs w:val="20"/>
        </w:rPr>
        <w:t xml:space="preserve"> </w:t>
      </w:r>
      <w:r w:rsidRPr="00F16D96">
        <w:rPr>
          <w:rFonts w:cstheme="minorHAnsi"/>
          <w:sz w:val="20"/>
          <w:szCs w:val="20"/>
        </w:rPr>
        <w:t>to</w:t>
      </w:r>
      <w:r w:rsidRPr="00F16D96">
        <w:rPr>
          <w:rFonts w:cstheme="minorHAnsi"/>
          <w:spacing w:val="2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2"/>
          <w:sz w:val="20"/>
          <w:szCs w:val="20"/>
        </w:rPr>
        <w:t xml:space="preserve"> </w:t>
      </w:r>
      <w:r w:rsidRPr="00F16D96">
        <w:rPr>
          <w:rFonts w:cstheme="minorHAnsi"/>
          <w:spacing w:val="1"/>
          <w:sz w:val="20"/>
          <w:szCs w:val="20"/>
        </w:rPr>
        <w:t>s</w:t>
      </w:r>
      <w:r w:rsidRPr="00F16D96">
        <w:rPr>
          <w:rFonts w:cstheme="minorHAnsi"/>
          <w:spacing w:val="-1"/>
          <w:sz w:val="20"/>
          <w:szCs w:val="20"/>
        </w:rPr>
        <w:t>a</w:t>
      </w:r>
      <w:r w:rsidRPr="00F16D96">
        <w:rPr>
          <w:rFonts w:cstheme="minorHAnsi"/>
          <w:sz w:val="20"/>
          <w:szCs w:val="20"/>
        </w:rPr>
        <w:t>id</w:t>
      </w:r>
      <w:r w:rsidRPr="00F16D96">
        <w:rPr>
          <w:rFonts w:cstheme="minorHAnsi"/>
          <w:spacing w:val="25"/>
          <w:sz w:val="20"/>
          <w:szCs w:val="20"/>
        </w:rPr>
        <w:t xml:space="preserve"> </w:t>
      </w:r>
      <w:r w:rsidRPr="00F16D96">
        <w:rPr>
          <w:rFonts w:cstheme="minorHAnsi"/>
          <w:spacing w:val="1"/>
          <w:sz w:val="20"/>
          <w:szCs w:val="20"/>
        </w:rPr>
        <w:t>E</w:t>
      </w:r>
      <w:r w:rsidRPr="00F16D96">
        <w:rPr>
          <w:rFonts w:cstheme="minorHAnsi"/>
          <w:spacing w:val="-2"/>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36"/>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2"/>
          <w:sz w:val="20"/>
          <w:szCs w:val="20"/>
        </w:rPr>
        <w:t xml:space="preserve"> </w:t>
      </w:r>
      <w:r w:rsidRPr="00F16D96">
        <w:rPr>
          <w:rFonts w:cstheme="minorHAnsi"/>
          <w:spacing w:val="2"/>
          <w:sz w:val="20"/>
          <w:szCs w:val="20"/>
        </w:rPr>
        <w:t>B</w:t>
      </w:r>
      <w:r w:rsidRPr="00F16D96">
        <w:rPr>
          <w:rFonts w:cstheme="minorHAnsi"/>
          <w:spacing w:val="-2"/>
          <w:sz w:val="20"/>
          <w:szCs w:val="20"/>
        </w:rPr>
        <w:t>a</w:t>
      </w:r>
      <w:r w:rsidRPr="00F16D96">
        <w:rPr>
          <w:rFonts w:cstheme="minorHAnsi"/>
          <w:sz w:val="20"/>
          <w:szCs w:val="20"/>
        </w:rPr>
        <w:t>nk</w:t>
      </w:r>
      <w:r w:rsidRPr="00F16D96">
        <w:rPr>
          <w:rFonts w:cstheme="minorHAnsi"/>
          <w:spacing w:val="28"/>
          <w:sz w:val="20"/>
          <w:szCs w:val="20"/>
        </w:rPr>
        <w:t xml:space="preserve"> </w:t>
      </w:r>
      <w:r w:rsidRPr="00F16D96">
        <w:rPr>
          <w:rFonts w:cstheme="minorHAnsi"/>
          <w:w w:val="102"/>
          <w:sz w:val="20"/>
          <w:szCs w:val="20"/>
        </w:rPr>
        <w:t>b</w:t>
      </w:r>
      <w:r w:rsidRPr="00F16D96">
        <w:rPr>
          <w:rFonts w:cstheme="minorHAnsi"/>
          <w:spacing w:val="-2"/>
          <w:w w:val="102"/>
          <w:sz w:val="20"/>
          <w:szCs w:val="20"/>
        </w:rPr>
        <w:t>i</w:t>
      </w:r>
      <w:r w:rsidRPr="00F16D96">
        <w:rPr>
          <w:rFonts w:cstheme="minorHAnsi"/>
          <w:spacing w:val="1"/>
          <w:w w:val="102"/>
          <w:sz w:val="20"/>
          <w:szCs w:val="20"/>
        </w:rPr>
        <w:t>nd</w:t>
      </w:r>
      <w:r w:rsidRPr="00F16D96">
        <w:rPr>
          <w:rFonts w:cstheme="minorHAnsi"/>
          <w:w w:val="102"/>
          <w:sz w:val="20"/>
          <w:szCs w:val="20"/>
        </w:rPr>
        <w:t xml:space="preserve">s </w:t>
      </w:r>
      <w:r w:rsidRPr="00F16D96">
        <w:rPr>
          <w:rFonts w:cstheme="minorHAnsi"/>
          <w:sz w:val="20"/>
          <w:szCs w:val="20"/>
        </w:rPr>
        <w:t>h</w:t>
      </w:r>
      <w:r w:rsidRPr="00F16D96">
        <w:rPr>
          <w:rFonts w:cstheme="minorHAnsi"/>
          <w:spacing w:val="2"/>
          <w:sz w:val="20"/>
          <w:szCs w:val="20"/>
        </w:rPr>
        <w:t>i</w:t>
      </w:r>
      <w:r w:rsidRPr="00F16D96">
        <w:rPr>
          <w:rFonts w:cstheme="minorHAnsi"/>
          <w:spacing w:val="-3"/>
          <w:sz w:val="20"/>
          <w:szCs w:val="20"/>
        </w:rPr>
        <w:t>m</w:t>
      </w:r>
      <w:r w:rsidRPr="00F16D96">
        <w:rPr>
          <w:rFonts w:cstheme="minorHAnsi"/>
          <w:spacing w:val="1"/>
          <w:sz w:val="20"/>
          <w:szCs w:val="20"/>
        </w:rPr>
        <w:t>s</w:t>
      </w:r>
      <w:r w:rsidRPr="00F16D96">
        <w:rPr>
          <w:rFonts w:cstheme="minorHAnsi"/>
          <w:sz w:val="20"/>
          <w:szCs w:val="20"/>
        </w:rPr>
        <w:t xml:space="preserve">elf, his </w:t>
      </w:r>
      <w:r w:rsidRPr="00F16D96">
        <w:rPr>
          <w:rFonts w:cstheme="minorHAnsi"/>
          <w:spacing w:val="8"/>
          <w:sz w:val="20"/>
          <w:szCs w:val="20"/>
        </w:rPr>
        <w:t>successors</w:t>
      </w:r>
      <w:r w:rsidRPr="00F16D96">
        <w:rPr>
          <w:rFonts w:cstheme="minorHAnsi"/>
          <w:sz w:val="20"/>
          <w:szCs w:val="20"/>
        </w:rPr>
        <w:t xml:space="preserve">, </w:t>
      </w:r>
      <w:r w:rsidRPr="00F16D96">
        <w:rPr>
          <w:rFonts w:cstheme="minorHAnsi"/>
          <w:spacing w:val="23"/>
          <w:sz w:val="20"/>
          <w:szCs w:val="20"/>
        </w:rPr>
        <w:t>or</w:t>
      </w:r>
      <w:r w:rsidRPr="00F16D96">
        <w:rPr>
          <w:rFonts w:cstheme="minorHAnsi"/>
          <w:sz w:val="20"/>
          <w:szCs w:val="20"/>
        </w:rPr>
        <w:t xml:space="preserve"> </w:t>
      </w:r>
      <w:r w:rsidRPr="00F16D96">
        <w:rPr>
          <w:rFonts w:cstheme="minorHAnsi"/>
          <w:spacing w:val="8"/>
          <w:sz w:val="20"/>
          <w:szCs w:val="20"/>
        </w:rPr>
        <w:t>assignees</w:t>
      </w:r>
      <w:r w:rsidRPr="00F16D96">
        <w:rPr>
          <w:rFonts w:cstheme="minorHAnsi"/>
          <w:sz w:val="20"/>
          <w:szCs w:val="20"/>
        </w:rPr>
        <w:t xml:space="preserve"> </w:t>
      </w:r>
      <w:r w:rsidRPr="00F16D96">
        <w:rPr>
          <w:rFonts w:cstheme="minorHAnsi"/>
          <w:spacing w:val="20"/>
          <w:sz w:val="20"/>
          <w:szCs w:val="20"/>
        </w:rPr>
        <w:t>by</w:t>
      </w:r>
      <w:r w:rsidRPr="00F16D96">
        <w:rPr>
          <w:rFonts w:cstheme="minorHAnsi"/>
          <w:sz w:val="20"/>
          <w:szCs w:val="20"/>
        </w:rPr>
        <w:t xml:space="preserve"> </w:t>
      </w:r>
      <w:r w:rsidRPr="00F16D96">
        <w:rPr>
          <w:rFonts w:cstheme="minorHAnsi"/>
          <w:spacing w:val="9"/>
          <w:sz w:val="20"/>
          <w:szCs w:val="20"/>
        </w:rPr>
        <w:t>these</w:t>
      </w:r>
      <w:r w:rsidRPr="00F16D96">
        <w:rPr>
          <w:rFonts w:cstheme="minorHAnsi"/>
          <w:spacing w:val="10"/>
          <w:sz w:val="20"/>
          <w:szCs w:val="20"/>
        </w:rPr>
        <w:t xml:space="preserve"> </w:t>
      </w:r>
      <w:r w:rsidRPr="00F16D96">
        <w:rPr>
          <w:rFonts w:cstheme="minorHAnsi"/>
          <w:w w:val="102"/>
          <w:sz w:val="20"/>
          <w:szCs w:val="20"/>
        </w:rPr>
        <w:t>prese</w:t>
      </w:r>
      <w:r w:rsidRPr="00F16D96">
        <w:rPr>
          <w:rFonts w:cstheme="minorHAnsi"/>
          <w:spacing w:val="1"/>
          <w:w w:val="102"/>
          <w:sz w:val="20"/>
          <w:szCs w:val="20"/>
        </w:rPr>
        <w:t>n</w:t>
      </w:r>
      <w:r w:rsidRPr="00F16D96">
        <w:rPr>
          <w:rFonts w:cstheme="minorHAnsi"/>
          <w:w w:val="102"/>
          <w:sz w:val="20"/>
          <w:szCs w:val="20"/>
        </w:rPr>
        <w:t>ts.</w:t>
      </w:r>
    </w:p>
    <w:p w:rsidR="002817D6" w:rsidRPr="00F16D96" w:rsidRDefault="002817D6" w:rsidP="002817D6">
      <w:pPr>
        <w:spacing w:before="2" w:after="0" w:line="260" w:lineRule="exact"/>
        <w:rPr>
          <w:rFonts w:cstheme="minorHAnsi"/>
          <w:sz w:val="24"/>
          <w:szCs w:val="24"/>
        </w:rPr>
      </w:pPr>
    </w:p>
    <w:p w:rsidR="002817D6" w:rsidRDefault="002817D6" w:rsidP="002817D6">
      <w:pPr>
        <w:spacing w:after="0" w:line="492" w:lineRule="auto"/>
        <w:ind w:left="490" w:right="1649"/>
        <w:rPr>
          <w:rFonts w:cstheme="minorHAnsi"/>
          <w:w w:val="102"/>
          <w:sz w:val="20"/>
          <w:szCs w:val="20"/>
        </w:rPr>
      </w:pPr>
      <w:r w:rsidRPr="00F16D96">
        <w:rPr>
          <w:rFonts w:cstheme="minorHAnsi"/>
          <w:spacing w:val="2"/>
          <w:sz w:val="20"/>
          <w:szCs w:val="20"/>
        </w:rPr>
        <w:t>S</w:t>
      </w:r>
      <w:r w:rsidRPr="00F16D96">
        <w:rPr>
          <w:rFonts w:cstheme="minorHAnsi"/>
          <w:spacing w:val="-1"/>
          <w:sz w:val="20"/>
          <w:szCs w:val="20"/>
        </w:rPr>
        <w:t>E</w:t>
      </w:r>
      <w:r w:rsidRPr="00F16D96">
        <w:rPr>
          <w:rFonts w:cstheme="minorHAnsi"/>
          <w:spacing w:val="1"/>
          <w:sz w:val="20"/>
          <w:szCs w:val="20"/>
        </w:rPr>
        <w:t>A</w:t>
      </w:r>
      <w:r w:rsidRPr="00F16D96">
        <w:rPr>
          <w:rFonts w:cstheme="minorHAnsi"/>
          <w:sz w:val="20"/>
          <w:szCs w:val="20"/>
        </w:rPr>
        <w:t>L</w:t>
      </w:r>
      <w:r w:rsidRPr="00F16D96">
        <w:rPr>
          <w:rFonts w:cstheme="minorHAnsi"/>
          <w:spacing w:val="-1"/>
          <w:sz w:val="20"/>
          <w:szCs w:val="20"/>
        </w:rPr>
        <w:t>E</w:t>
      </w:r>
      <w:r w:rsidRPr="00F16D96">
        <w:rPr>
          <w:rFonts w:cstheme="minorHAnsi"/>
          <w:sz w:val="20"/>
          <w:szCs w:val="20"/>
        </w:rPr>
        <w:t>D</w:t>
      </w:r>
      <w:r w:rsidRPr="00F16D96">
        <w:rPr>
          <w:rFonts w:cstheme="minorHAnsi"/>
          <w:spacing w:val="19"/>
          <w:sz w:val="20"/>
          <w:szCs w:val="20"/>
        </w:rPr>
        <w:t xml:space="preserve"> </w:t>
      </w:r>
      <w:r w:rsidRPr="00F16D96">
        <w:rPr>
          <w:rFonts w:cstheme="minorHAnsi"/>
          <w:sz w:val="20"/>
          <w:szCs w:val="20"/>
        </w:rPr>
        <w:t>with</w:t>
      </w:r>
      <w:r w:rsidRPr="00F16D96">
        <w:rPr>
          <w:rFonts w:cstheme="minorHAnsi"/>
          <w:spacing w:val="9"/>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C</w:t>
      </w:r>
      <w:r w:rsidRPr="00F16D96">
        <w:rPr>
          <w:rFonts w:cstheme="minorHAnsi"/>
          <w:spacing w:val="2"/>
          <w:sz w:val="20"/>
          <w:szCs w:val="20"/>
        </w:rPr>
        <w:t>o</w:t>
      </w:r>
      <w:r w:rsidRPr="00F16D96">
        <w:rPr>
          <w:rFonts w:cstheme="minorHAnsi"/>
          <w:sz w:val="20"/>
          <w:szCs w:val="20"/>
        </w:rPr>
        <w:t>m</w:t>
      </w:r>
      <w:r w:rsidRPr="00F16D96">
        <w:rPr>
          <w:rFonts w:cstheme="minorHAnsi"/>
          <w:spacing w:val="-3"/>
          <w:sz w:val="20"/>
          <w:szCs w:val="20"/>
        </w:rPr>
        <w:t>m</w:t>
      </w:r>
      <w:r w:rsidRPr="00F16D96">
        <w:rPr>
          <w:rFonts w:cstheme="minorHAnsi"/>
          <w:sz w:val="20"/>
          <w:szCs w:val="20"/>
        </w:rPr>
        <w:t>on</w:t>
      </w:r>
      <w:r w:rsidRPr="00F16D96">
        <w:rPr>
          <w:rFonts w:cstheme="minorHAnsi"/>
          <w:spacing w:val="17"/>
          <w:sz w:val="20"/>
          <w:szCs w:val="20"/>
        </w:rPr>
        <w:t xml:space="preserve"> </w:t>
      </w:r>
      <w:r w:rsidRPr="00F16D96">
        <w:rPr>
          <w:rFonts w:cstheme="minorHAnsi"/>
          <w:sz w:val="20"/>
          <w:szCs w:val="20"/>
        </w:rPr>
        <w:t>Seal</w:t>
      </w:r>
      <w:r w:rsidRPr="00F16D96">
        <w:rPr>
          <w:rFonts w:cstheme="minorHAnsi"/>
          <w:spacing w:val="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said</w:t>
      </w:r>
      <w:r w:rsidRPr="00F16D96">
        <w:rPr>
          <w:rFonts w:cstheme="minorHAnsi"/>
          <w:spacing w:val="10"/>
          <w:sz w:val="20"/>
          <w:szCs w:val="20"/>
        </w:rPr>
        <w:t xml:space="preserve"> </w:t>
      </w:r>
      <w:r w:rsidRPr="00F16D96">
        <w:rPr>
          <w:rFonts w:cstheme="minorHAnsi"/>
          <w:sz w:val="20"/>
          <w:szCs w:val="20"/>
        </w:rPr>
        <w:t>Bank</w:t>
      </w:r>
      <w:r w:rsidRPr="00F16D96">
        <w:rPr>
          <w:rFonts w:cstheme="minorHAnsi"/>
          <w:spacing w:val="10"/>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---------d</w:t>
      </w:r>
      <w:r w:rsidRPr="00F16D96">
        <w:rPr>
          <w:rFonts w:cstheme="minorHAnsi"/>
          <w:spacing w:val="-3"/>
          <w:sz w:val="20"/>
          <w:szCs w:val="20"/>
        </w:rPr>
        <w:t>a</w:t>
      </w:r>
      <w:r w:rsidRPr="00F16D96">
        <w:rPr>
          <w:rFonts w:cstheme="minorHAnsi"/>
          <w:sz w:val="20"/>
          <w:szCs w:val="20"/>
        </w:rPr>
        <w:t>y</w:t>
      </w:r>
      <w:r w:rsidRPr="00F16D96">
        <w:rPr>
          <w:rFonts w:cstheme="minorHAnsi"/>
          <w:spacing w:val="24"/>
          <w:sz w:val="20"/>
          <w:szCs w:val="20"/>
        </w:rPr>
        <w:t xml:space="preserve"> </w:t>
      </w:r>
      <w:r w:rsidRPr="00F16D96">
        <w:rPr>
          <w:rFonts w:cstheme="minorHAnsi"/>
          <w:sz w:val="20"/>
          <w:szCs w:val="20"/>
        </w:rPr>
        <w:t xml:space="preserve">of </w:t>
      </w:r>
      <w:r w:rsidRPr="00F16D96">
        <w:rPr>
          <w:rFonts w:cstheme="minorHAnsi"/>
          <w:spacing w:val="8"/>
          <w:sz w:val="20"/>
          <w:szCs w:val="20"/>
        </w:rPr>
        <w:t xml:space="preserve"> </w:t>
      </w:r>
      <w:r w:rsidRPr="00F16D96">
        <w:rPr>
          <w:rFonts w:cstheme="minorHAnsi"/>
          <w:sz w:val="20"/>
          <w:szCs w:val="20"/>
        </w:rPr>
        <w:t>------</w:t>
      </w:r>
      <w:r w:rsidRPr="00F16D96">
        <w:rPr>
          <w:rFonts w:cstheme="minorHAnsi"/>
          <w:spacing w:val="10"/>
          <w:sz w:val="20"/>
          <w:szCs w:val="20"/>
        </w:rPr>
        <w:t xml:space="preserve"> </w:t>
      </w:r>
      <w:r w:rsidRPr="00F16D96">
        <w:rPr>
          <w:rFonts w:cstheme="minorHAnsi"/>
          <w:w w:val="102"/>
          <w:sz w:val="20"/>
          <w:szCs w:val="20"/>
        </w:rPr>
        <w:t xml:space="preserve">20--. </w:t>
      </w:r>
    </w:p>
    <w:p w:rsidR="002817D6" w:rsidRPr="00F16D96" w:rsidRDefault="002817D6" w:rsidP="002817D6">
      <w:pPr>
        <w:spacing w:after="0" w:line="492" w:lineRule="auto"/>
        <w:ind w:left="490" w:right="1649"/>
        <w:rPr>
          <w:rFonts w:cstheme="minorHAnsi"/>
          <w:sz w:val="20"/>
          <w:szCs w:val="20"/>
        </w:rPr>
      </w:pPr>
      <w:r w:rsidRPr="00F16D96">
        <w:rPr>
          <w:rFonts w:cstheme="minorHAnsi"/>
          <w:sz w:val="20"/>
          <w:szCs w:val="20"/>
        </w:rPr>
        <w:t>THE</w:t>
      </w:r>
      <w:r w:rsidRPr="00F16D96">
        <w:rPr>
          <w:rFonts w:cstheme="minorHAnsi"/>
          <w:spacing w:val="10"/>
          <w:sz w:val="20"/>
          <w:szCs w:val="20"/>
        </w:rPr>
        <w:t xml:space="preserve"> </w:t>
      </w:r>
      <w:r w:rsidRPr="00F16D96">
        <w:rPr>
          <w:rFonts w:cstheme="minorHAnsi"/>
          <w:sz w:val="20"/>
          <w:szCs w:val="20"/>
        </w:rPr>
        <w:t>C</w:t>
      </w:r>
      <w:r w:rsidRPr="00F16D96">
        <w:rPr>
          <w:rFonts w:cstheme="minorHAnsi"/>
          <w:spacing w:val="1"/>
          <w:sz w:val="20"/>
          <w:szCs w:val="20"/>
        </w:rPr>
        <w:t>O</w:t>
      </w:r>
      <w:r w:rsidRPr="00F16D96">
        <w:rPr>
          <w:rFonts w:cstheme="minorHAnsi"/>
          <w:sz w:val="20"/>
          <w:szCs w:val="20"/>
        </w:rPr>
        <w:t>NDITIONS</w:t>
      </w:r>
      <w:r w:rsidRPr="00F16D96">
        <w:rPr>
          <w:rFonts w:cstheme="minorHAnsi"/>
          <w:spacing w:val="28"/>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ob</w:t>
      </w:r>
      <w:r w:rsidRPr="00F16D96">
        <w:rPr>
          <w:rFonts w:cstheme="minorHAnsi"/>
          <w:spacing w:val="1"/>
          <w:sz w:val="20"/>
          <w:szCs w:val="20"/>
        </w:rPr>
        <w:t>l</w:t>
      </w:r>
      <w:r w:rsidRPr="00F16D96">
        <w:rPr>
          <w:rFonts w:cstheme="minorHAnsi"/>
          <w:sz w:val="20"/>
          <w:szCs w:val="20"/>
        </w:rPr>
        <w:t>iga</w:t>
      </w:r>
      <w:r w:rsidRPr="00F16D96">
        <w:rPr>
          <w:rFonts w:cstheme="minorHAnsi"/>
          <w:spacing w:val="-2"/>
          <w:sz w:val="20"/>
          <w:szCs w:val="20"/>
        </w:rPr>
        <w:t>t</w:t>
      </w:r>
      <w:r w:rsidRPr="00F16D96">
        <w:rPr>
          <w:rFonts w:cstheme="minorHAnsi"/>
          <w:sz w:val="20"/>
          <w:szCs w:val="20"/>
        </w:rPr>
        <w:t>i</w:t>
      </w:r>
      <w:r w:rsidRPr="00F16D96">
        <w:rPr>
          <w:rFonts w:cstheme="minorHAnsi"/>
          <w:spacing w:val="1"/>
          <w:sz w:val="20"/>
          <w:szCs w:val="20"/>
        </w:rPr>
        <w:t>o</w:t>
      </w:r>
      <w:r w:rsidRPr="00F16D96">
        <w:rPr>
          <w:rFonts w:cstheme="minorHAnsi"/>
          <w:sz w:val="20"/>
          <w:szCs w:val="20"/>
        </w:rPr>
        <w:t>n</w:t>
      </w:r>
      <w:r w:rsidRPr="00F16D96">
        <w:rPr>
          <w:rFonts w:cstheme="minorHAnsi"/>
          <w:spacing w:val="19"/>
          <w:sz w:val="20"/>
          <w:szCs w:val="20"/>
        </w:rPr>
        <w:t xml:space="preserve"> </w:t>
      </w:r>
      <w:r w:rsidRPr="00F16D96">
        <w:rPr>
          <w:rFonts w:cstheme="minorHAnsi"/>
          <w:w w:val="102"/>
          <w:sz w:val="20"/>
          <w:szCs w:val="20"/>
        </w:rPr>
        <w:t>are:</w:t>
      </w:r>
    </w:p>
    <w:p w:rsidR="002817D6" w:rsidRPr="00F16D96" w:rsidRDefault="002817D6" w:rsidP="002817D6">
      <w:pPr>
        <w:tabs>
          <w:tab w:val="left" w:pos="1160"/>
        </w:tabs>
        <w:spacing w:before="8" w:after="0" w:line="244" w:lineRule="auto"/>
        <w:ind w:left="1168" w:right="57" w:hanging="678"/>
        <w:rPr>
          <w:rFonts w:cstheme="minorHAnsi"/>
          <w:sz w:val="20"/>
          <w:szCs w:val="20"/>
        </w:rPr>
      </w:pPr>
      <w:r w:rsidRPr="00F16D96">
        <w:rPr>
          <w:rFonts w:cstheme="minorHAnsi"/>
          <w:sz w:val="20"/>
          <w:szCs w:val="20"/>
        </w:rPr>
        <w:t>1.</w:t>
      </w:r>
      <w:r w:rsidRPr="00F16D96">
        <w:rPr>
          <w:rFonts w:cstheme="minorHAnsi"/>
          <w:spacing w:val="-52"/>
          <w:sz w:val="20"/>
          <w:szCs w:val="20"/>
        </w:rPr>
        <w:t xml:space="preserve"> </w:t>
      </w:r>
      <w:r w:rsidRPr="00F16D96">
        <w:rPr>
          <w:rFonts w:cstheme="minorHAnsi"/>
          <w:sz w:val="20"/>
          <w:szCs w:val="20"/>
        </w:rPr>
        <w:tab/>
        <w:t>If</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z w:val="20"/>
          <w:szCs w:val="20"/>
        </w:rPr>
        <w:t>Bidder</w:t>
      </w:r>
      <w:r w:rsidRPr="00F16D96">
        <w:rPr>
          <w:rFonts w:cstheme="minorHAnsi"/>
          <w:spacing w:val="35"/>
          <w:sz w:val="20"/>
          <w:szCs w:val="20"/>
        </w:rPr>
        <w:t xml:space="preserve"> </w:t>
      </w:r>
      <w:r w:rsidRPr="00F16D96">
        <w:rPr>
          <w:rFonts w:cstheme="minorHAnsi"/>
          <w:sz w:val="20"/>
          <w:szCs w:val="20"/>
        </w:rPr>
        <w:t>withdraws</w:t>
      </w:r>
      <w:r w:rsidRPr="00F16D96">
        <w:rPr>
          <w:rFonts w:cstheme="minorHAnsi"/>
          <w:spacing w:val="41"/>
          <w:sz w:val="20"/>
          <w:szCs w:val="20"/>
        </w:rPr>
        <w:t xml:space="preserve"> </w:t>
      </w:r>
      <w:r w:rsidRPr="00F16D96">
        <w:rPr>
          <w:rFonts w:cstheme="minorHAnsi"/>
          <w:sz w:val="20"/>
          <w:szCs w:val="20"/>
        </w:rPr>
        <w:t>his</w:t>
      </w:r>
      <w:r w:rsidRPr="00F16D96">
        <w:rPr>
          <w:rFonts w:cstheme="minorHAnsi"/>
          <w:spacing w:val="28"/>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during</w:t>
      </w:r>
      <w:r w:rsidRPr="00F16D96">
        <w:rPr>
          <w:rFonts w:cstheme="minorHAnsi"/>
          <w:spacing w:val="34"/>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pacing w:val="1"/>
          <w:sz w:val="20"/>
          <w:szCs w:val="20"/>
        </w:rPr>
        <w:t>p</w:t>
      </w:r>
      <w:r w:rsidRPr="00F16D96">
        <w:rPr>
          <w:rFonts w:cstheme="minorHAnsi"/>
          <w:spacing w:val="-1"/>
          <w:sz w:val="20"/>
          <w:szCs w:val="20"/>
        </w:rPr>
        <w:t>e</w:t>
      </w:r>
      <w:r w:rsidRPr="00F16D96">
        <w:rPr>
          <w:rFonts w:cstheme="minorHAnsi"/>
          <w:sz w:val="20"/>
          <w:szCs w:val="20"/>
        </w:rPr>
        <w:t>riod</w:t>
      </w:r>
      <w:r w:rsidRPr="00F16D96">
        <w:rPr>
          <w:rFonts w:cstheme="minorHAnsi"/>
          <w:spacing w:val="34"/>
          <w:sz w:val="20"/>
          <w:szCs w:val="20"/>
        </w:rPr>
        <w:t xml:space="preserve"> </w:t>
      </w:r>
      <w:r w:rsidRPr="00F16D96">
        <w:rPr>
          <w:rFonts w:cstheme="minorHAnsi"/>
          <w:sz w:val="20"/>
          <w:szCs w:val="20"/>
        </w:rPr>
        <w:t>of</w:t>
      </w:r>
      <w:r w:rsidRPr="00F16D96">
        <w:rPr>
          <w:rFonts w:cstheme="minorHAnsi"/>
          <w:spacing w:val="27"/>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va</w:t>
      </w:r>
      <w:r w:rsidRPr="00F16D96">
        <w:rPr>
          <w:rFonts w:cstheme="minorHAnsi"/>
          <w:spacing w:val="-2"/>
          <w:sz w:val="20"/>
          <w:szCs w:val="20"/>
        </w:rPr>
        <w:t>l</w:t>
      </w:r>
      <w:r w:rsidRPr="00F16D96">
        <w:rPr>
          <w:rFonts w:cstheme="minorHAnsi"/>
          <w:sz w:val="20"/>
          <w:szCs w:val="20"/>
        </w:rPr>
        <w:t>i</w:t>
      </w:r>
      <w:r w:rsidRPr="00F16D96">
        <w:rPr>
          <w:rFonts w:cstheme="minorHAnsi"/>
          <w:spacing w:val="1"/>
          <w:sz w:val="20"/>
          <w:szCs w:val="20"/>
        </w:rPr>
        <w:t>d</w:t>
      </w:r>
      <w:r w:rsidRPr="00F16D96">
        <w:rPr>
          <w:rFonts w:cstheme="minorHAnsi"/>
          <w:sz w:val="20"/>
          <w:szCs w:val="20"/>
        </w:rPr>
        <w:t>ity</w:t>
      </w:r>
      <w:r w:rsidRPr="00F16D96">
        <w:rPr>
          <w:rFonts w:cstheme="minorHAnsi"/>
          <w:spacing w:val="38"/>
          <w:sz w:val="20"/>
          <w:szCs w:val="20"/>
        </w:rPr>
        <w:t xml:space="preserve"> </w:t>
      </w:r>
      <w:r w:rsidRPr="00F16D96">
        <w:rPr>
          <w:rFonts w:cstheme="minorHAnsi"/>
          <w:sz w:val="20"/>
          <w:szCs w:val="20"/>
        </w:rPr>
        <w:t>spec</w:t>
      </w:r>
      <w:r w:rsidRPr="00F16D96">
        <w:rPr>
          <w:rFonts w:cstheme="minorHAnsi"/>
          <w:spacing w:val="-2"/>
          <w:sz w:val="20"/>
          <w:szCs w:val="20"/>
        </w:rPr>
        <w:t>i</w:t>
      </w:r>
      <w:r w:rsidRPr="00F16D96">
        <w:rPr>
          <w:rFonts w:cstheme="minorHAnsi"/>
          <w:sz w:val="20"/>
          <w:szCs w:val="20"/>
        </w:rPr>
        <w:t>fied</w:t>
      </w:r>
      <w:r w:rsidRPr="00F16D96">
        <w:rPr>
          <w:rFonts w:cstheme="minorHAnsi"/>
          <w:spacing w:val="39"/>
          <w:sz w:val="20"/>
          <w:szCs w:val="20"/>
        </w:rPr>
        <w:t xml:space="preserve"> </w:t>
      </w:r>
      <w:r w:rsidRPr="00F16D96">
        <w:rPr>
          <w:rFonts w:cstheme="minorHAnsi"/>
          <w:sz w:val="20"/>
          <w:szCs w:val="20"/>
        </w:rPr>
        <w:t>in</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8"/>
          <w:sz w:val="20"/>
          <w:szCs w:val="20"/>
        </w:rPr>
        <w:t xml:space="preserve"> </w:t>
      </w:r>
      <w:r w:rsidRPr="00F16D96">
        <w:rPr>
          <w:rFonts w:cstheme="minorHAnsi"/>
          <w:spacing w:val="1"/>
          <w:w w:val="102"/>
          <w:sz w:val="20"/>
          <w:szCs w:val="20"/>
        </w:rPr>
        <w:t>bi</w:t>
      </w:r>
      <w:r w:rsidRPr="00F16D96">
        <w:rPr>
          <w:rFonts w:cstheme="minorHAnsi"/>
          <w:w w:val="102"/>
          <w:sz w:val="20"/>
          <w:szCs w:val="20"/>
        </w:rPr>
        <w:t xml:space="preserve">dding </w:t>
      </w:r>
      <w:r w:rsidRPr="00F16D96">
        <w:rPr>
          <w:rFonts w:cstheme="minorHAnsi"/>
          <w:sz w:val="20"/>
          <w:szCs w:val="20"/>
        </w:rPr>
        <w:t>doc</w:t>
      </w:r>
      <w:r w:rsidRPr="00F16D96">
        <w:rPr>
          <w:rFonts w:cstheme="minorHAnsi"/>
          <w:spacing w:val="2"/>
          <w:sz w:val="20"/>
          <w:szCs w:val="20"/>
        </w:rPr>
        <w:t>u</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ts;</w:t>
      </w:r>
      <w:r w:rsidRPr="00F16D96">
        <w:rPr>
          <w:rFonts w:cstheme="minorHAnsi"/>
          <w:spacing w:val="21"/>
          <w:sz w:val="20"/>
          <w:szCs w:val="20"/>
        </w:rPr>
        <w:t xml:space="preserve"> </w:t>
      </w:r>
      <w:r w:rsidRPr="00F16D96">
        <w:rPr>
          <w:rFonts w:cstheme="minorHAnsi"/>
          <w:w w:val="102"/>
          <w:sz w:val="20"/>
          <w:szCs w:val="20"/>
        </w:rPr>
        <w:t>or</w:t>
      </w:r>
    </w:p>
    <w:p w:rsidR="002817D6" w:rsidRPr="00F16D96" w:rsidRDefault="002817D6" w:rsidP="002817D6">
      <w:pPr>
        <w:spacing w:before="20" w:after="0" w:line="240" w:lineRule="exact"/>
        <w:rPr>
          <w:rFonts w:cstheme="minorHAnsi"/>
        </w:rPr>
      </w:pPr>
    </w:p>
    <w:p w:rsidR="002817D6" w:rsidRPr="00F16D96" w:rsidRDefault="002817D6" w:rsidP="002817D6">
      <w:pPr>
        <w:spacing w:after="0" w:line="240" w:lineRule="auto"/>
        <w:ind w:left="490" w:right="2214"/>
        <w:jc w:val="both"/>
        <w:rPr>
          <w:rFonts w:cstheme="minorHAnsi"/>
          <w:spacing w:val="9"/>
          <w:sz w:val="20"/>
          <w:szCs w:val="20"/>
        </w:rPr>
      </w:pPr>
      <w:r w:rsidRPr="00F16D96">
        <w:rPr>
          <w:rFonts w:cstheme="minorHAnsi"/>
          <w:sz w:val="20"/>
          <w:szCs w:val="20"/>
        </w:rPr>
        <w:t xml:space="preserve">2.         </w:t>
      </w:r>
      <w:r w:rsidRPr="00F16D96">
        <w:rPr>
          <w:rFonts w:cstheme="minorHAnsi"/>
          <w:spacing w:val="18"/>
          <w:sz w:val="20"/>
          <w:szCs w:val="20"/>
        </w:rPr>
        <w:t xml:space="preserve"> </w:t>
      </w:r>
      <w:r w:rsidRPr="00F16D96">
        <w:rPr>
          <w:rFonts w:cstheme="minorHAnsi"/>
          <w:sz w:val="20"/>
          <w:szCs w:val="20"/>
        </w:rPr>
        <w:t>If</w:t>
      </w:r>
      <w:r w:rsidRPr="00F16D96">
        <w:rPr>
          <w:rFonts w:cstheme="minorHAnsi"/>
          <w:spacing w:val="4"/>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B</w:t>
      </w:r>
      <w:r w:rsidRPr="00F16D96">
        <w:rPr>
          <w:rFonts w:cstheme="minorHAnsi"/>
          <w:spacing w:val="-2"/>
          <w:sz w:val="20"/>
          <w:szCs w:val="20"/>
        </w:rPr>
        <w:t>i</w:t>
      </w:r>
      <w:r w:rsidRPr="00F16D96">
        <w:rPr>
          <w:rFonts w:cstheme="minorHAnsi"/>
          <w:spacing w:val="1"/>
          <w:sz w:val="20"/>
          <w:szCs w:val="20"/>
        </w:rPr>
        <w:t>dd</w:t>
      </w:r>
      <w:r w:rsidRPr="00F16D96">
        <w:rPr>
          <w:rFonts w:cstheme="minorHAnsi"/>
          <w:spacing w:val="-1"/>
          <w:sz w:val="20"/>
          <w:szCs w:val="20"/>
        </w:rPr>
        <w:t>e</w:t>
      </w:r>
      <w:r w:rsidRPr="00F16D96">
        <w:rPr>
          <w:rFonts w:cstheme="minorHAnsi"/>
          <w:sz w:val="20"/>
          <w:szCs w:val="20"/>
        </w:rPr>
        <w:t>r</w:t>
      </w:r>
      <w:r w:rsidRPr="00F16D96">
        <w:rPr>
          <w:rFonts w:cstheme="minorHAnsi"/>
          <w:spacing w:val="13"/>
          <w:sz w:val="20"/>
          <w:szCs w:val="20"/>
        </w:rPr>
        <w:t xml:space="preserve"> </w:t>
      </w:r>
      <w:r w:rsidRPr="00F16D96">
        <w:rPr>
          <w:rFonts w:cstheme="minorHAnsi"/>
          <w:sz w:val="20"/>
          <w:szCs w:val="20"/>
        </w:rPr>
        <w:t>refus</w:t>
      </w:r>
      <w:r w:rsidRPr="00F16D96">
        <w:rPr>
          <w:rFonts w:cstheme="minorHAnsi"/>
          <w:spacing w:val="-2"/>
          <w:sz w:val="20"/>
          <w:szCs w:val="20"/>
        </w:rPr>
        <w:t>e</w:t>
      </w:r>
      <w:r w:rsidRPr="00F16D96">
        <w:rPr>
          <w:rFonts w:cstheme="minorHAnsi"/>
          <w:sz w:val="20"/>
          <w:szCs w:val="20"/>
        </w:rPr>
        <w:t>s</w:t>
      </w:r>
      <w:r w:rsidRPr="00F16D96">
        <w:rPr>
          <w:rFonts w:cstheme="minorHAnsi"/>
          <w:spacing w:val="13"/>
          <w:sz w:val="20"/>
          <w:szCs w:val="20"/>
        </w:rPr>
        <w:t xml:space="preserve"> </w:t>
      </w:r>
      <w:r w:rsidRPr="00F16D96">
        <w:rPr>
          <w:rFonts w:cstheme="minorHAnsi"/>
          <w:sz w:val="20"/>
          <w:szCs w:val="20"/>
        </w:rPr>
        <w:t>to</w:t>
      </w:r>
      <w:r w:rsidRPr="00F16D96">
        <w:rPr>
          <w:rFonts w:cstheme="minorHAnsi"/>
          <w:spacing w:val="6"/>
          <w:sz w:val="20"/>
          <w:szCs w:val="20"/>
        </w:rPr>
        <w:t xml:space="preserve"> </w:t>
      </w:r>
      <w:r w:rsidRPr="00F16D96">
        <w:rPr>
          <w:rFonts w:cstheme="minorHAnsi"/>
          <w:sz w:val="20"/>
          <w:szCs w:val="20"/>
        </w:rPr>
        <w:t>acce</w:t>
      </w:r>
      <w:r w:rsidRPr="00F16D96">
        <w:rPr>
          <w:rFonts w:cstheme="minorHAnsi"/>
          <w:spacing w:val="1"/>
          <w:sz w:val="20"/>
          <w:szCs w:val="20"/>
        </w:rPr>
        <w:t>p</w:t>
      </w:r>
      <w:r w:rsidRPr="00F16D96">
        <w:rPr>
          <w:rFonts w:cstheme="minorHAnsi"/>
          <w:sz w:val="20"/>
          <w:szCs w:val="20"/>
        </w:rPr>
        <w:t>t</w:t>
      </w:r>
      <w:r w:rsidRPr="00F16D96">
        <w:rPr>
          <w:rFonts w:cstheme="minorHAnsi"/>
          <w:spacing w:val="12"/>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pacing w:val="1"/>
          <w:sz w:val="20"/>
          <w:szCs w:val="20"/>
        </w:rPr>
        <w:t>c</w:t>
      </w:r>
      <w:r w:rsidRPr="00F16D96">
        <w:rPr>
          <w:rFonts w:cstheme="minorHAnsi"/>
          <w:sz w:val="20"/>
          <w:szCs w:val="20"/>
        </w:rPr>
        <w:t>orrection</w:t>
      </w:r>
      <w:r w:rsidRPr="00F16D96">
        <w:rPr>
          <w:rFonts w:cstheme="minorHAnsi"/>
          <w:spacing w:val="1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errors</w:t>
      </w:r>
      <w:r w:rsidRPr="00F16D96">
        <w:rPr>
          <w:rFonts w:cstheme="minorHAnsi"/>
          <w:spacing w:val="12"/>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z w:val="20"/>
          <w:szCs w:val="20"/>
        </w:rPr>
        <w:t>his</w:t>
      </w:r>
      <w:r w:rsidRPr="00F16D96">
        <w:rPr>
          <w:rFonts w:cstheme="minorHAnsi"/>
          <w:spacing w:val="6"/>
          <w:sz w:val="20"/>
          <w:szCs w:val="20"/>
        </w:rPr>
        <w:t xml:space="preserve"> </w:t>
      </w:r>
      <w:r w:rsidRPr="00F16D96">
        <w:rPr>
          <w:rFonts w:cstheme="minorHAnsi"/>
          <w:sz w:val="20"/>
          <w:szCs w:val="20"/>
        </w:rPr>
        <w:t>Bi</w:t>
      </w:r>
      <w:r w:rsidRPr="00F16D96">
        <w:rPr>
          <w:rFonts w:cstheme="minorHAnsi"/>
          <w:spacing w:val="1"/>
          <w:sz w:val="20"/>
          <w:szCs w:val="20"/>
        </w:rPr>
        <w:t>d</w:t>
      </w:r>
      <w:r w:rsidRPr="00F16D96">
        <w:rPr>
          <w:rFonts w:cstheme="minorHAnsi"/>
          <w:sz w:val="20"/>
          <w:szCs w:val="20"/>
        </w:rPr>
        <w:t>;</w:t>
      </w:r>
      <w:r w:rsidRPr="00F16D96">
        <w:rPr>
          <w:rFonts w:cstheme="minorHAnsi"/>
          <w:spacing w:val="9"/>
          <w:sz w:val="20"/>
          <w:szCs w:val="20"/>
        </w:rPr>
        <w:t xml:space="preserve"> </w:t>
      </w:r>
    </w:p>
    <w:p w:rsidR="002817D6" w:rsidRPr="00F16D96" w:rsidRDefault="002817D6" w:rsidP="002817D6">
      <w:pPr>
        <w:spacing w:after="0" w:line="240" w:lineRule="auto"/>
        <w:ind w:left="490" w:right="2214"/>
        <w:jc w:val="both"/>
        <w:rPr>
          <w:rFonts w:cstheme="minorHAnsi"/>
          <w:sz w:val="20"/>
          <w:szCs w:val="20"/>
        </w:rPr>
      </w:pPr>
      <w:r w:rsidRPr="00F16D96">
        <w:rPr>
          <w:rFonts w:cstheme="minorHAnsi"/>
          <w:w w:val="102"/>
          <w:sz w:val="20"/>
          <w:szCs w:val="20"/>
        </w:rPr>
        <w:t>or</w:t>
      </w:r>
    </w:p>
    <w:p w:rsidR="002817D6" w:rsidRPr="00F16D96" w:rsidRDefault="002817D6" w:rsidP="002817D6">
      <w:pPr>
        <w:tabs>
          <w:tab w:val="left" w:pos="1180"/>
        </w:tabs>
        <w:spacing w:after="0" w:line="244" w:lineRule="auto"/>
        <w:ind w:left="1168" w:right="53" w:hanging="678"/>
        <w:rPr>
          <w:rFonts w:cstheme="minorHAnsi"/>
          <w:sz w:val="20"/>
          <w:szCs w:val="20"/>
        </w:rPr>
      </w:pPr>
      <w:r w:rsidRPr="00F16D96">
        <w:rPr>
          <w:rFonts w:cstheme="minorHAnsi"/>
          <w:sz w:val="20"/>
          <w:szCs w:val="20"/>
        </w:rPr>
        <w:t>3.</w:t>
      </w:r>
      <w:r w:rsidRPr="00F16D96">
        <w:rPr>
          <w:rFonts w:cstheme="minorHAnsi"/>
          <w:spacing w:val="-52"/>
          <w:sz w:val="20"/>
          <w:szCs w:val="20"/>
        </w:rPr>
        <w:t xml:space="preserve"> </w:t>
      </w:r>
      <w:r w:rsidRPr="00F16D96">
        <w:rPr>
          <w:rFonts w:cstheme="minorHAnsi"/>
          <w:sz w:val="20"/>
          <w:szCs w:val="20"/>
        </w:rPr>
        <w:tab/>
      </w:r>
      <w:r w:rsidRPr="00F16D96">
        <w:rPr>
          <w:rFonts w:cstheme="minorHAnsi"/>
          <w:sz w:val="20"/>
          <w:szCs w:val="20"/>
        </w:rPr>
        <w:tab/>
        <w:t>If</w:t>
      </w:r>
      <w:r w:rsidRPr="00F16D96">
        <w:rPr>
          <w:rFonts w:cstheme="minorHAnsi"/>
          <w:spacing w:val="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9"/>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been</w:t>
      </w:r>
      <w:r w:rsidRPr="00F16D96">
        <w:rPr>
          <w:rFonts w:cstheme="minorHAnsi"/>
          <w:spacing w:val="12"/>
          <w:sz w:val="20"/>
          <w:szCs w:val="20"/>
        </w:rPr>
        <w:t xml:space="preserve"> </w:t>
      </w:r>
      <w:r w:rsidRPr="00F16D96">
        <w:rPr>
          <w:rFonts w:cstheme="minorHAnsi"/>
          <w:spacing w:val="1"/>
          <w:sz w:val="20"/>
          <w:szCs w:val="20"/>
        </w:rPr>
        <w:t>n</w:t>
      </w:r>
      <w:r w:rsidRPr="00F16D96">
        <w:rPr>
          <w:rFonts w:cstheme="minorHAnsi"/>
          <w:sz w:val="20"/>
          <w:szCs w:val="20"/>
        </w:rPr>
        <w:t>otifi</w:t>
      </w:r>
      <w:r w:rsidRPr="00F16D96">
        <w:rPr>
          <w:rFonts w:cstheme="minorHAnsi"/>
          <w:spacing w:val="-2"/>
          <w:sz w:val="20"/>
          <w:szCs w:val="20"/>
        </w:rPr>
        <w:t>e</w:t>
      </w:r>
      <w:r w:rsidRPr="00F16D96">
        <w:rPr>
          <w:rFonts w:cstheme="minorHAnsi"/>
          <w:sz w:val="20"/>
          <w:szCs w:val="20"/>
        </w:rPr>
        <w:t>d</w:t>
      </w:r>
      <w:r w:rsidRPr="00F16D96">
        <w:rPr>
          <w:rFonts w:cstheme="minorHAnsi"/>
          <w:spacing w:val="18"/>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0"/>
          <w:sz w:val="20"/>
          <w:szCs w:val="20"/>
        </w:rPr>
        <w:t xml:space="preserve"> </w:t>
      </w:r>
      <w:r w:rsidRPr="00F16D96">
        <w:rPr>
          <w:rFonts w:cstheme="minorHAnsi"/>
          <w:sz w:val="20"/>
          <w:szCs w:val="20"/>
        </w:rPr>
        <w:t>accept</w:t>
      </w:r>
      <w:r w:rsidRPr="00F16D96">
        <w:rPr>
          <w:rFonts w:cstheme="minorHAnsi"/>
          <w:spacing w:val="-2"/>
          <w:sz w:val="20"/>
          <w:szCs w:val="20"/>
        </w:rPr>
        <w:t>a</w:t>
      </w:r>
      <w:r w:rsidRPr="00F16D96">
        <w:rPr>
          <w:rFonts w:cstheme="minorHAnsi"/>
          <w:spacing w:val="2"/>
          <w:sz w:val="20"/>
          <w:szCs w:val="20"/>
        </w:rPr>
        <w:t>n</w:t>
      </w:r>
      <w:r w:rsidRPr="00F16D96">
        <w:rPr>
          <w:rFonts w:cstheme="minorHAnsi"/>
          <w:spacing w:val="-1"/>
          <w:sz w:val="20"/>
          <w:szCs w:val="20"/>
        </w:rPr>
        <w:t>c</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i</w:t>
      </w:r>
      <w:r w:rsidRPr="00F16D96">
        <w:rPr>
          <w:rFonts w:cstheme="minorHAnsi"/>
          <w:spacing w:val="-2"/>
          <w:sz w:val="20"/>
          <w:szCs w:val="20"/>
        </w:rPr>
        <w:t>t</w:t>
      </w:r>
      <w:r w:rsidRPr="00F16D96">
        <w:rPr>
          <w:rFonts w:cstheme="minorHAnsi"/>
          <w:sz w:val="20"/>
          <w:szCs w:val="20"/>
        </w:rPr>
        <w:t>s</w:t>
      </w:r>
      <w:r w:rsidRPr="00F16D96">
        <w:rPr>
          <w:rFonts w:cstheme="minorHAnsi"/>
          <w:spacing w:val="8"/>
          <w:sz w:val="20"/>
          <w:szCs w:val="20"/>
        </w:rPr>
        <w:t xml:space="preserve"> </w:t>
      </w:r>
      <w:r w:rsidRPr="00F16D96">
        <w:rPr>
          <w:rFonts w:cstheme="minorHAnsi"/>
          <w:sz w:val="20"/>
          <w:szCs w:val="20"/>
        </w:rPr>
        <w:t>Bid</w:t>
      </w:r>
      <w:r w:rsidRPr="00F16D96">
        <w:rPr>
          <w:rFonts w:cstheme="minorHAnsi"/>
          <w:spacing w:val="10"/>
          <w:sz w:val="20"/>
          <w:szCs w:val="20"/>
        </w:rPr>
        <w:t xml:space="preserve"> </w:t>
      </w:r>
      <w:r w:rsidRPr="00F16D96">
        <w:rPr>
          <w:rFonts w:cstheme="minorHAnsi"/>
          <w:spacing w:val="1"/>
          <w:sz w:val="20"/>
          <w:szCs w:val="20"/>
        </w:rPr>
        <w:t>b</w:t>
      </w:r>
      <w:r w:rsidRPr="00F16D96">
        <w:rPr>
          <w:rFonts w:cstheme="minorHAnsi"/>
          <w:sz w:val="20"/>
          <w:szCs w:val="20"/>
        </w:rPr>
        <w:t>y</w:t>
      </w:r>
      <w:r w:rsidRPr="00F16D96">
        <w:rPr>
          <w:rFonts w:cstheme="minorHAnsi"/>
          <w:spacing w:val="9"/>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2"/>
          <w:sz w:val="20"/>
          <w:szCs w:val="20"/>
        </w:rPr>
        <w:t xml:space="preserve"> </w:t>
      </w:r>
      <w:r w:rsidRPr="00F16D96">
        <w:rPr>
          <w:rFonts w:cstheme="minorHAnsi"/>
          <w:sz w:val="20"/>
          <w:szCs w:val="20"/>
        </w:rPr>
        <w:t>du</w:t>
      </w:r>
      <w:r w:rsidRPr="00F16D96">
        <w:rPr>
          <w:rFonts w:cstheme="minorHAnsi"/>
          <w:spacing w:val="2"/>
          <w:sz w:val="20"/>
          <w:szCs w:val="20"/>
        </w:rPr>
        <w:t>r</w:t>
      </w:r>
      <w:r w:rsidRPr="00F16D96">
        <w:rPr>
          <w:rFonts w:cstheme="minorHAnsi"/>
          <w:spacing w:val="-2"/>
          <w:sz w:val="20"/>
          <w:szCs w:val="20"/>
        </w:rPr>
        <w:t>i</w:t>
      </w:r>
      <w:r w:rsidRPr="00F16D96">
        <w:rPr>
          <w:rFonts w:cstheme="minorHAnsi"/>
          <w:sz w:val="20"/>
          <w:szCs w:val="20"/>
        </w:rPr>
        <w:t>ng</w:t>
      </w:r>
      <w:r w:rsidRPr="00F16D96">
        <w:rPr>
          <w:rFonts w:cstheme="minorHAnsi"/>
          <w:spacing w:val="15"/>
          <w:sz w:val="20"/>
          <w:szCs w:val="20"/>
        </w:rPr>
        <w:t xml:space="preserve"> </w:t>
      </w:r>
      <w:r w:rsidRPr="00F16D96">
        <w:rPr>
          <w:rFonts w:cstheme="minorHAnsi"/>
          <w:w w:val="102"/>
          <w:sz w:val="20"/>
          <w:szCs w:val="20"/>
        </w:rPr>
        <w:t xml:space="preserve">the </w:t>
      </w:r>
      <w:r w:rsidRPr="00F16D96">
        <w:rPr>
          <w:rFonts w:cstheme="minorHAnsi"/>
          <w:sz w:val="20"/>
          <w:szCs w:val="20"/>
        </w:rPr>
        <w:t>per</w:t>
      </w:r>
      <w:r w:rsidRPr="00F16D96">
        <w:rPr>
          <w:rFonts w:cstheme="minorHAnsi"/>
          <w:spacing w:val="-2"/>
          <w:sz w:val="20"/>
          <w:szCs w:val="20"/>
        </w:rPr>
        <w:t>i</w:t>
      </w:r>
      <w:r w:rsidRPr="00F16D96">
        <w:rPr>
          <w:rFonts w:cstheme="minorHAnsi"/>
          <w:spacing w:val="1"/>
          <w:sz w:val="20"/>
          <w:szCs w:val="20"/>
        </w:rPr>
        <w:t>o</w:t>
      </w:r>
      <w:r w:rsidRPr="00F16D96">
        <w:rPr>
          <w:rFonts w:cstheme="minorHAnsi"/>
          <w:sz w:val="20"/>
          <w:szCs w:val="20"/>
        </w:rPr>
        <w:t>d</w:t>
      </w:r>
      <w:r w:rsidRPr="00F16D96">
        <w:rPr>
          <w:rFonts w:cstheme="minorHAnsi"/>
          <w:spacing w:val="12"/>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bid</w:t>
      </w:r>
      <w:r w:rsidRPr="00F16D96">
        <w:rPr>
          <w:rFonts w:cstheme="minorHAnsi"/>
          <w:spacing w:val="7"/>
          <w:sz w:val="20"/>
          <w:szCs w:val="20"/>
        </w:rPr>
        <w:t xml:space="preserve"> </w:t>
      </w:r>
      <w:r w:rsidRPr="00F16D96">
        <w:rPr>
          <w:rFonts w:cstheme="minorHAnsi"/>
          <w:sz w:val="20"/>
          <w:szCs w:val="20"/>
        </w:rPr>
        <w:t>validit</w:t>
      </w:r>
      <w:r w:rsidRPr="00F16D96">
        <w:rPr>
          <w:rFonts w:cstheme="minorHAnsi"/>
          <w:spacing w:val="1"/>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f</w:t>
      </w:r>
      <w:r w:rsidRPr="00F16D96">
        <w:rPr>
          <w:rFonts w:cstheme="minorHAnsi"/>
          <w:spacing w:val="-3"/>
          <w:sz w:val="20"/>
          <w:szCs w:val="20"/>
        </w:rPr>
        <w:t>a</w:t>
      </w:r>
      <w:r w:rsidRPr="00F16D96">
        <w:rPr>
          <w:rFonts w:cstheme="minorHAnsi"/>
          <w:sz w:val="20"/>
          <w:szCs w:val="20"/>
        </w:rPr>
        <w:t>ils</w:t>
      </w:r>
      <w:r w:rsidRPr="00F16D96">
        <w:rPr>
          <w:rFonts w:cstheme="minorHAnsi"/>
          <w:spacing w:val="9"/>
          <w:sz w:val="20"/>
          <w:szCs w:val="20"/>
        </w:rPr>
        <w:t xml:space="preserve"> </w:t>
      </w:r>
      <w:r w:rsidRPr="00F16D96">
        <w:rPr>
          <w:rFonts w:cstheme="minorHAnsi"/>
          <w:sz w:val="20"/>
          <w:szCs w:val="20"/>
        </w:rPr>
        <w:t>or</w:t>
      </w:r>
      <w:r w:rsidRPr="00F16D96">
        <w:rPr>
          <w:rFonts w:cstheme="minorHAnsi"/>
          <w:spacing w:val="7"/>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z w:val="20"/>
          <w:szCs w:val="20"/>
        </w:rPr>
        <w:t>fuses</w:t>
      </w:r>
      <w:r w:rsidRPr="00F16D96">
        <w:rPr>
          <w:rFonts w:cstheme="minorHAnsi"/>
          <w:spacing w:val="13"/>
          <w:sz w:val="20"/>
          <w:szCs w:val="20"/>
        </w:rPr>
        <w:t xml:space="preserve"> </w:t>
      </w:r>
      <w:r w:rsidRPr="00F16D96">
        <w:rPr>
          <w:rFonts w:cstheme="minorHAnsi"/>
          <w:w w:val="102"/>
          <w:sz w:val="20"/>
          <w:szCs w:val="20"/>
        </w:rPr>
        <w:t>to:</w:t>
      </w:r>
    </w:p>
    <w:p w:rsidR="002817D6" w:rsidRPr="00F16D96" w:rsidRDefault="002817D6" w:rsidP="002817D6">
      <w:pPr>
        <w:spacing w:before="20" w:after="0" w:line="240" w:lineRule="exact"/>
        <w:rPr>
          <w:rFonts w:cstheme="minorHAnsi"/>
        </w:rPr>
      </w:pP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(a)</w:t>
      </w:r>
      <w:r w:rsidRPr="00F16D96">
        <w:rPr>
          <w:rFonts w:cstheme="minorHAnsi"/>
          <w:spacing w:val="-50"/>
          <w:sz w:val="20"/>
          <w:szCs w:val="20"/>
        </w:rPr>
        <w:t xml:space="preserve"> </w:t>
      </w:r>
      <w:r w:rsidRPr="00F16D96">
        <w:rPr>
          <w:rFonts w:cstheme="minorHAnsi"/>
          <w:sz w:val="20"/>
          <w:szCs w:val="20"/>
        </w:rPr>
        <w:tab/>
        <w:t>e</w:t>
      </w:r>
      <w:r w:rsidRPr="00F16D96">
        <w:rPr>
          <w:rFonts w:cstheme="minorHAnsi"/>
          <w:spacing w:val="1"/>
          <w:sz w:val="20"/>
          <w:szCs w:val="20"/>
        </w:rPr>
        <w:t>x</w:t>
      </w:r>
      <w:r w:rsidRPr="00F16D96">
        <w:rPr>
          <w:rFonts w:cstheme="minorHAnsi"/>
          <w:sz w:val="20"/>
          <w:szCs w:val="20"/>
        </w:rPr>
        <w:t>ec</w:t>
      </w:r>
      <w:r w:rsidRPr="00F16D96">
        <w:rPr>
          <w:rFonts w:cstheme="minorHAnsi"/>
          <w:spacing w:val="1"/>
          <w:sz w:val="20"/>
          <w:szCs w:val="20"/>
        </w:rPr>
        <w:t>u</w:t>
      </w:r>
      <w:r w:rsidRPr="00F16D96">
        <w:rPr>
          <w:rFonts w:cstheme="minorHAnsi"/>
          <w:sz w:val="20"/>
          <w:szCs w:val="20"/>
        </w:rPr>
        <w:t>te</w:t>
      </w:r>
      <w:r w:rsidRPr="00F16D96">
        <w:rPr>
          <w:rFonts w:cstheme="minorHAnsi"/>
          <w:spacing w:val="1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z w:val="20"/>
          <w:szCs w:val="20"/>
        </w:rPr>
        <w:t>Fo</w:t>
      </w:r>
      <w:r w:rsidRPr="00F16D96">
        <w:rPr>
          <w:rFonts w:cstheme="minorHAnsi"/>
          <w:spacing w:val="2"/>
          <w:sz w:val="20"/>
          <w:szCs w:val="20"/>
        </w:rPr>
        <w:t>r</w:t>
      </w:r>
      <w:r w:rsidRPr="00F16D96">
        <w:rPr>
          <w:rFonts w:cstheme="minorHAnsi"/>
          <w:sz w:val="20"/>
          <w:szCs w:val="20"/>
        </w:rPr>
        <w:t>m</w:t>
      </w:r>
      <w:r w:rsidRPr="00F16D96">
        <w:rPr>
          <w:rFonts w:cstheme="minorHAnsi"/>
          <w:spacing w:val="7"/>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C</w:t>
      </w:r>
      <w:r w:rsidRPr="00F16D96">
        <w:rPr>
          <w:rFonts w:cstheme="minorHAnsi"/>
          <w:spacing w:val="1"/>
          <w:sz w:val="20"/>
          <w:szCs w:val="20"/>
        </w:rPr>
        <w:t>on</w:t>
      </w:r>
      <w:r w:rsidRPr="00F16D96">
        <w:rPr>
          <w:rFonts w:cstheme="minorHAnsi"/>
          <w:spacing w:val="-2"/>
          <w:sz w:val="20"/>
          <w:szCs w:val="20"/>
        </w:rPr>
        <w:t>t</w:t>
      </w:r>
      <w:r w:rsidRPr="00F16D96">
        <w:rPr>
          <w:rFonts w:cstheme="minorHAnsi"/>
          <w:sz w:val="20"/>
          <w:szCs w:val="20"/>
        </w:rPr>
        <w:t>r</w:t>
      </w:r>
      <w:r w:rsidRPr="00F16D96">
        <w:rPr>
          <w:rFonts w:cstheme="minorHAnsi"/>
          <w:spacing w:val="1"/>
          <w:sz w:val="20"/>
          <w:szCs w:val="20"/>
        </w:rPr>
        <w:t>a</w:t>
      </w:r>
      <w:r w:rsidRPr="00F16D96">
        <w:rPr>
          <w:rFonts w:cstheme="minorHAnsi"/>
          <w:sz w:val="20"/>
          <w:szCs w:val="20"/>
        </w:rPr>
        <w:t>ct</w:t>
      </w:r>
      <w:r w:rsidRPr="00F16D96">
        <w:rPr>
          <w:rFonts w:cstheme="minorHAnsi"/>
          <w:spacing w:val="16"/>
          <w:sz w:val="20"/>
          <w:szCs w:val="20"/>
        </w:rPr>
        <w:t xml:space="preserve"> </w:t>
      </w:r>
      <w:r w:rsidRPr="00F16D96">
        <w:rPr>
          <w:rFonts w:cstheme="minorHAnsi"/>
          <w:sz w:val="20"/>
          <w:szCs w:val="20"/>
        </w:rPr>
        <w:t>Agr</w:t>
      </w:r>
      <w:r w:rsidRPr="00F16D96">
        <w:rPr>
          <w:rFonts w:cstheme="minorHAnsi"/>
          <w:spacing w:val="1"/>
          <w:sz w:val="20"/>
          <w:szCs w:val="20"/>
        </w:rPr>
        <w:t>ee</w:t>
      </w:r>
      <w:r w:rsidRPr="00F16D96">
        <w:rPr>
          <w:rFonts w:cstheme="minorHAnsi"/>
          <w:spacing w:val="-2"/>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22"/>
          <w:sz w:val="20"/>
          <w:szCs w:val="20"/>
        </w:rPr>
        <w:t xml:space="preserve"> </w:t>
      </w:r>
      <w:r w:rsidRPr="00F16D96">
        <w:rPr>
          <w:rFonts w:cstheme="minorHAnsi"/>
          <w:w w:val="102"/>
          <w:sz w:val="20"/>
          <w:szCs w:val="20"/>
        </w:rPr>
        <w:t>or</w:t>
      </w: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(b)</w:t>
      </w:r>
      <w:r w:rsidRPr="00F16D96">
        <w:rPr>
          <w:rFonts w:cstheme="minorHAnsi"/>
          <w:spacing w:val="-50"/>
          <w:sz w:val="20"/>
          <w:szCs w:val="20"/>
        </w:rPr>
        <w:t xml:space="preserve"> </w:t>
      </w:r>
      <w:r w:rsidRPr="00F16D96">
        <w:rPr>
          <w:rFonts w:cstheme="minorHAnsi"/>
          <w:sz w:val="20"/>
          <w:szCs w:val="20"/>
        </w:rPr>
        <w:tab/>
        <w:t>furni</w:t>
      </w:r>
      <w:r w:rsidRPr="00F16D96">
        <w:rPr>
          <w:rFonts w:cstheme="minorHAnsi"/>
          <w:spacing w:val="1"/>
          <w:sz w:val="20"/>
          <w:szCs w:val="20"/>
        </w:rPr>
        <w:t>s</w:t>
      </w:r>
      <w:r w:rsidRPr="00F16D96">
        <w:rPr>
          <w:rFonts w:cstheme="minorHAnsi"/>
          <w:sz w:val="20"/>
          <w:szCs w:val="20"/>
        </w:rPr>
        <w:t>h</w:t>
      </w:r>
      <w:r w:rsidRPr="00F16D96">
        <w:rPr>
          <w:rFonts w:cstheme="minorHAnsi"/>
          <w:spacing w:val="13"/>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pacing w:val="2"/>
          <w:sz w:val="20"/>
          <w:szCs w:val="20"/>
        </w:rPr>
        <w:t>P</w:t>
      </w:r>
      <w:r w:rsidRPr="00F16D96">
        <w:rPr>
          <w:rFonts w:cstheme="minorHAnsi"/>
          <w:spacing w:val="-2"/>
          <w:sz w:val="20"/>
          <w:szCs w:val="20"/>
        </w:rPr>
        <w:t>e</w:t>
      </w:r>
      <w:r w:rsidRPr="00F16D96">
        <w:rPr>
          <w:rFonts w:cstheme="minorHAnsi"/>
          <w:spacing w:val="2"/>
          <w:sz w:val="20"/>
          <w:szCs w:val="20"/>
        </w:rPr>
        <w:t>r</w:t>
      </w:r>
      <w:r w:rsidRPr="00F16D96">
        <w:rPr>
          <w:rFonts w:cstheme="minorHAnsi"/>
          <w:sz w:val="20"/>
          <w:szCs w:val="20"/>
        </w:rPr>
        <w:t>fo</w:t>
      </w:r>
      <w:r w:rsidRPr="00F16D96">
        <w:rPr>
          <w:rFonts w:cstheme="minorHAnsi"/>
          <w:spacing w:val="2"/>
          <w:sz w:val="20"/>
          <w:szCs w:val="20"/>
        </w:rPr>
        <w:t>r</w:t>
      </w:r>
      <w:r w:rsidRPr="00F16D96">
        <w:rPr>
          <w:rFonts w:cstheme="minorHAnsi"/>
          <w:spacing w:val="-3"/>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ce</w:t>
      </w:r>
      <w:r w:rsidRPr="00F16D96">
        <w:rPr>
          <w:rFonts w:cstheme="minorHAnsi"/>
          <w:spacing w:val="24"/>
          <w:sz w:val="20"/>
          <w:szCs w:val="20"/>
        </w:rPr>
        <w:t xml:space="preserve"> </w:t>
      </w:r>
      <w:r w:rsidRPr="00F16D96">
        <w:rPr>
          <w:rFonts w:cstheme="minorHAnsi"/>
          <w:sz w:val="20"/>
          <w:szCs w:val="20"/>
        </w:rPr>
        <w:t>Securit</w:t>
      </w:r>
      <w:r w:rsidRPr="00F16D96">
        <w:rPr>
          <w:rFonts w:cstheme="minorHAnsi"/>
          <w:spacing w:val="2"/>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pacing w:val="1"/>
          <w:sz w:val="20"/>
          <w:szCs w:val="20"/>
        </w:rPr>
        <w:t>a</w:t>
      </w:r>
      <w:r w:rsidRPr="00F16D96">
        <w:rPr>
          <w:rFonts w:cstheme="minorHAnsi"/>
          <w:sz w:val="20"/>
          <w:szCs w:val="20"/>
        </w:rPr>
        <w:t>ccor</w:t>
      </w:r>
      <w:r w:rsidRPr="00F16D96">
        <w:rPr>
          <w:rFonts w:cstheme="minorHAnsi"/>
          <w:spacing w:val="1"/>
          <w:sz w:val="20"/>
          <w:szCs w:val="20"/>
        </w:rPr>
        <w:t>d</w:t>
      </w:r>
      <w:r w:rsidRPr="00F16D96">
        <w:rPr>
          <w:rFonts w:cstheme="minorHAnsi"/>
          <w:sz w:val="20"/>
          <w:szCs w:val="20"/>
        </w:rPr>
        <w:t>ance</w:t>
      </w:r>
      <w:r w:rsidRPr="00F16D96">
        <w:rPr>
          <w:rFonts w:cstheme="minorHAnsi"/>
          <w:spacing w:val="22"/>
          <w:sz w:val="20"/>
          <w:szCs w:val="20"/>
        </w:rPr>
        <w:t xml:space="preserve">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w:t>
      </w:r>
      <w:r w:rsidRPr="00F16D96">
        <w:rPr>
          <w:rFonts w:cstheme="minorHAnsi"/>
          <w:spacing w:val="9"/>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6"/>
          <w:sz w:val="20"/>
          <w:szCs w:val="20"/>
        </w:rPr>
        <w:t xml:space="preserve"> </w:t>
      </w:r>
      <w:r w:rsidRPr="00F16D96">
        <w:rPr>
          <w:rFonts w:cstheme="minorHAnsi"/>
          <w:sz w:val="20"/>
          <w:szCs w:val="20"/>
        </w:rPr>
        <w:t>Ins</w:t>
      </w:r>
      <w:r w:rsidRPr="00F16D96">
        <w:rPr>
          <w:rFonts w:cstheme="minorHAnsi"/>
          <w:spacing w:val="1"/>
          <w:sz w:val="20"/>
          <w:szCs w:val="20"/>
        </w:rPr>
        <w:t>t</w:t>
      </w:r>
      <w:r w:rsidRPr="00F16D96">
        <w:rPr>
          <w:rFonts w:cstheme="minorHAnsi"/>
          <w:sz w:val="20"/>
          <w:szCs w:val="20"/>
        </w:rPr>
        <w:t>ructi</w:t>
      </w:r>
      <w:r w:rsidRPr="00F16D96">
        <w:rPr>
          <w:rFonts w:cstheme="minorHAnsi"/>
          <w:spacing w:val="1"/>
          <w:sz w:val="20"/>
          <w:szCs w:val="20"/>
        </w:rPr>
        <w:t>o</w:t>
      </w:r>
      <w:r w:rsidRPr="00F16D96">
        <w:rPr>
          <w:rFonts w:cstheme="minorHAnsi"/>
          <w:sz w:val="20"/>
          <w:szCs w:val="20"/>
        </w:rPr>
        <w:t>n</w:t>
      </w:r>
      <w:r w:rsidRPr="00F16D96">
        <w:rPr>
          <w:rFonts w:cstheme="minorHAnsi"/>
          <w:spacing w:val="21"/>
          <w:sz w:val="20"/>
          <w:szCs w:val="20"/>
        </w:rPr>
        <w:t xml:space="preserve"> </w:t>
      </w:r>
      <w:r w:rsidRPr="00F16D96">
        <w:rPr>
          <w:rFonts w:cstheme="minorHAnsi"/>
          <w:sz w:val="20"/>
          <w:szCs w:val="20"/>
        </w:rPr>
        <w:t>to</w:t>
      </w:r>
      <w:r w:rsidRPr="00F16D96">
        <w:rPr>
          <w:rFonts w:cstheme="minorHAnsi"/>
          <w:spacing w:val="4"/>
          <w:sz w:val="20"/>
          <w:szCs w:val="20"/>
        </w:rPr>
        <w:t xml:space="preserve"> </w:t>
      </w:r>
      <w:r w:rsidRPr="00F16D96">
        <w:rPr>
          <w:rFonts w:cstheme="minorHAnsi"/>
          <w:spacing w:val="2"/>
          <w:w w:val="102"/>
          <w:sz w:val="20"/>
          <w:szCs w:val="20"/>
        </w:rPr>
        <w:t>B</w:t>
      </w:r>
      <w:r w:rsidRPr="00F16D96">
        <w:rPr>
          <w:rFonts w:cstheme="minorHAnsi"/>
          <w:w w:val="102"/>
          <w:sz w:val="20"/>
          <w:szCs w:val="20"/>
        </w:rPr>
        <w:t>idders</w:t>
      </w:r>
    </w:p>
    <w:p w:rsidR="002817D6" w:rsidRPr="00F16D96" w:rsidRDefault="002817D6" w:rsidP="002817D6">
      <w:pPr>
        <w:spacing w:before="7"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We</w:t>
      </w:r>
      <w:r w:rsidRPr="00F16D96">
        <w:rPr>
          <w:rFonts w:cstheme="minorHAnsi"/>
          <w:spacing w:val="3"/>
          <w:sz w:val="20"/>
          <w:szCs w:val="20"/>
        </w:rPr>
        <w:t xml:space="preserve"> </w:t>
      </w:r>
      <w:r w:rsidRPr="00F16D96">
        <w:rPr>
          <w:rFonts w:cstheme="minorHAnsi"/>
          <w:sz w:val="20"/>
          <w:szCs w:val="20"/>
        </w:rPr>
        <w:t>un</w:t>
      </w:r>
      <w:r w:rsidRPr="00F16D96">
        <w:rPr>
          <w:rFonts w:cstheme="minorHAnsi"/>
          <w:spacing w:val="1"/>
          <w:sz w:val="20"/>
          <w:szCs w:val="20"/>
        </w:rPr>
        <w:t>d</w:t>
      </w:r>
      <w:r w:rsidRPr="00F16D96">
        <w:rPr>
          <w:rFonts w:cstheme="minorHAnsi"/>
          <w:sz w:val="20"/>
          <w:szCs w:val="20"/>
        </w:rPr>
        <w:t>ertake</w:t>
      </w:r>
      <w:r w:rsidRPr="00F16D96">
        <w:rPr>
          <w:rFonts w:cstheme="minorHAnsi"/>
          <w:spacing w:val="15"/>
          <w:sz w:val="20"/>
          <w:szCs w:val="20"/>
        </w:rPr>
        <w:t xml:space="preserve"> </w:t>
      </w:r>
      <w:r w:rsidRPr="00F16D96">
        <w:rPr>
          <w:rFonts w:cstheme="minorHAnsi"/>
          <w:sz w:val="20"/>
          <w:szCs w:val="20"/>
        </w:rPr>
        <w:t xml:space="preserve">to </w:t>
      </w:r>
      <w:r w:rsidRPr="00F16D96">
        <w:rPr>
          <w:rFonts w:cstheme="minorHAnsi"/>
          <w:spacing w:val="1"/>
          <w:sz w:val="20"/>
          <w:szCs w:val="20"/>
        </w:rPr>
        <w:t>p</w:t>
      </w:r>
      <w:r w:rsidRPr="00F16D96">
        <w:rPr>
          <w:rFonts w:cstheme="minorHAnsi"/>
          <w:spacing w:val="-1"/>
          <w:sz w:val="20"/>
          <w:szCs w:val="20"/>
        </w:rPr>
        <w:t>a</w:t>
      </w:r>
      <w:r w:rsidRPr="00F16D96">
        <w:rPr>
          <w:rFonts w:cstheme="minorHAnsi"/>
          <w:sz w:val="20"/>
          <w:szCs w:val="20"/>
        </w:rPr>
        <w:t>y</w:t>
      </w:r>
      <w:r w:rsidRPr="00F16D96">
        <w:rPr>
          <w:rFonts w:cstheme="minorHAnsi"/>
          <w:spacing w:val="6"/>
          <w:sz w:val="20"/>
          <w:szCs w:val="20"/>
        </w:rPr>
        <w:t xml:space="preserve"> </w:t>
      </w:r>
      <w:r w:rsidRPr="00F16D96">
        <w:rPr>
          <w:rFonts w:cstheme="minorHAnsi"/>
          <w:sz w:val="20"/>
          <w:szCs w:val="20"/>
        </w:rPr>
        <w:t>the</w:t>
      </w:r>
      <w:r w:rsidRPr="00F16D96">
        <w:rPr>
          <w:rFonts w:cstheme="minorHAnsi"/>
          <w:spacing w:val="2"/>
          <w:sz w:val="20"/>
          <w:szCs w:val="20"/>
        </w:rPr>
        <w:t xml:space="preserve"> </w:t>
      </w:r>
      <w:r w:rsidRPr="00F16D96">
        <w:rPr>
          <w:rFonts w:cstheme="minorHAnsi"/>
          <w:spacing w:val="1"/>
          <w:sz w:val="20"/>
          <w:szCs w:val="20"/>
        </w:rPr>
        <w:t>E</w:t>
      </w:r>
      <w:r w:rsidRPr="00F16D96">
        <w:rPr>
          <w:rFonts w:cstheme="minorHAnsi"/>
          <w:spacing w:val="-3"/>
          <w:sz w:val="20"/>
          <w:szCs w:val="20"/>
        </w:rPr>
        <w:t>m</w:t>
      </w:r>
      <w:r w:rsidRPr="00F16D96">
        <w:rPr>
          <w:rFonts w:cstheme="minorHAnsi"/>
          <w:spacing w:val="1"/>
          <w:sz w:val="20"/>
          <w:szCs w:val="20"/>
        </w:rPr>
        <w:t>pl</w:t>
      </w:r>
      <w:r w:rsidRPr="00F16D96">
        <w:rPr>
          <w:rFonts w:cstheme="minorHAnsi"/>
          <w:sz w:val="20"/>
          <w:szCs w:val="20"/>
        </w:rPr>
        <w:t>o</w:t>
      </w:r>
      <w:r w:rsidRPr="00F16D96">
        <w:rPr>
          <w:rFonts w:cstheme="minorHAnsi"/>
          <w:spacing w:val="2"/>
          <w:sz w:val="20"/>
          <w:szCs w:val="20"/>
        </w:rPr>
        <w:t>y</w:t>
      </w:r>
      <w:r w:rsidRPr="00F16D96">
        <w:rPr>
          <w:rFonts w:cstheme="minorHAnsi"/>
          <w:sz w:val="20"/>
          <w:szCs w:val="20"/>
        </w:rPr>
        <w:t>er</w:t>
      </w:r>
      <w:r w:rsidRPr="00F16D96">
        <w:rPr>
          <w:rFonts w:cstheme="minorHAnsi"/>
          <w:spacing w:val="13"/>
          <w:sz w:val="20"/>
          <w:szCs w:val="20"/>
        </w:rPr>
        <w:t xml:space="preserve"> </w:t>
      </w:r>
      <w:r w:rsidRPr="00F16D96">
        <w:rPr>
          <w:rFonts w:cstheme="minorHAnsi"/>
          <w:sz w:val="20"/>
          <w:szCs w:val="20"/>
        </w:rPr>
        <w:t>up</w:t>
      </w:r>
      <w:r w:rsidRPr="00F16D96">
        <w:rPr>
          <w:rFonts w:cstheme="minorHAnsi"/>
          <w:spacing w:val="1"/>
          <w:sz w:val="20"/>
          <w:szCs w:val="20"/>
        </w:rPr>
        <w:t xml:space="preserve"> </w:t>
      </w:r>
      <w:r w:rsidRPr="00F16D96">
        <w:rPr>
          <w:rFonts w:cstheme="minorHAnsi"/>
          <w:sz w:val="20"/>
          <w:szCs w:val="20"/>
        </w:rPr>
        <w:t>to</w:t>
      </w:r>
      <w:r w:rsidRPr="00F16D96">
        <w:rPr>
          <w:rFonts w:cstheme="minorHAnsi"/>
          <w:spacing w:val="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
          <w:sz w:val="20"/>
          <w:szCs w:val="20"/>
        </w:rPr>
        <w:t xml:space="preserve"> </w:t>
      </w:r>
      <w:r w:rsidRPr="00F16D96">
        <w:rPr>
          <w:rFonts w:cstheme="minorHAnsi"/>
          <w:sz w:val="20"/>
          <w:szCs w:val="20"/>
        </w:rPr>
        <w:t>a</w:t>
      </w:r>
      <w:r w:rsidRPr="00F16D96">
        <w:rPr>
          <w:rFonts w:cstheme="minorHAnsi"/>
          <w:spacing w:val="1"/>
          <w:sz w:val="20"/>
          <w:szCs w:val="20"/>
        </w:rPr>
        <w:t>b</w:t>
      </w:r>
      <w:r w:rsidRPr="00F16D96">
        <w:rPr>
          <w:rFonts w:cstheme="minorHAnsi"/>
          <w:sz w:val="20"/>
          <w:szCs w:val="20"/>
        </w:rPr>
        <w:t>ove</w:t>
      </w:r>
      <w:r w:rsidRPr="00F16D96">
        <w:rPr>
          <w:rFonts w:cstheme="minorHAnsi"/>
          <w:spacing w:val="9"/>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12"/>
          <w:sz w:val="20"/>
          <w:szCs w:val="20"/>
        </w:rPr>
        <w:t xml:space="preserve"> </w:t>
      </w:r>
      <w:r w:rsidRPr="00F16D96">
        <w:rPr>
          <w:rFonts w:cstheme="minorHAnsi"/>
          <w:sz w:val="20"/>
          <w:szCs w:val="20"/>
        </w:rPr>
        <w:t>upon</w:t>
      </w:r>
      <w:r w:rsidRPr="00F16D96">
        <w:rPr>
          <w:rFonts w:cstheme="minorHAnsi"/>
          <w:spacing w:val="5"/>
          <w:sz w:val="20"/>
          <w:szCs w:val="20"/>
        </w:rPr>
        <w:t xml:space="preserve"> </w:t>
      </w:r>
      <w:r w:rsidRPr="00F16D96">
        <w:rPr>
          <w:rFonts w:cstheme="minorHAnsi"/>
          <w:sz w:val="20"/>
          <w:szCs w:val="20"/>
        </w:rPr>
        <w:t>receipt</w:t>
      </w:r>
      <w:r w:rsidRPr="00F16D96">
        <w:rPr>
          <w:rFonts w:cstheme="minorHAnsi"/>
          <w:spacing w:val="9"/>
          <w:sz w:val="20"/>
          <w:szCs w:val="20"/>
        </w:rPr>
        <w:t xml:space="preserve"> </w:t>
      </w:r>
      <w:r w:rsidRPr="00F16D96">
        <w:rPr>
          <w:rFonts w:cstheme="minorHAnsi"/>
          <w:sz w:val="20"/>
          <w:szCs w:val="20"/>
        </w:rPr>
        <w:t>of its</w:t>
      </w:r>
      <w:r w:rsidRPr="00F16D96">
        <w:rPr>
          <w:rFonts w:cstheme="minorHAnsi"/>
          <w:spacing w:val="1"/>
          <w:sz w:val="20"/>
          <w:szCs w:val="20"/>
        </w:rPr>
        <w:t xml:space="preserve"> </w:t>
      </w:r>
      <w:r w:rsidRPr="00F16D96">
        <w:rPr>
          <w:rFonts w:cstheme="minorHAnsi"/>
          <w:sz w:val="20"/>
          <w:szCs w:val="20"/>
        </w:rPr>
        <w:t>first</w:t>
      </w:r>
      <w:r w:rsidRPr="00F16D96">
        <w:rPr>
          <w:rFonts w:cstheme="minorHAnsi"/>
          <w:spacing w:val="6"/>
          <w:sz w:val="20"/>
          <w:szCs w:val="20"/>
        </w:rPr>
        <w:t xml:space="preserve"> </w:t>
      </w:r>
      <w:r w:rsidRPr="00F16D96">
        <w:rPr>
          <w:rFonts w:cstheme="minorHAnsi"/>
          <w:sz w:val="20"/>
          <w:szCs w:val="20"/>
        </w:rPr>
        <w:t>writt</w:t>
      </w:r>
      <w:r w:rsidRPr="00F16D96">
        <w:rPr>
          <w:rFonts w:cstheme="minorHAnsi"/>
          <w:spacing w:val="-2"/>
          <w:sz w:val="20"/>
          <w:szCs w:val="20"/>
        </w:rPr>
        <w:t>e</w:t>
      </w:r>
      <w:r w:rsidRPr="00F16D96">
        <w:rPr>
          <w:rFonts w:cstheme="minorHAnsi"/>
          <w:sz w:val="20"/>
          <w:szCs w:val="20"/>
        </w:rPr>
        <w:t>n</w:t>
      </w:r>
      <w:r w:rsidRPr="00F16D96">
        <w:rPr>
          <w:rFonts w:cstheme="minorHAnsi"/>
          <w:spacing w:val="11"/>
          <w:sz w:val="20"/>
          <w:szCs w:val="20"/>
        </w:rPr>
        <w:t xml:space="preserve"> </w:t>
      </w:r>
      <w:r w:rsidRPr="00F16D96">
        <w:rPr>
          <w:rFonts w:cstheme="minorHAnsi"/>
          <w:spacing w:val="1"/>
          <w:w w:val="102"/>
          <w:sz w:val="20"/>
          <w:szCs w:val="20"/>
        </w:rPr>
        <w:t>d</w:t>
      </w:r>
      <w:r w:rsidRPr="00F16D96">
        <w:rPr>
          <w:rFonts w:cstheme="minorHAnsi"/>
          <w:spacing w:val="2"/>
          <w:w w:val="102"/>
          <w:sz w:val="20"/>
          <w:szCs w:val="20"/>
        </w:rPr>
        <w:t>e</w:t>
      </w:r>
      <w:r w:rsidRPr="00F16D96">
        <w:rPr>
          <w:rFonts w:cstheme="minorHAnsi"/>
          <w:spacing w:val="-2"/>
          <w:w w:val="102"/>
          <w:sz w:val="20"/>
          <w:szCs w:val="20"/>
        </w:rPr>
        <w:t>m</w:t>
      </w:r>
      <w:r w:rsidRPr="00F16D96">
        <w:rPr>
          <w:rFonts w:cstheme="minorHAnsi"/>
          <w:spacing w:val="-1"/>
          <w:w w:val="102"/>
          <w:sz w:val="20"/>
          <w:szCs w:val="20"/>
        </w:rPr>
        <w:t>a</w:t>
      </w:r>
      <w:r w:rsidRPr="00F16D96">
        <w:rPr>
          <w:rFonts w:cstheme="minorHAnsi"/>
          <w:w w:val="102"/>
          <w:sz w:val="20"/>
          <w:szCs w:val="20"/>
        </w:rPr>
        <w:t xml:space="preserve">nd,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thout</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z w:val="20"/>
          <w:szCs w:val="20"/>
        </w:rPr>
        <w:t>plo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5"/>
          <w:sz w:val="20"/>
          <w:szCs w:val="20"/>
        </w:rPr>
        <w:t xml:space="preserve"> </w:t>
      </w:r>
      <w:r w:rsidRPr="00F16D96">
        <w:rPr>
          <w:rFonts w:cstheme="minorHAnsi"/>
          <w:sz w:val="20"/>
          <w:szCs w:val="20"/>
        </w:rPr>
        <w:t>having</w:t>
      </w:r>
      <w:r w:rsidRPr="00F16D96">
        <w:rPr>
          <w:rFonts w:cstheme="minorHAnsi"/>
          <w:spacing w:val="20"/>
          <w:sz w:val="20"/>
          <w:szCs w:val="20"/>
        </w:rPr>
        <w:t xml:space="preserve"> </w:t>
      </w:r>
      <w:r w:rsidRPr="00F16D96">
        <w:rPr>
          <w:rFonts w:cstheme="minorHAnsi"/>
          <w:sz w:val="20"/>
          <w:szCs w:val="20"/>
        </w:rPr>
        <w:t>to</w:t>
      </w:r>
      <w:r w:rsidRPr="00F16D96">
        <w:rPr>
          <w:rFonts w:cstheme="minorHAnsi"/>
          <w:spacing w:val="9"/>
          <w:sz w:val="20"/>
          <w:szCs w:val="20"/>
        </w:rPr>
        <w:t xml:space="preserve"> </w:t>
      </w:r>
      <w:r w:rsidRPr="00F16D96">
        <w:rPr>
          <w:rFonts w:cstheme="minorHAnsi"/>
          <w:sz w:val="20"/>
          <w:szCs w:val="20"/>
        </w:rPr>
        <w:t>substa</w:t>
      </w:r>
      <w:r w:rsidRPr="00F16D96">
        <w:rPr>
          <w:rFonts w:cstheme="minorHAnsi"/>
          <w:spacing w:val="1"/>
          <w:sz w:val="20"/>
          <w:szCs w:val="20"/>
        </w:rPr>
        <w:t>n</w:t>
      </w:r>
      <w:r w:rsidRPr="00F16D96">
        <w:rPr>
          <w:rFonts w:cstheme="minorHAnsi"/>
          <w:sz w:val="20"/>
          <w:szCs w:val="20"/>
        </w:rPr>
        <w:t>tiate</w:t>
      </w:r>
      <w:r w:rsidRPr="00F16D96">
        <w:rPr>
          <w:rFonts w:cstheme="minorHAnsi"/>
          <w:spacing w:val="28"/>
          <w:sz w:val="20"/>
          <w:szCs w:val="20"/>
        </w:rPr>
        <w:t xml:space="preserve"> </w:t>
      </w:r>
      <w:r w:rsidRPr="00F16D96">
        <w:rPr>
          <w:rFonts w:cstheme="minorHAnsi"/>
          <w:sz w:val="20"/>
          <w:szCs w:val="20"/>
        </w:rPr>
        <w:t>its</w:t>
      </w:r>
      <w:r w:rsidRPr="00F16D96">
        <w:rPr>
          <w:rFonts w:cstheme="minorHAnsi"/>
          <w:spacing w:val="12"/>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22"/>
          <w:sz w:val="20"/>
          <w:szCs w:val="20"/>
        </w:rPr>
        <w:t xml:space="preserve"> </w:t>
      </w:r>
      <w:r w:rsidRPr="00F16D96">
        <w:rPr>
          <w:rFonts w:cstheme="minorHAnsi"/>
          <w:sz w:val="20"/>
          <w:szCs w:val="20"/>
        </w:rPr>
        <w:t>pr</w:t>
      </w:r>
      <w:r w:rsidRPr="00F16D96">
        <w:rPr>
          <w:rFonts w:cstheme="minorHAnsi"/>
          <w:spacing w:val="1"/>
          <w:sz w:val="20"/>
          <w:szCs w:val="20"/>
        </w:rPr>
        <w:t>o</w:t>
      </w:r>
      <w:r w:rsidRPr="00F16D96">
        <w:rPr>
          <w:rFonts w:cstheme="minorHAnsi"/>
          <w:sz w:val="20"/>
          <w:szCs w:val="20"/>
        </w:rPr>
        <w:t>vided</w:t>
      </w:r>
      <w:r w:rsidRPr="00F16D96">
        <w:rPr>
          <w:rFonts w:cstheme="minorHAnsi"/>
          <w:spacing w:val="2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t</w:t>
      </w:r>
      <w:r w:rsidRPr="00F16D96">
        <w:rPr>
          <w:rFonts w:cstheme="minorHAnsi"/>
          <w:spacing w:val="15"/>
          <w:sz w:val="20"/>
          <w:szCs w:val="20"/>
        </w:rPr>
        <w:t xml:space="preserve"> </w:t>
      </w:r>
      <w:r w:rsidRPr="00F16D96">
        <w:rPr>
          <w:rFonts w:cstheme="minorHAnsi"/>
          <w:sz w:val="20"/>
          <w:szCs w:val="20"/>
        </w:rPr>
        <w:t>in</w:t>
      </w:r>
      <w:r w:rsidRPr="00F16D96">
        <w:rPr>
          <w:rFonts w:cstheme="minorHAnsi"/>
          <w:spacing w:val="9"/>
          <w:sz w:val="20"/>
          <w:szCs w:val="20"/>
        </w:rPr>
        <w:t xml:space="preserve"> </w:t>
      </w:r>
      <w:r w:rsidRPr="00F16D96">
        <w:rPr>
          <w:rFonts w:cstheme="minorHAnsi"/>
          <w:sz w:val="20"/>
          <w:szCs w:val="20"/>
        </w:rPr>
        <w:t>its</w:t>
      </w:r>
      <w:r w:rsidRPr="00F16D96">
        <w:rPr>
          <w:rFonts w:cstheme="minorHAnsi"/>
          <w:spacing w:val="11"/>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1"/>
          <w:w w:val="102"/>
          <w:sz w:val="20"/>
          <w:szCs w:val="20"/>
        </w:rPr>
        <w:t>E</w:t>
      </w:r>
      <w:r w:rsidRPr="00F16D96">
        <w:rPr>
          <w:rFonts w:cstheme="minorHAnsi"/>
          <w:spacing w:val="-3"/>
          <w:w w:val="102"/>
          <w:sz w:val="20"/>
          <w:szCs w:val="20"/>
        </w:rPr>
        <w:t>m</w:t>
      </w:r>
      <w:r w:rsidRPr="00F16D96">
        <w:rPr>
          <w:rFonts w:cstheme="minorHAnsi"/>
          <w:spacing w:val="1"/>
          <w:w w:val="102"/>
          <w:sz w:val="20"/>
          <w:szCs w:val="20"/>
        </w:rPr>
        <w:t>p</w:t>
      </w:r>
      <w:r w:rsidRPr="00F16D96">
        <w:rPr>
          <w:rFonts w:cstheme="minorHAnsi"/>
          <w:w w:val="102"/>
          <w:sz w:val="20"/>
          <w:szCs w:val="20"/>
        </w:rPr>
        <w:t>lo</w:t>
      </w:r>
      <w:r w:rsidRPr="00F16D96">
        <w:rPr>
          <w:rFonts w:cstheme="minorHAnsi"/>
          <w:spacing w:val="2"/>
          <w:w w:val="102"/>
          <w:sz w:val="20"/>
          <w:szCs w:val="20"/>
        </w:rPr>
        <w:t>y</w:t>
      </w:r>
      <w:r w:rsidRPr="00F16D96">
        <w:rPr>
          <w:rFonts w:cstheme="minorHAnsi"/>
          <w:w w:val="102"/>
          <w:sz w:val="20"/>
          <w:szCs w:val="20"/>
        </w:rPr>
        <w:t xml:space="preserve">er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ll</w:t>
      </w:r>
      <w:r w:rsidRPr="00F16D96">
        <w:rPr>
          <w:rFonts w:cstheme="minorHAnsi"/>
          <w:spacing w:val="18"/>
          <w:sz w:val="20"/>
          <w:szCs w:val="20"/>
        </w:rPr>
        <w:t xml:space="preserve"> </w:t>
      </w:r>
      <w:r w:rsidRPr="00F16D96">
        <w:rPr>
          <w:rFonts w:cstheme="minorHAnsi"/>
          <w:spacing w:val="1"/>
          <w:sz w:val="20"/>
          <w:szCs w:val="20"/>
        </w:rPr>
        <w:t>no</w:t>
      </w:r>
      <w:r w:rsidRPr="00F16D96">
        <w:rPr>
          <w:rFonts w:cstheme="minorHAnsi"/>
          <w:sz w:val="20"/>
          <w:szCs w:val="20"/>
        </w:rPr>
        <w:t>te</w:t>
      </w:r>
      <w:r w:rsidRPr="00F16D96">
        <w:rPr>
          <w:rFonts w:cstheme="minorHAnsi"/>
          <w:spacing w:val="20"/>
          <w:sz w:val="20"/>
          <w:szCs w:val="20"/>
        </w:rPr>
        <w:t xml:space="preserve"> </w:t>
      </w:r>
      <w:r w:rsidRPr="00F16D96">
        <w:rPr>
          <w:rFonts w:cstheme="minorHAnsi"/>
          <w:sz w:val="20"/>
          <w:szCs w:val="20"/>
        </w:rPr>
        <w:t>that</w:t>
      </w:r>
      <w:r w:rsidRPr="00F16D96">
        <w:rPr>
          <w:rFonts w:cstheme="minorHAnsi"/>
          <w:spacing w:val="1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6"/>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24"/>
          <w:sz w:val="20"/>
          <w:szCs w:val="20"/>
        </w:rPr>
        <w:t xml:space="preserve"> </w:t>
      </w:r>
      <w:r w:rsidRPr="00F16D96">
        <w:rPr>
          <w:rFonts w:cstheme="minorHAnsi"/>
          <w:sz w:val="20"/>
          <w:szCs w:val="20"/>
        </w:rPr>
        <w:t>clai</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d</w:t>
      </w:r>
      <w:r w:rsidRPr="00F16D96">
        <w:rPr>
          <w:rFonts w:cstheme="minorHAnsi"/>
          <w:spacing w:val="26"/>
          <w:sz w:val="20"/>
          <w:szCs w:val="20"/>
        </w:rPr>
        <w:t xml:space="preserve"> </w:t>
      </w:r>
      <w:r w:rsidRPr="00F16D96">
        <w:rPr>
          <w:rFonts w:cstheme="minorHAnsi"/>
          <w:sz w:val="20"/>
          <w:szCs w:val="20"/>
        </w:rPr>
        <w:t>by</w:t>
      </w:r>
      <w:r w:rsidRPr="00F16D96">
        <w:rPr>
          <w:rFonts w:cstheme="minorHAnsi"/>
          <w:spacing w:val="17"/>
          <w:sz w:val="20"/>
          <w:szCs w:val="20"/>
        </w:rPr>
        <w:t xml:space="preserve"> </w:t>
      </w:r>
      <w:r w:rsidRPr="00F16D96">
        <w:rPr>
          <w:rFonts w:cstheme="minorHAnsi"/>
          <w:sz w:val="20"/>
          <w:szCs w:val="20"/>
        </w:rPr>
        <w:t>it</w:t>
      </w:r>
      <w:r w:rsidRPr="00F16D96">
        <w:rPr>
          <w:rFonts w:cstheme="minorHAnsi"/>
          <w:spacing w:val="14"/>
          <w:sz w:val="20"/>
          <w:szCs w:val="20"/>
        </w:rPr>
        <w:t xml:space="preserve"> </w:t>
      </w:r>
      <w:r w:rsidRPr="00F16D96">
        <w:rPr>
          <w:rFonts w:cstheme="minorHAnsi"/>
          <w:sz w:val="20"/>
          <w:szCs w:val="20"/>
        </w:rPr>
        <w:t>is</w:t>
      </w:r>
      <w:r w:rsidRPr="00F16D96">
        <w:rPr>
          <w:rFonts w:cstheme="minorHAnsi"/>
          <w:spacing w:val="15"/>
          <w:sz w:val="20"/>
          <w:szCs w:val="20"/>
        </w:rPr>
        <w:t xml:space="preserve"> </w:t>
      </w:r>
      <w:r w:rsidRPr="00F16D96">
        <w:rPr>
          <w:rFonts w:cstheme="minorHAnsi"/>
          <w:sz w:val="20"/>
          <w:szCs w:val="20"/>
        </w:rPr>
        <w:t>d</w:t>
      </w:r>
      <w:r w:rsidRPr="00F16D96">
        <w:rPr>
          <w:rFonts w:cstheme="minorHAnsi"/>
          <w:spacing w:val="1"/>
          <w:sz w:val="20"/>
          <w:szCs w:val="20"/>
        </w:rPr>
        <w:t>u</w:t>
      </w:r>
      <w:r w:rsidRPr="00F16D96">
        <w:rPr>
          <w:rFonts w:cstheme="minorHAnsi"/>
          <w:sz w:val="20"/>
          <w:szCs w:val="20"/>
        </w:rPr>
        <w:t>e</w:t>
      </w:r>
      <w:r w:rsidRPr="00F16D96">
        <w:rPr>
          <w:rFonts w:cstheme="minorHAnsi"/>
          <w:spacing w:val="18"/>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it,</w:t>
      </w:r>
      <w:r w:rsidRPr="00F16D96">
        <w:rPr>
          <w:rFonts w:cstheme="minorHAnsi"/>
          <w:spacing w:val="15"/>
          <w:sz w:val="20"/>
          <w:szCs w:val="20"/>
        </w:rPr>
        <w:t xml:space="preserve"> </w:t>
      </w:r>
      <w:r w:rsidRPr="00F16D96">
        <w:rPr>
          <w:rFonts w:cstheme="minorHAnsi"/>
          <w:sz w:val="20"/>
          <w:szCs w:val="20"/>
        </w:rPr>
        <w:t>o</w:t>
      </w:r>
      <w:r w:rsidRPr="00F16D96">
        <w:rPr>
          <w:rFonts w:cstheme="minorHAnsi"/>
          <w:spacing w:val="1"/>
          <w:sz w:val="20"/>
          <w:szCs w:val="20"/>
        </w:rPr>
        <w:t>w</w:t>
      </w:r>
      <w:r w:rsidRPr="00F16D96">
        <w:rPr>
          <w:rFonts w:cstheme="minorHAnsi"/>
          <w:spacing w:val="-2"/>
          <w:sz w:val="20"/>
          <w:szCs w:val="20"/>
        </w:rPr>
        <w:t>i</w:t>
      </w:r>
      <w:r w:rsidRPr="00F16D96">
        <w:rPr>
          <w:rFonts w:cstheme="minorHAnsi"/>
          <w:spacing w:val="1"/>
          <w:sz w:val="20"/>
          <w:szCs w:val="20"/>
        </w:rPr>
        <w:t>n</w:t>
      </w:r>
      <w:r w:rsidRPr="00F16D96">
        <w:rPr>
          <w:rFonts w:cstheme="minorHAnsi"/>
          <w:sz w:val="20"/>
          <w:szCs w:val="20"/>
        </w:rPr>
        <w:t>g</w:t>
      </w:r>
      <w:r w:rsidRPr="00F16D96">
        <w:rPr>
          <w:rFonts w:cstheme="minorHAnsi"/>
          <w:spacing w:val="23"/>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the</w:t>
      </w:r>
      <w:r w:rsidRPr="00F16D96">
        <w:rPr>
          <w:rFonts w:cstheme="minorHAnsi"/>
          <w:spacing w:val="16"/>
          <w:sz w:val="20"/>
          <w:szCs w:val="20"/>
        </w:rPr>
        <w:t xml:space="preserve"> </w:t>
      </w:r>
      <w:r w:rsidRPr="00F16D96">
        <w:rPr>
          <w:rFonts w:cstheme="minorHAnsi"/>
          <w:spacing w:val="1"/>
          <w:sz w:val="20"/>
          <w:szCs w:val="20"/>
        </w:rPr>
        <w:t>oc</w:t>
      </w:r>
      <w:r w:rsidRPr="00F16D96">
        <w:rPr>
          <w:rFonts w:cstheme="minorHAnsi"/>
          <w:sz w:val="20"/>
          <w:szCs w:val="20"/>
        </w:rPr>
        <w:t>curre</w:t>
      </w:r>
      <w:r w:rsidRPr="00F16D96">
        <w:rPr>
          <w:rFonts w:cstheme="minorHAnsi"/>
          <w:spacing w:val="1"/>
          <w:sz w:val="20"/>
          <w:szCs w:val="20"/>
        </w:rPr>
        <w:t>nc</w:t>
      </w:r>
      <w:r w:rsidRPr="00F16D96">
        <w:rPr>
          <w:rFonts w:cstheme="minorHAnsi"/>
          <w:sz w:val="20"/>
          <w:szCs w:val="20"/>
        </w:rPr>
        <w:t>e</w:t>
      </w:r>
      <w:r w:rsidRPr="00F16D96">
        <w:rPr>
          <w:rFonts w:cstheme="minorHAnsi"/>
          <w:spacing w:val="29"/>
          <w:sz w:val="20"/>
          <w:szCs w:val="20"/>
        </w:rPr>
        <w:t xml:space="preserve"> </w:t>
      </w:r>
      <w:r w:rsidRPr="00F16D96">
        <w:rPr>
          <w:rFonts w:cstheme="minorHAnsi"/>
          <w:sz w:val="20"/>
          <w:szCs w:val="20"/>
        </w:rPr>
        <w:t>of</w:t>
      </w:r>
      <w:r w:rsidRPr="00F16D96">
        <w:rPr>
          <w:rFonts w:cstheme="minorHAnsi"/>
          <w:spacing w:val="16"/>
          <w:sz w:val="20"/>
          <w:szCs w:val="20"/>
        </w:rPr>
        <w:t xml:space="preserve"> </w:t>
      </w:r>
      <w:r w:rsidRPr="00F16D96">
        <w:rPr>
          <w:rFonts w:cstheme="minorHAnsi"/>
          <w:sz w:val="20"/>
          <w:szCs w:val="20"/>
        </w:rPr>
        <w:t>o</w:t>
      </w:r>
      <w:r w:rsidRPr="00F16D96">
        <w:rPr>
          <w:rFonts w:cstheme="minorHAnsi"/>
          <w:spacing w:val="1"/>
          <w:sz w:val="20"/>
          <w:szCs w:val="20"/>
        </w:rPr>
        <w:t>n</w:t>
      </w:r>
      <w:r w:rsidRPr="00F16D96">
        <w:rPr>
          <w:rFonts w:cstheme="minorHAnsi"/>
          <w:sz w:val="20"/>
          <w:szCs w:val="20"/>
        </w:rPr>
        <w:t>e</w:t>
      </w:r>
      <w:r w:rsidRPr="00F16D96">
        <w:rPr>
          <w:rFonts w:cstheme="minorHAnsi"/>
          <w:spacing w:val="17"/>
          <w:sz w:val="20"/>
          <w:szCs w:val="20"/>
        </w:rPr>
        <w:t xml:space="preserve"> </w:t>
      </w:r>
      <w:r w:rsidRPr="00F16D96">
        <w:rPr>
          <w:rFonts w:cstheme="minorHAnsi"/>
          <w:sz w:val="20"/>
          <w:szCs w:val="20"/>
        </w:rPr>
        <w:t>or</w:t>
      </w:r>
      <w:r w:rsidRPr="00F16D96">
        <w:rPr>
          <w:rFonts w:cstheme="minorHAnsi"/>
          <w:spacing w:val="19"/>
          <w:sz w:val="20"/>
          <w:szCs w:val="20"/>
        </w:rPr>
        <w:t xml:space="preserve"> </w:t>
      </w:r>
      <w:r w:rsidRPr="00F16D96">
        <w:rPr>
          <w:rFonts w:cstheme="minorHAnsi"/>
          <w:spacing w:val="-3"/>
          <w:sz w:val="20"/>
          <w:szCs w:val="20"/>
        </w:rPr>
        <w:t>m</w:t>
      </w:r>
      <w:r w:rsidRPr="00F16D96">
        <w:rPr>
          <w:rFonts w:cstheme="minorHAnsi"/>
          <w:sz w:val="20"/>
          <w:szCs w:val="20"/>
        </w:rPr>
        <w:t>o</w:t>
      </w:r>
      <w:r w:rsidRPr="00F16D96">
        <w:rPr>
          <w:rFonts w:cstheme="minorHAnsi"/>
          <w:spacing w:val="2"/>
          <w:sz w:val="20"/>
          <w:szCs w:val="20"/>
        </w:rPr>
        <w:t>r</w:t>
      </w:r>
      <w:r w:rsidRPr="00F16D96">
        <w:rPr>
          <w:rFonts w:cstheme="minorHAnsi"/>
          <w:sz w:val="20"/>
          <w:szCs w:val="20"/>
        </w:rPr>
        <w:t>e</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15"/>
          <w:sz w:val="20"/>
          <w:szCs w:val="20"/>
        </w:rPr>
        <w:t xml:space="preserve"> </w:t>
      </w:r>
      <w:r w:rsidRPr="00F16D96">
        <w:rPr>
          <w:rFonts w:cstheme="minorHAnsi"/>
          <w:w w:val="102"/>
          <w:sz w:val="20"/>
          <w:szCs w:val="20"/>
        </w:rPr>
        <w:t>t</w:t>
      </w:r>
      <w:r w:rsidRPr="00F16D96">
        <w:rPr>
          <w:rFonts w:cstheme="minorHAnsi"/>
          <w:spacing w:val="1"/>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sz w:val="20"/>
          <w:szCs w:val="20"/>
        </w:rPr>
        <w:t>con</w:t>
      </w:r>
      <w:r w:rsidRPr="00F16D96">
        <w:rPr>
          <w:rFonts w:cstheme="minorHAnsi"/>
          <w:spacing w:val="1"/>
          <w:sz w:val="20"/>
          <w:szCs w:val="20"/>
        </w:rPr>
        <w:t>d</w:t>
      </w:r>
      <w:r w:rsidRPr="00F16D96">
        <w:rPr>
          <w:rFonts w:cstheme="minorHAnsi"/>
          <w:sz w:val="20"/>
          <w:szCs w:val="20"/>
        </w:rPr>
        <w:t>it</w:t>
      </w:r>
      <w:r w:rsidRPr="00F16D96">
        <w:rPr>
          <w:rFonts w:cstheme="minorHAnsi"/>
          <w:spacing w:val="-2"/>
          <w:sz w:val="20"/>
          <w:szCs w:val="20"/>
        </w:rPr>
        <w:t>i</w:t>
      </w:r>
      <w:r w:rsidRPr="00F16D96">
        <w:rPr>
          <w:rFonts w:cstheme="minorHAnsi"/>
          <w:sz w:val="20"/>
          <w:szCs w:val="20"/>
        </w:rPr>
        <w:t>ons,</w:t>
      </w:r>
      <w:r w:rsidRPr="00F16D96">
        <w:rPr>
          <w:rFonts w:cstheme="minorHAnsi"/>
          <w:spacing w:val="20"/>
          <w:sz w:val="20"/>
          <w:szCs w:val="20"/>
        </w:rPr>
        <w:t xml:space="preserve"> </w:t>
      </w:r>
      <w:r w:rsidRPr="00F16D96">
        <w:rPr>
          <w:rFonts w:cstheme="minorHAnsi"/>
          <w:sz w:val="20"/>
          <w:szCs w:val="20"/>
        </w:rPr>
        <w:t>s</w:t>
      </w:r>
      <w:r w:rsidRPr="00F16D96">
        <w:rPr>
          <w:rFonts w:cstheme="minorHAnsi"/>
          <w:spacing w:val="1"/>
          <w:sz w:val="20"/>
          <w:szCs w:val="20"/>
        </w:rPr>
        <w:t>p</w:t>
      </w:r>
      <w:r w:rsidRPr="00F16D96">
        <w:rPr>
          <w:rFonts w:cstheme="minorHAnsi"/>
          <w:sz w:val="20"/>
          <w:szCs w:val="20"/>
        </w:rPr>
        <w:t>ecif</w:t>
      </w:r>
      <w:r w:rsidRPr="00F16D96">
        <w:rPr>
          <w:rFonts w:cstheme="minorHAnsi"/>
          <w:spacing w:val="2"/>
          <w:sz w:val="20"/>
          <w:szCs w:val="20"/>
        </w:rPr>
        <w:t>y</w:t>
      </w:r>
      <w:r w:rsidRPr="00F16D96">
        <w:rPr>
          <w:rFonts w:cstheme="minorHAnsi"/>
          <w:spacing w:val="-2"/>
          <w:sz w:val="20"/>
          <w:szCs w:val="20"/>
        </w:rPr>
        <w:t>i</w:t>
      </w:r>
      <w:r w:rsidRPr="00F16D96">
        <w:rPr>
          <w:rFonts w:cstheme="minorHAnsi"/>
          <w:sz w:val="20"/>
          <w:szCs w:val="20"/>
        </w:rPr>
        <w:t>ng</w:t>
      </w:r>
      <w:r w:rsidRPr="00F16D96">
        <w:rPr>
          <w:rFonts w:cstheme="minorHAnsi"/>
          <w:spacing w:val="21"/>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6"/>
          <w:sz w:val="20"/>
          <w:szCs w:val="20"/>
        </w:rPr>
        <w:t xml:space="preserve"> </w:t>
      </w:r>
      <w:r w:rsidRPr="00F16D96">
        <w:rPr>
          <w:rFonts w:cstheme="minorHAnsi"/>
          <w:sz w:val="20"/>
          <w:szCs w:val="20"/>
        </w:rPr>
        <w:t>occurred</w:t>
      </w:r>
      <w:r w:rsidRPr="00F16D96">
        <w:rPr>
          <w:rFonts w:cstheme="minorHAnsi"/>
          <w:spacing w:val="16"/>
          <w:sz w:val="20"/>
          <w:szCs w:val="20"/>
        </w:rPr>
        <w:t xml:space="preserve"> </w:t>
      </w:r>
      <w:r w:rsidRPr="00F16D96">
        <w:rPr>
          <w:rFonts w:cstheme="minorHAnsi"/>
          <w:sz w:val="20"/>
          <w:szCs w:val="20"/>
        </w:rPr>
        <w:t>condition</w:t>
      </w:r>
      <w:r w:rsidRPr="00F16D96">
        <w:rPr>
          <w:rFonts w:cstheme="minorHAnsi"/>
          <w:spacing w:val="18"/>
          <w:sz w:val="20"/>
          <w:szCs w:val="20"/>
        </w:rPr>
        <w:t xml:space="preserve"> </w:t>
      </w:r>
      <w:r w:rsidRPr="00F16D96">
        <w:rPr>
          <w:rFonts w:cstheme="minorHAnsi"/>
          <w:sz w:val="20"/>
          <w:szCs w:val="20"/>
        </w:rPr>
        <w:t>or</w:t>
      </w:r>
      <w:r w:rsidRPr="00F16D96">
        <w:rPr>
          <w:rFonts w:cstheme="minorHAnsi"/>
          <w:spacing w:val="5"/>
          <w:sz w:val="20"/>
          <w:szCs w:val="20"/>
        </w:rPr>
        <w:t xml:space="preserve"> </w:t>
      </w:r>
      <w:r w:rsidRPr="00F16D96">
        <w:rPr>
          <w:rFonts w:cstheme="minorHAnsi"/>
          <w:w w:val="102"/>
          <w:sz w:val="20"/>
          <w:szCs w:val="20"/>
        </w:rPr>
        <w:t>conditions.</w:t>
      </w:r>
    </w:p>
    <w:p w:rsidR="002817D6" w:rsidRPr="00F16D96" w:rsidRDefault="002817D6" w:rsidP="002817D6">
      <w:pPr>
        <w:spacing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This</w:t>
      </w:r>
      <w:r w:rsidRPr="00F16D96">
        <w:rPr>
          <w:rFonts w:cstheme="minorHAnsi"/>
          <w:spacing w:val="20"/>
          <w:sz w:val="20"/>
          <w:szCs w:val="20"/>
        </w:rPr>
        <w:t xml:space="preserve"> </w:t>
      </w:r>
      <w:r w:rsidRPr="00F16D96">
        <w:rPr>
          <w:rFonts w:cstheme="minorHAnsi"/>
          <w:sz w:val="20"/>
          <w:szCs w:val="20"/>
        </w:rPr>
        <w:t>Guara</w:t>
      </w:r>
      <w:r w:rsidRPr="00F16D96">
        <w:rPr>
          <w:rFonts w:cstheme="minorHAnsi"/>
          <w:spacing w:val="1"/>
          <w:sz w:val="20"/>
          <w:szCs w:val="20"/>
        </w:rPr>
        <w:t>n</w:t>
      </w:r>
      <w:r w:rsidRPr="00F16D96">
        <w:rPr>
          <w:rFonts w:cstheme="minorHAnsi"/>
          <w:sz w:val="20"/>
          <w:szCs w:val="20"/>
        </w:rPr>
        <w:t>tee</w:t>
      </w:r>
      <w:r w:rsidRPr="00F16D96">
        <w:rPr>
          <w:rFonts w:cstheme="minorHAnsi"/>
          <w:spacing w:val="30"/>
          <w:sz w:val="20"/>
          <w:szCs w:val="20"/>
        </w:rPr>
        <w:t xml:space="preserve"> </w:t>
      </w:r>
      <w:r w:rsidRPr="00F16D96">
        <w:rPr>
          <w:rFonts w:cstheme="minorHAnsi"/>
          <w:sz w:val="20"/>
          <w:szCs w:val="20"/>
        </w:rPr>
        <w:t>will</w:t>
      </w:r>
      <w:r w:rsidRPr="00F16D96">
        <w:rPr>
          <w:rFonts w:cstheme="minorHAnsi"/>
          <w:spacing w:val="18"/>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in</w:t>
      </w:r>
      <w:r w:rsidRPr="00F16D96">
        <w:rPr>
          <w:rFonts w:cstheme="minorHAnsi"/>
          <w:spacing w:val="24"/>
          <w:sz w:val="20"/>
          <w:szCs w:val="20"/>
        </w:rPr>
        <w:t xml:space="preserve"> </w:t>
      </w:r>
      <w:r w:rsidRPr="00F16D96">
        <w:rPr>
          <w:rFonts w:cstheme="minorHAnsi"/>
          <w:sz w:val="20"/>
          <w:szCs w:val="20"/>
        </w:rPr>
        <w:t>in</w:t>
      </w:r>
      <w:r w:rsidRPr="00F16D96">
        <w:rPr>
          <w:rFonts w:cstheme="minorHAnsi"/>
          <w:spacing w:val="15"/>
          <w:sz w:val="20"/>
          <w:szCs w:val="20"/>
        </w:rPr>
        <w:t xml:space="preserve"> </w:t>
      </w:r>
      <w:r w:rsidRPr="00F16D96">
        <w:rPr>
          <w:rFonts w:cstheme="minorHAnsi"/>
          <w:sz w:val="20"/>
          <w:szCs w:val="20"/>
        </w:rPr>
        <w:t>force</w:t>
      </w:r>
      <w:r w:rsidRPr="00F16D96">
        <w:rPr>
          <w:rFonts w:cstheme="minorHAnsi"/>
          <w:spacing w:val="21"/>
          <w:sz w:val="20"/>
          <w:szCs w:val="20"/>
        </w:rPr>
        <w:t xml:space="preserve"> </w:t>
      </w:r>
      <w:r w:rsidRPr="00F16D96">
        <w:rPr>
          <w:rFonts w:cstheme="minorHAnsi"/>
          <w:sz w:val="20"/>
          <w:szCs w:val="20"/>
        </w:rPr>
        <w:t>up</w:t>
      </w:r>
      <w:r w:rsidRPr="00F16D96">
        <w:rPr>
          <w:rFonts w:cstheme="minorHAnsi"/>
          <w:spacing w:val="16"/>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15"/>
          <w:sz w:val="20"/>
          <w:szCs w:val="20"/>
        </w:rPr>
        <w:t xml:space="preserve"> </w:t>
      </w:r>
      <w:r w:rsidRPr="00F16D96">
        <w:rPr>
          <w:rFonts w:cstheme="minorHAnsi"/>
          <w:sz w:val="20"/>
          <w:szCs w:val="20"/>
        </w:rPr>
        <w:t>and</w:t>
      </w:r>
      <w:r w:rsidRPr="00F16D96">
        <w:rPr>
          <w:rFonts w:cstheme="minorHAnsi"/>
          <w:spacing w:val="17"/>
          <w:sz w:val="20"/>
          <w:szCs w:val="20"/>
        </w:rPr>
        <w:t xml:space="preserve"> </w:t>
      </w:r>
      <w:r w:rsidRPr="00F16D96">
        <w:rPr>
          <w:rFonts w:cstheme="minorHAnsi"/>
          <w:sz w:val="20"/>
          <w:szCs w:val="20"/>
        </w:rPr>
        <w:t>i</w:t>
      </w:r>
      <w:r w:rsidRPr="00F16D96">
        <w:rPr>
          <w:rFonts w:cstheme="minorHAnsi"/>
          <w:spacing w:val="1"/>
          <w:sz w:val="20"/>
          <w:szCs w:val="20"/>
        </w:rPr>
        <w:t>n</w:t>
      </w:r>
      <w:r w:rsidRPr="00F16D96">
        <w:rPr>
          <w:rFonts w:cstheme="minorHAnsi"/>
          <w:sz w:val="20"/>
          <w:szCs w:val="20"/>
        </w:rPr>
        <w:t>clu</w:t>
      </w:r>
      <w:r w:rsidRPr="00F16D96">
        <w:rPr>
          <w:rFonts w:cstheme="minorHAnsi"/>
          <w:spacing w:val="1"/>
          <w:sz w:val="20"/>
          <w:szCs w:val="20"/>
        </w:rPr>
        <w:t>d</w:t>
      </w:r>
      <w:r w:rsidRPr="00F16D96">
        <w:rPr>
          <w:rFonts w:cstheme="minorHAnsi"/>
          <w:sz w:val="20"/>
          <w:szCs w:val="20"/>
        </w:rPr>
        <w:t>ing</w:t>
      </w:r>
      <w:r w:rsidRPr="00F16D96">
        <w:rPr>
          <w:rFonts w:cstheme="minorHAnsi"/>
          <w:spacing w:val="28"/>
          <w:sz w:val="20"/>
          <w:szCs w:val="20"/>
        </w:rPr>
        <w:t xml:space="preserve"> </w:t>
      </w:r>
      <w:r w:rsidRPr="00F16D96">
        <w:rPr>
          <w:rFonts w:cstheme="minorHAnsi"/>
          <w:sz w:val="20"/>
          <w:szCs w:val="20"/>
        </w:rPr>
        <w:t>twent</w:t>
      </w:r>
      <w:r w:rsidRPr="00F16D96">
        <w:rPr>
          <w:rFonts w:cstheme="minorHAnsi"/>
          <w:spacing w:val="1"/>
          <w:sz w:val="20"/>
          <w:szCs w:val="20"/>
        </w:rPr>
        <w:t>y</w:t>
      </w:r>
      <w:r w:rsidRPr="00F16D96">
        <w:rPr>
          <w:rFonts w:cstheme="minorHAnsi"/>
          <w:sz w:val="20"/>
          <w:szCs w:val="20"/>
        </w:rPr>
        <w:t>-eight</w:t>
      </w:r>
      <w:r w:rsidRPr="00F16D96">
        <w:rPr>
          <w:rFonts w:cstheme="minorHAnsi"/>
          <w:spacing w:val="33"/>
          <w:sz w:val="20"/>
          <w:szCs w:val="20"/>
        </w:rPr>
        <w:t xml:space="preserve"> </w:t>
      </w:r>
      <w:r w:rsidRPr="00F16D96">
        <w:rPr>
          <w:rFonts w:cstheme="minorHAnsi"/>
          <w:sz w:val="20"/>
          <w:szCs w:val="20"/>
        </w:rPr>
        <w:t>(28)</w:t>
      </w:r>
      <w:r w:rsidRPr="00F16D96">
        <w:rPr>
          <w:rFonts w:cstheme="minorHAnsi"/>
          <w:spacing w:val="19"/>
          <w:sz w:val="20"/>
          <w:szCs w:val="20"/>
        </w:rPr>
        <w:t xml:space="preserve"> </w:t>
      </w:r>
      <w:r w:rsidRPr="00F16D96">
        <w:rPr>
          <w:rFonts w:cstheme="minorHAnsi"/>
          <w:sz w:val="20"/>
          <w:szCs w:val="20"/>
        </w:rPr>
        <w:t>d</w:t>
      </w:r>
      <w:r w:rsidRPr="00F16D96">
        <w:rPr>
          <w:rFonts w:cstheme="minorHAnsi"/>
          <w:spacing w:val="-2"/>
          <w:sz w:val="20"/>
          <w:szCs w:val="20"/>
        </w:rPr>
        <w:t>a</w:t>
      </w:r>
      <w:r w:rsidRPr="00F16D96">
        <w:rPr>
          <w:rFonts w:cstheme="minorHAnsi"/>
          <w:spacing w:val="2"/>
          <w:sz w:val="20"/>
          <w:szCs w:val="20"/>
        </w:rPr>
        <w:t>y</w:t>
      </w:r>
      <w:r w:rsidRPr="00F16D96">
        <w:rPr>
          <w:rFonts w:cstheme="minorHAnsi"/>
          <w:sz w:val="20"/>
          <w:szCs w:val="20"/>
        </w:rPr>
        <w:t>s</w:t>
      </w:r>
      <w:r w:rsidRPr="00F16D96">
        <w:rPr>
          <w:rFonts w:cstheme="minorHAnsi"/>
          <w:spacing w:val="20"/>
          <w:sz w:val="20"/>
          <w:szCs w:val="20"/>
        </w:rPr>
        <w:t xml:space="preserve"> </w:t>
      </w:r>
      <w:r w:rsidRPr="00F16D96">
        <w:rPr>
          <w:rFonts w:cstheme="minorHAnsi"/>
          <w:spacing w:val="-2"/>
          <w:sz w:val="20"/>
          <w:szCs w:val="20"/>
        </w:rPr>
        <w:t>a</w:t>
      </w:r>
      <w:r w:rsidRPr="00F16D96">
        <w:rPr>
          <w:rFonts w:cstheme="minorHAnsi"/>
          <w:sz w:val="20"/>
          <w:szCs w:val="20"/>
        </w:rPr>
        <w:t>fter</w:t>
      </w:r>
      <w:r w:rsidRPr="00F16D96">
        <w:rPr>
          <w:rFonts w:cstheme="minorHAnsi"/>
          <w:spacing w:val="20"/>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17"/>
          <w:sz w:val="20"/>
          <w:szCs w:val="20"/>
        </w:rPr>
        <w:t xml:space="preserve"> </w:t>
      </w:r>
      <w:r w:rsidRPr="00F16D96">
        <w:rPr>
          <w:rFonts w:cstheme="minorHAnsi"/>
          <w:spacing w:val="1"/>
          <w:sz w:val="20"/>
          <w:szCs w:val="20"/>
        </w:rPr>
        <w:t>p</w:t>
      </w:r>
      <w:r w:rsidRPr="00F16D96">
        <w:rPr>
          <w:rFonts w:cstheme="minorHAnsi"/>
          <w:spacing w:val="-2"/>
          <w:sz w:val="20"/>
          <w:szCs w:val="20"/>
        </w:rPr>
        <w:t>e</w:t>
      </w:r>
      <w:r w:rsidRPr="00F16D96">
        <w:rPr>
          <w:rFonts w:cstheme="minorHAnsi"/>
          <w:sz w:val="20"/>
          <w:szCs w:val="20"/>
        </w:rPr>
        <w:t>riod</w:t>
      </w:r>
      <w:r w:rsidRPr="00F16D96">
        <w:rPr>
          <w:rFonts w:cstheme="minorHAnsi"/>
          <w:spacing w:val="24"/>
          <w:sz w:val="20"/>
          <w:szCs w:val="20"/>
        </w:rPr>
        <w:t xml:space="preserve"> </w:t>
      </w:r>
      <w:r w:rsidRPr="00F16D96">
        <w:rPr>
          <w:rFonts w:cstheme="minorHAnsi"/>
          <w:w w:val="102"/>
          <w:sz w:val="20"/>
          <w:szCs w:val="20"/>
        </w:rPr>
        <w:t xml:space="preserve">of </w:t>
      </w:r>
      <w:r w:rsidRPr="00F16D96">
        <w:rPr>
          <w:rFonts w:cstheme="minorHAnsi"/>
          <w:sz w:val="20"/>
          <w:szCs w:val="20"/>
        </w:rPr>
        <w:t>bid</w:t>
      </w:r>
      <w:r w:rsidRPr="00F16D96">
        <w:rPr>
          <w:rFonts w:cstheme="minorHAnsi"/>
          <w:spacing w:val="25"/>
          <w:sz w:val="20"/>
          <w:szCs w:val="20"/>
        </w:rPr>
        <w:t xml:space="preserve"> </w:t>
      </w:r>
      <w:r w:rsidRPr="00F16D96">
        <w:rPr>
          <w:rFonts w:cstheme="minorHAnsi"/>
          <w:sz w:val="20"/>
          <w:szCs w:val="20"/>
        </w:rPr>
        <w:t>validit</w:t>
      </w:r>
      <w:r w:rsidRPr="00F16D96">
        <w:rPr>
          <w:rFonts w:cstheme="minorHAnsi"/>
          <w:spacing w:val="2"/>
          <w:sz w:val="20"/>
          <w:szCs w:val="20"/>
        </w:rPr>
        <w:t>y</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and</w:t>
      </w:r>
      <w:r w:rsidRPr="00F16D96">
        <w:rPr>
          <w:rFonts w:cstheme="minorHAnsi"/>
          <w:spacing w:val="26"/>
          <w:sz w:val="20"/>
          <w:szCs w:val="20"/>
        </w:rPr>
        <w:t xml:space="preserve"> </w:t>
      </w:r>
      <w:r w:rsidRPr="00F16D96">
        <w:rPr>
          <w:rFonts w:cstheme="minorHAnsi"/>
          <w:sz w:val="20"/>
          <w:szCs w:val="20"/>
        </w:rPr>
        <w:t>any</w:t>
      </w:r>
      <w:r w:rsidRPr="00F16D96">
        <w:rPr>
          <w:rFonts w:cstheme="minorHAnsi"/>
          <w:spacing w:val="28"/>
          <w:sz w:val="20"/>
          <w:szCs w:val="20"/>
        </w:rPr>
        <w:t xml:space="preserve"> </w:t>
      </w:r>
      <w:r w:rsidRPr="00F16D96">
        <w:rPr>
          <w:rFonts w:cstheme="minorHAnsi"/>
          <w:sz w:val="20"/>
          <w:szCs w:val="20"/>
        </w:rPr>
        <w:t>de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34"/>
          <w:sz w:val="20"/>
          <w:szCs w:val="20"/>
        </w:rPr>
        <w:t xml:space="preserve"> </w:t>
      </w:r>
      <w:r w:rsidRPr="00F16D96">
        <w:rPr>
          <w:rFonts w:cstheme="minorHAnsi"/>
          <w:sz w:val="20"/>
          <w:szCs w:val="20"/>
        </w:rPr>
        <w:t>in</w:t>
      </w:r>
      <w:r w:rsidRPr="00F16D96">
        <w:rPr>
          <w:rFonts w:cstheme="minorHAnsi"/>
          <w:spacing w:val="22"/>
          <w:sz w:val="20"/>
          <w:szCs w:val="20"/>
        </w:rPr>
        <w:t xml:space="preserve"> </w:t>
      </w:r>
      <w:r w:rsidRPr="00F16D96">
        <w:rPr>
          <w:rFonts w:cstheme="minorHAnsi"/>
          <w:spacing w:val="2"/>
          <w:sz w:val="20"/>
          <w:szCs w:val="20"/>
        </w:rPr>
        <w:t>r</w:t>
      </w:r>
      <w:r w:rsidRPr="00F16D96">
        <w:rPr>
          <w:rFonts w:cstheme="minorHAnsi"/>
          <w:spacing w:val="-1"/>
          <w:sz w:val="20"/>
          <w:szCs w:val="20"/>
        </w:rPr>
        <w:t>e</w:t>
      </w:r>
      <w:r w:rsidRPr="00F16D96">
        <w:rPr>
          <w:rFonts w:cstheme="minorHAnsi"/>
          <w:sz w:val="20"/>
          <w:szCs w:val="20"/>
        </w:rPr>
        <w:t>spect</w:t>
      </w:r>
      <w:r w:rsidRPr="00F16D96">
        <w:rPr>
          <w:rFonts w:cstheme="minorHAnsi"/>
          <w:spacing w:val="3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ereof</w:t>
      </w:r>
      <w:r w:rsidRPr="00F16D96">
        <w:rPr>
          <w:rFonts w:cstheme="minorHAnsi"/>
          <w:spacing w:val="33"/>
          <w:sz w:val="20"/>
          <w:szCs w:val="20"/>
        </w:rPr>
        <w:t xml:space="preserve"> </w:t>
      </w:r>
      <w:r w:rsidRPr="00F16D96">
        <w:rPr>
          <w:rFonts w:cstheme="minorHAnsi"/>
          <w:sz w:val="20"/>
          <w:szCs w:val="20"/>
        </w:rPr>
        <w:t>sho</w:t>
      </w:r>
      <w:r w:rsidRPr="00F16D96">
        <w:rPr>
          <w:rFonts w:cstheme="minorHAnsi"/>
          <w:spacing w:val="1"/>
          <w:sz w:val="20"/>
          <w:szCs w:val="20"/>
        </w:rPr>
        <w:t>u</w:t>
      </w:r>
      <w:r w:rsidRPr="00F16D96">
        <w:rPr>
          <w:rFonts w:cstheme="minorHAnsi"/>
          <w:spacing w:val="-2"/>
          <w:sz w:val="20"/>
          <w:szCs w:val="20"/>
        </w:rPr>
        <w:t>l</w:t>
      </w:r>
      <w:r w:rsidRPr="00F16D96">
        <w:rPr>
          <w:rFonts w:cstheme="minorHAnsi"/>
          <w:sz w:val="20"/>
          <w:szCs w:val="20"/>
        </w:rPr>
        <w:t>d</w:t>
      </w:r>
      <w:r w:rsidRPr="00F16D96">
        <w:rPr>
          <w:rFonts w:cstheme="minorHAnsi"/>
          <w:spacing w:val="31"/>
          <w:sz w:val="20"/>
          <w:szCs w:val="20"/>
        </w:rPr>
        <w:t xml:space="preserve"> </w:t>
      </w:r>
      <w:r w:rsidRPr="00F16D96">
        <w:rPr>
          <w:rFonts w:cstheme="minorHAnsi"/>
          <w:spacing w:val="1"/>
          <w:sz w:val="20"/>
          <w:szCs w:val="20"/>
        </w:rPr>
        <w:t>b</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rece</w:t>
      </w:r>
      <w:r w:rsidRPr="00F16D96">
        <w:rPr>
          <w:rFonts w:cstheme="minorHAnsi"/>
          <w:spacing w:val="-2"/>
          <w:sz w:val="20"/>
          <w:szCs w:val="20"/>
        </w:rPr>
        <w:t>i</w:t>
      </w:r>
      <w:r w:rsidRPr="00F16D96">
        <w:rPr>
          <w:rFonts w:cstheme="minorHAnsi"/>
          <w:spacing w:val="1"/>
          <w:sz w:val="20"/>
          <w:szCs w:val="20"/>
        </w:rPr>
        <w:t>v</w:t>
      </w:r>
      <w:r w:rsidRPr="00F16D96">
        <w:rPr>
          <w:rFonts w:cstheme="minorHAnsi"/>
          <w:sz w:val="20"/>
          <w:szCs w:val="20"/>
        </w:rPr>
        <w:t>ed</w:t>
      </w:r>
      <w:r w:rsidRPr="00F16D96">
        <w:rPr>
          <w:rFonts w:cstheme="minorHAnsi"/>
          <w:spacing w:val="34"/>
          <w:sz w:val="20"/>
          <w:szCs w:val="20"/>
        </w:rPr>
        <w:t xml:space="preserve"> </w:t>
      </w:r>
      <w:r w:rsidRPr="00F16D96">
        <w:rPr>
          <w:rFonts w:cstheme="minorHAnsi"/>
          <w:sz w:val="20"/>
          <w:szCs w:val="20"/>
        </w:rPr>
        <w:t>by</w:t>
      </w:r>
      <w:r w:rsidRPr="00F16D96">
        <w:rPr>
          <w:rFonts w:cstheme="minorHAnsi"/>
          <w:spacing w:val="27"/>
          <w:sz w:val="20"/>
          <w:szCs w:val="20"/>
        </w:rPr>
        <w:t xml:space="preserve"> </w:t>
      </w:r>
      <w:r w:rsidRPr="00F16D96">
        <w:rPr>
          <w:rFonts w:cstheme="minorHAnsi"/>
          <w:spacing w:val="-3"/>
          <w:sz w:val="20"/>
          <w:szCs w:val="20"/>
        </w:rPr>
        <w:t>t</w:t>
      </w:r>
      <w:r w:rsidRPr="00F16D96">
        <w:rPr>
          <w:rFonts w:cstheme="minorHAnsi"/>
          <w:sz w:val="20"/>
          <w:szCs w:val="20"/>
        </w:rPr>
        <w:t>he</w:t>
      </w:r>
      <w:r w:rsidRPr="00F16D96">
        <w:rPr>
          <w:rFonts w:cstheme="minorHAnsi"/>
          <w:spacing w:val="24"/>
          <w:sz w:val="20"/>
          <w:szCs w:val="20"/>
        </w:rPr>
        <w:t xml:space="preserve"> </w:t>
      </w:r>
      <w:r w:rsidRPr="00F16D96">
        <w:rPr>
          <w:rFonts w:cstheme="minorHAnsi"/>
          <w:sz w:val="20"/>
          <w:szCs w:val="20"/>
        </w:rPr>
        <w:t>Bank</w:t>
      </w:r>
      <w:r w:rsidRPr="00F16D96">
        <w:rPr>
          <w:rFonts w:cstheme="minorHAnsi"/>
          <w:spacing w:val="28"/>
          <w:sz w:val="20"/>
          <w:szCs w:val="20"/>
        </w:rPr>
        <w:t xml:space="preserve"> </w:t>
      </w:r>
      <w:r w:rsidRPr="00F16D96">
        <w:rPr>
          <w:rFonts w:cstheme="minorHAnsi"/>
          <w:spacing w:val="1"/>
          <w:sz w:val="20"/>
          <w:szCs w:val="20"/>
        </w:rPr>
        <w:t>n</w:t>
      </w:r>
      <w:r w:rsidRPr="00F16D96">
        <w:rPr>
          <w:rFonts w:cstheme="minorHAnsi"/>
          <w:sz w:val="20"/>
          <w:szCs w:val="20"/>
        </w:rPr>
        <w:t>o</w:t>
      </w:r>
      <w:r w:rsidRPr="00F16D96">
        <w:rPr>
          <w:rFonts w:cstheme="minorHAnsi"/>
          <w:spacing w:val="25"/>
          <w:sz w:val="20"/>
          <w:szCs w:val="20"/>
        </w:rPr>
        <w:t xml:space="preserve"> </w:t>
      </w:r>
      <w:r w:rsidRPr="00F16D96">
        <w:rPr>
          <w:rFonts w:cstheme="minorHAnsi"/>
          <w:spacing w:val="-2"/>
          <w:sz w:val="20"/>
          <w:szCs w:val="20"/>
        </w:rPr>
        <w:t>l</w:t>
      </w:r>
      <w:r w:rsidRPr="00F16D96">
        <w:rPr>
          <w:rFonts w:cstheme="minorHAnsi"/>
          <w:spacing w:val="1"/>
          <w:sz w:val="20"/>
          <w:szCs w:val="20"/>
        </w:rPr>
        <w:t>a</w:t>
      </w:r>
      <w:r w:rsidRPr="00F16D96">
        <w:rPr>
          <w:rFonts w:cstheme="minorHAnsi"/>
          <w:sz w:val="20"/>
          <w:szCs w:val="20"/>
        </w:rPr>
        <w:t>ter</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an</w:t>
      </w:r>
      <w:r w:rsidRPr="00F16D96">
        <w:rPr>
          <w:rFonts w:cstheme="minorHAnsi"/>
          <w:spacing w:val="27"/>
          <w:sz w:val="20"/>
          <w:szCs w:val="20"/>
        </w:rPr>
        <w:t xml:space="preserve"> </w:t>
      </w:r>
      <w:r w:rsidRPr="00F16D96">
        <w:rPr>
          <w:rFonts w:cstheme="minorHAnsi"/>
          <w:w w:val="102"/>
          <w:sz w:val="20"/>
          <w:szCs w:val="20"/>
        </w:rPr>
        <w:t>t</w:t>
      </w:r>
      <w:r w:rsidRPr="00F16D96">
        <w:rPr>
          <w:rFonts w:cstheme="minorHAnsi"/>
          <w:spacing w:val="2"/>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w w:val="102"/>
          <w:sz w:val="20"/>
          <w:szCs w:val="20"/>
        </w:rPr>
        <w:t>dat</w:t>
      </w:r>
      <w:r w:rsidRPr="00F16D96">
        <w:rPr>
          <w:rFonts w:cstheme="minorHAnsi"/>
          <w:spacing w:val="-2"/>
          <w:w w:val="102"/>
          <w:sz w:val="20"/>
          <w:szCs w:val="20"/>
        </w:rPr>
        <w:t>e</w:t>
      </w:r>
      <w:r w:rsidRPr="00F16D96">
        <w:rPr>
          <w:rFonts w:cstheme="minorHAnsi"/>
          <w:w w:val="102"/>
          <w:sz w:val="20"/>
          <w:szCs w:val="20"/>
        </w:rPr>
        <w:t>.</w:t>
      </w:r>
    </w:p>
    <w:p w:rsidR="002817D6" w:rsidRPr="00F16D96" w:rsidRDefault="002817D6" w:rsidP="002817D6">
      <w:pPr>
        <w:spacing w:after="0" w:line="260" w:lineRule="exact"/>
        <w:rPr>
          <w:rFonts w:cstheme="minorHAnsi"/>
          <w:sz w:val="28"/>
          <w:szCs w:val="28"/>
        </w:rPr>
      </w:pPr>
    </w:p>
    <w:p w:rsidR="002817D6" w:rsidRPr="005B75C9" w:rsidRDefault="002817D6" w:rsidP="002817D6">
      <w:pPr>
        <w:tabs>
          <w:tab w:val="left" w:pos="4260"/>
        </w:tabs>
        <w:spacing w:after="0" w:line="458" w:lineRule="auto"/>
        <w:ind w:left="4216" w:right="27" w:hanging="3726"/>
        <w:rPr>
          <w:rFonts w:cstheme="minorHAnsi"/>
          <w:sz w:val="20"/>
          <w:szCs w:val="20"/>
        </w:rPr>
      </w:pPr>
      <w:r w:rsidRPr="005B75C9">
        <w:rPr>
          <w:rFonts w:cstheme="minorHAnsi"/>
          <w:sz w:val="20"/>
          <w:szCs w:val="20"/>
        </w:rPr>
        <w:t>DATE</w:t>
      </w:r>
      <w:r w:rsidRPr="005B75C9">
        <w:rPr>
          <w:rFonts w:cstheme="minorHAnsi"/>
          <w:spacing w:val="14"/>
          <w:sz w:val="20"/>
          <w:szCs w:val="20"/>
        </w:rPr>
        <w:t xml:space="preserve"> </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29"/>
          <w:sz w:val="20"/>
          <w:szCs w:val="20"/>
        </w:rPr>
        <w:t xml:space="preserve"> </w:t>
      </w:r>
      <w:r w:rsidRPr="005B75C9">
        <w:rPr>
          <w:rFonts w:cstheme="minorHAnsi"/>
          <w:sz w:val="20"/>
          <w:szCs w:val="20"/>
        </w:rPr>
        <w:tab/>
      </w:r>
      <w:r w:rsidRPr="005B75C9">
        <w:rPr>
          <w:rFonts w:cstheme="minorHAnsi"/>
          <w:sz w:val="20"/>
          <w:szCs w:val="20"/>
        </w:rPr>
        <w:tab/>
        <w:t>SIG</w:t>
      </w:r>
      <w:r w:rsidRPr="005B75C9">
        <w:rPr>
          <w:rFonts w:cstheme="minorHAnsi"/>
          <w:spacing w:val="-1"/>
          <w:sz w:val="20"/>
          <w:szCs w:val="20"/>
        </w:rPr>
        <w:t>N</w:t>
      </w:r>
      <w:r w:rsidRPr="005B75C9">
        <w:rPr>
          <w:rFonts w:cstheme="minorHAnsi"/>
          <w:sz w:val="20"/>
          <w:szCs w:val="20"/>
        </w:rPr>
        <w:t>AT</w:t>
      </w:r>
      <w:r w:rsidRPr="005B75C9">
        <w:rPr>
          <w:rFonts w:cstheme="minorHAnsi"/>
          <w:spacing w:val="-1"/>
          <w:sz w:val="20"/>
          <w:szCs w:val="20"/>
        </w:rPr>
        <w:t>UR</w:t>
      </w:r>
      <w:r w:rsidRPr="005B75C9">
        <w:rPr>
          <w:rFonts w:cstheme="minorHAnsi"/>
          <w:sz w:val="20"/>
          <w:szCs w:val="20"/>
        </w:rPr>
        <w:t>E</w:t>
      </w:r>
      <w:r w:rsidRPr="005B75C9">
        <w:rPr>
          <w:rFonts w:cstheme="minorHAnsi"/>
          <w:spacing w:val="27"/>
          <w:sz w:val="20"/>
          <w:szCs w:val="20"/>
        </w:rPr>
        <w:t xml:space="preserve"> </w:t>
      </w:r>
      <w:r w:rsidRPr="005B75C9">
        <w:rPr>
          <w:rFonts w:cstheme="minorHAnsi"/>
          <w:sz w:val="20"/>
          <w:szCs w:val="20"/>
        </w:rPr>
        <w:t>OF</w:t>
      </w:r>
      <w:r w:rsidRPr="005B75C9">
        <w:rPr>
          <w:rFonts w:cstheme="minorHAnsi"/>
          <w:spacing w:val="9"/>
          <w:sz w:val="20"/>
          <w:szCs w:val="20"/>
        </w:rPr>
        <w:t xml:space="preserve"> </w:t>
      </w:r>
      <w:r w:rsidRPr="005B75C9">
        <w:rPr>
          <w:rFonts w:cstheme="minorHAnsi"/>
          <w:sz w:val="20"/>
          <w:szCs w:val="20"/>
        </w:rPr>
        <w:t>THE</w:t>
      </w:r>
      <w:r w:rsidRPr="005B75C9">
        <w:rPr>
          <w:rFonts w:cstheme="minorHAnsi"/>
          <w:spacing w:val="9"/>
          <w:sz w:val="20"/>
          <w:szCs w:val="20"/>
        </w:rPr>
        <w:t xml:space="preserve"> </w:t>
      </w:r>
      <w:r w:rsidRPr="005B75C9">
        <w:rPr>
          <w:rFonts w:cstheme="minorHAnsi"/>
          <w:sz w:val="20"/>
          <w:szCs w:val="20"/>
        </w:rPr>
        <w:t>BANK</w:t>
      </w:r>
      <w:r w:rsidRPr="005B75C9">
        <w:rPr>
          <w:rFonts w:cstheme="minorHAnsi"/>
          <w:spacing w:val="12"/>
          <w:sz w:val="20"/>
          <w:szCs w:val="20"/>
        </w:rPr>
        <w:t xml:space="preserve"> </w:t>
      </w:r>
      <w:r w:rsidRPr="005B75C9">
        <w:rPr>
          <w:rFonts w:cstheme="minorHAnsi"/>
          <w:spacing w:val="2"/>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w w:val="102"/>
          <w:sz w:val="20"/>
          <w:szCs w:val="20"/>
        </w:rPr>
        <w:tab/>
      </w:r>
      <w:r w:rsidRPr="005B75C9">
        <w:rPr>
          <w:rFonts w:cstheme="minorHAnsi"/>
          <w:w w:val="102"/>
          <w:sz w:val="20"/>
          <w:szCs w:val="20"/>
        </w:rPr>
        <w:tab/>
        <w:t>SEAL</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r w:rsidRPr="005B75C9">
        <w:rPr>
          <w:rFonts w:cstheme="minorHAnsi"/>
          <w:sz w:val="20"/>
          <w:szCs w:val="20"/>
        </w:rPr>
        <w:t>WITN</w:t>
      </w:r>
      <w:r w:rsidRPr="005B75C9">
        <w:rPr>
          <w:rFonts w:cstheme="minorHAnsi"/>
          <w:spacing w:val="-1"/>
          <w:sz w:val="20"/>
          <w:szCs w:val="20"/>
        </w:rPr>
        <w:t>E</w:t>
      </w:r>
      <w:r w:rsidRPr="005B75C9">
        <w:rPr>
          <w:rFonts w:cstheme="minorHAnsi"/>
          <w:spacing w:val="2"/>
          <w:sz w:val="20"/>
          <w:szCs w:val="20"/>
        </w:rPr>
        <w:t>S</w:t>
      </w:r>
      <w:r w:rsidRPr="005B75C9">
        <w:rPr>
          <w:rFonts w:cstheme="minorHAnsi"/>
          <w:sz w:val="20"/>
          <w:szCs w:val="20"/>
        </w:rPr>
        <w:t xml:space="preserve">S </w:t>
      </w:r>
      <w:r w:rsidRPr="005B75C9">
        <w:rPr>
          <w:rFonts w:cstheme="minorHAnsi"/>
          <w:spacing w:val="21"/>
          <w:sz w:val="20"/>
          <w:szCs w:val="20"/>
        </w:rPr>
        <w:t xml:space="preserve"> </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 xml:space="preserve">----------------------------- </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14"/>
          <w:szCs w:val="14"/>
        </w:rPr>
      </w:pPr>
      <w:r w:rsidRPr="00F16D96">
        <w:rPr>
          <w:rFonts w:cstheme="minorHAnsi"/>
          <w:sz w:val="20"/>
          <w:szCs w:val="20"/>
        </w:rPr>
        <w:t>(</w:t>
      </w:r>
      <w:r w:rsidRPr="00F16D96">
        <w:rPr>
          <w:rFonts w:cstheme="minorHAnsi"/>
          <w:spacing w:val="2"/>
          <w:sz w:val="20"/>
          <w:szCs w:val="20"/>
        </w:rPr>
        <w:t>S</w:t>
      </w:r>
      <w:r w:rsidRPr="00F16D96">
        <w:rPr>
          <w:rFonts w:cstheme="minorHAnsi"/>
          <w:spacing w:val="-2"/>
          <w:sz w:val="20"/>
          <w:szCs w:val="20"/>
        </w:rPr>
        <w:t>i</w:t>
      </w:r>
      <w:r w:rsidRPr="00F16D96">
        <w:rPr>
          <w:rFonts w:cstheme="minorHAnsi"/>
          <w:spacing w:val="1"/>
          <w:sz w:val="20"/>
          <w:szCs w:val="20"/>
        </w:rPr>
        <w:t>g</w:t>
      </w:r>
      <w:r w:rsidRPr="00F16D96">
        <w:rPr>
          <w:rFonts w:cstheme="minorHAnsi"/>
          <w:sz w:val="20"/>
          <w:szCs w:val="20"/>
        </w:rPr>
        <w:t>n</w:t>
      </w:r>
      <w:r w:rsidRPr="00F16D96">
        <w:rPr>
          <w:rFonts w:cstheme="minorHAnsi"/>
          <w:spacing w:val="-2"/>
          <w:sz w:val="20"/>
          <w:szCs w:val="20"/>
        </w:rPr>
        <w:t>a</w:t>
      </w:r>
      <w:r w:rsidRPr="00F16D96">
        <w:rPr>
          <w:rFonts w:cstheme="minorHAnsi"/>
          <w:sz w:val="20"/>
          <w:szCs w:val="20"/>
        </w:rPr>
        <w:t>ture,</w:t>
      </w:r>
      <w:r w:rsidRPr="00F16D96">
        <w:rPr>
          <w:rFonts w:cstheme="minorHAnsi"/>
          <w:spacing w:val="22"/>
          <w:sz w:val="20"/>
          <w:szCs w:val="20"/>
        </w:rPr>
        <w:t xml:space="preserve"> </w:t>
      </w:r>
      <w:r w:rsidRPr="00F16D96">
        <w:rPr>
          <w:rFonts w:cstheme="minorHAnsi"/>
          <w:sz w:val="20"/>
          <w:szCs w:val="20"/>
        </w:rPr>
        <w:t>N</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and</w:t>
      </w:r>
      <w:r w:rsidRPr="00F16D96">
        <w:rPr>
          <w:rFonts w:cstheme="minorHAnsi"/>
          <w:spacing w:val="9"/>
          <w:sz w:val="20"/>
          <w:szCs w:val="20"/>
        </w:rPr>
        <w:t xml:space="preserve"> </w:t>
      </w:r>
      <w:r w:rsidRPr="00F16D96">
        <w:rPr>
          <w:rFonts w:cstheme="minorHAnsi"/>
          <w:w w:val="102"/>
          <w:sz w:val="20"/>
          <w:szCs w:val="20"/>
        </w:rPr>
        <w:t>Add</w:t>
      </w:r>
      <w:r w:rsidRPr="00F16D96">
        <w:rPr>
          <w:rFonts w:cstheme="minorHAnsi"/>
          <w:spacing w:val="2"/>
          <w:w w:val="102"/>
          <w:sz w:val="20"/>
          <w:szCs w:val="20"/>
        </w:rPr>
        <w:t>r</w:t>
      </w:r>
      <w:r w:rsidRPr="00F16D96">
        <w:rPr>
          <w:rFonts w:cstheme="minorHAnsi"/>
          <w:spacing w:val="-2"/>
          <w:w w:val="102"/>
          <w:sz w:val="20"/>
          <w:szCs w:val="20"/>
        </w:rPr>
        <w:t>e</w:t>
      </w:r>
      <w:r w:rsidRPr="00F16D96">
        <w:rPr>
          <w:rFonts w:cstheme="minorHAnsi"/>
          <w:spacing w:val="1"/>
          <w:w w:val="102"/>
          <w:sz w:val="20"/>
          <w:szCs w:val="20"/>
        </w:rPr>
        <w:t>s</w:t>
      </w:r>
      <w:r w:rsidRPr="00F16D96">
        <w:rPr>
          <w:rFonts w:cstheme="minorHAnsi"/>
          <w:w w:val="102"/>
          <w:sz w:val="20"/>
          <w:szCs w:val="20"/>
        </w:rPr>
        <w:t>s)</w:t>
      </w:r>
    </w:p>
    <w:p w:rsidR="002817D6" w:rsidRPr="00F16D96" w:rsidRDefault="002817D6" w:rsidP="002817D6">
      <w:pPr>
        <w:spacing w:after="0" w:line="200" w:lineRule="exact"/>
        <w:rPr>
          <w:rFonts w:cstheme="minorHAnsi"/>
          <w:sz w:val="18"/>
          <w:szCs w:val="18"/>
        </w:rPr>
      </w:pPr>
    </w:p>
    <w:p w:rsidR="002817D6" w:rsidRPr="00F16D96" w:rsidRDefault="002817D6" w:rsidP="002817D6">
      <w:pPr>
        <w:spacing w:before="50" w:after="0" w:line="240" w:lineRule="auto"/>
        <w:ind w:left="490" w:right="-20"/>
        <w:rPr>
          <w:rFonts w:cstheme="minorHAnsi"/>
          <w:sz w:val="18"/>
          <w:szCs w:val="18"/>
        </w:rPr>
      </w:pPr>
      <w:r w:rsidRPr="00F16D96">
        <w:rPr>
          <w:rFonts w:cstheme="minorHAnsi"/>
          <w:noProof/>
          <w:sz w:val="20"/>
          <w:szCs w:val="20"/>
          <w:lang w:val="en-US"/>
        </w:rPr>
        <mc:AlternateContent>
          <mc:Choice Requires="wpg">
            <w:drawing>
              <wp:anchor distT="0" distB="0" distL="114300" distR="114300" simplePos="0" relativeHeight="251659264" behindDoc="1" locked="0" layoutInCell="1" allowOverlap="1" wp14:anchorId="3BAB612C" wp14:editId="38BB9CD7">
                <wp:simplePos x="0" y="0"/>
                <wp:positionH relativeFrom="page">
                  <wp:posOffset>1403350</wp:posOffset>
                </wp:positionH>
                <wp:positionV relativeFrom="paragraph">
                  <wp:posOffset>-22225</wp:posOffset>
                </wp:positionV>
                <wp:extent cx="1720850" cy="1270"/>
                <wp:effectExtent l="0" t="0" r="12700" b="17780"/>
                <wp:wrapNone/>
                <wp:docPr id="1" name="Group 1"/>
                <wp:cNvGraphicFramePr/>
                <a:graphic xmlns:a="http://schemas.openxmlformats.org/drawingml/2006/main">
                  <a:graphicData uri="http://schemas.microsoft.com/office/word/2010/wordprocessingGroup">
                    <wpg:wgp>
                      <wpg:cNvGrpSpPr/>
                      <wpg:grpSpPr bwMode="auto">
                        <a:xfrm>
                          <a:off x="0" y="0"/>
                          <a:ext cx="1720850" cy="1270"/>
                          <a:chOff x="0" y="0"/>
                          <a:chExt cx="2710" cy="2"/>
                        </a:xfrm>
                      </wpg:grpSpPr>
                      <wps:wsp>
                        <wps:cNvPr id="2" name="Freeform 2"/>
                        <wps:cNvSpPr>
                          <a:spLocks/>
                        </wps:cNvSpPr>
                        <wps:spPr bwMode="auto">
                          <a:xfrm>
                            <a:off x="0" y="0"/>
                            <a:ext cx="2710" cy="2"/>
                          </a:xfrm>
                          <a:custGeom>
                            <a:avLst/>
                            <a:gdLst>
                              <a:gd name="T0" fmla="+- 0 2210 2210"/>
                              <a:gd name="T1" fmla="*/ T0 w 2710"/>
                              <a:gd name="T2" fmla="+- 0 4920 2210"/>
                              <a:gd name="T3" fmla="*/ T2 w 2710"/>
                            </a:gdLst>
                            <a:ahLst/>
                            <a:cxnLst>
                              <a:cxn ang="0">
                                <a:pos x="T1" y="0"/>
                              </a:cxn>
                              <a:cxn ang="0">
                                <a:pos x="T3" y="0"/>
                              </a:cxn>
                            </a:cxnLst>
                            <a:rect l="0" t="0" r="r" b="b"/>
                            <a:pathLst>
                              <a:path w="2710">
                                <a:moveTo>
                                  <a:pt x="0" y="0"/>
                                </a:moveTo>
                                <a:lnTo>
                                  <a:pt x="2710" y="0"/>
                                </a:lnTo>
                              </a:path>
                            </a:pathLst>
                          </a:custGeom>
                          <a:noFill/>
                          <a:ln w="8128">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35C85" w:rsidRDefault="00635C85" w:rsidP="002817D6">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B612C" id="Group 1" o:spid="_x0000_s1026" style="position:absolute;left:0;text-align:left;margin-left:110.5pt;margin-top:-1.75pt;width:135.5pt;height:.1pt;z-index:-251657216;mso-position-horizontal-relative:page" coordsize="27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">
                <v:shape id="Freeform 2" o:spid="_x0000_s1027" style="position:absolute;width:2710;height:2;visibility:visible;mso-wrap-style:square;v-text-anchor:top" coordsize="271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" adj="-11796480,,5400" path="m,l2710,e" filled="f" strokeweight=".64pt">
                  <v:stroke joinstyle="round"/>
                  <v:formulas/>
                  <v:path arrowok="t" o:connecttype="custom" o:connectlocs="0,0;2710,0" o:connectangles="0,0" textboxrect="0,0,2710,2"/>
                  <v:textbox>
                    <w:txbxContent>
                      <w:p w:rsidR="00635C85" w:rsidRDefault="00635C85" w:rsidP="002817D6">
                        <w:pPr>
                          <w:rPr>
                            <w:rFonts w:eastAsia="Times New Roman"/>
                          </w:rPr>
                        </w:pPr>
                      </w:p>
                    </w:txbxContent>
                  </v:textbox>
                </v:shape>
                <w10:wrap anchorx="page"/>
              </v:group>
            </w:pict>
          </mc:Fallback>
        </mc:AlternateContent>
      </w:r>
      <w:r w:rsidRPr="00F16D96">
        <w:rPr>
          <w:rFonts w:cstheme="minorHAnsi"/>
          <w:position w:val="8"/>
          <w:sz w:val="10"/>
          <w:szCs w:val="10"/>
        </w:rPr>
        <w:t>1</w:t>
      </w:r>
      <w:r w:rsidRPr="00F16D96">
        <w:rPr>
          <w:rFonts w:cstheme="minorHAnsi"/>
          <w:spacing w:val="18"/>
          <w:position w:val="8"/>
          <w:sz w:val="10"/>
          <w:szCs w:val="10"/>
        </w:rPr>
        <w:t xml:space="preserve"> </w:t>
      </w:r>
      <w:r w:rsidRPr="00F16D96">
        <w:rPr>
          <w:rFonts w:cstheme="minorHAnsi"/>
          <w:sz w:val="18"/>
          <w:szCs w:val="18"/>
        </w:rPr>
        <w:t>The</w:t>
      </w:r>
      <w:r w:rsidRPr="00F16D96">
        <w:rPr>
          <w:rFonts w:cstheme="minorHAnsi"/>
          <w:spacing w:val="-5"/>
          <w:sz w:val="18"/>
          <w:szCs w:val="18"/>
        </w:rPr>
        <w:t xml:space="preserve"> </w:t>
      </w:r>
      <w:r w:rsidRPr="00F16D96">
        <w:rPr>
          <w:rFonts w:cstheme="minorHAnsi"/>
          <w:sz w:val="18"/>
          <w:szCs w:val="18"/>
        </w:rPr>
        <w:t>Bidd</w:t>
      </w:r>
      <w:r w:rsidRPr="00F16D96">
        <w:rPr>
          <w:rFonts w:cstheme="minorHAnsi"/>
          <w:spacing w:val="-1"/>
          <w:sz w:val="18"/>
          <w:szCs w:val="18"/>
        </w:rPr>
        <w:t>e</w:t>
      </w:r>
      <w:r w:rsidRPr="00F16D96">
        <w:rPr>
          <w:rFonts w:cstheme="minorHAnsi"/>
          <w:sz w:val="18"/>
          <w:szCs w:val="18"/>
        </w:rPr>
        <w:t>r</w:t>
      </w:r>
      <w:r w:rsidRPr="00F16D96">
        <w:rPr>
          <w:rFonts w:cstheme="minorHAnsi"/>
          <w:spacing w:val="-5"/>
          <w:sz w:val="18"/>
          <w:szCs w:val="18"/>
        </w:rPr>
        <w:t xml:space="preserve"> </w:t>
      </w:r>
      <w:r w:rsidRPr="00F16D96">
        <w:rPr>
          <w:rFonts w:cstheme="minorHAnsi"/>
          <w:sz w:val="18"/>
          <w:szCs w:val="18"/>
        </w:rPr>
        <w:t>s</w:t>
      </w:r>
      <w:r w:rsidRPr="00F16D96">
        <w:rPr>
          <w:rFonts w:cstheme="minorHAnsi"/>
          <w:spacing w:val="-1"/>
          <w:sz w:val="18"/>
          <w:szCs w:val="18"/>
        </w:rPr>
        <w:t>h</w:t>
      </w:r>
      <w:r w:rsidRPr="00F16D96">
        <w:rPr>
          <w:rFonts w:cstheme="minorHAnsi"/>
          <w:sz w:val="18"/>
          <w:szCs w:val="18"/>
        </w:rPr>
        <w:t>o</w:t>
      </w:r>
      <w:r w:rsidRPr="00F16D96">
        <w:rPr>
          <w:rFonts w:cstheme="minorHAnsi"/>
          <w:spacing w:val="-1"/>
          <w:sz w:val="18"/>
          <w:szCs w:val="18"/>
        </w:rPr>
        <w:t>ul</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i</w:t>
      </w:r>
      <w:r w:rsidRPr="00F16D96">
        <w:rPr>
          <w:rFonts w:cstheme="minorHAnsi"/>
          <w:spacing w:val="-1"/>
          <w:sz w:val="18"/>
          <w:szCs w:val="18"/>
        </w:rPr>
        <w:t>n</w:t>
      </w:r>
      <w:r w:rsidRPr="00F16D96">
        <w:rPr>
          <w:rFonts w:cstheme="minorHAnsi"/>
          <w:sz w:val="18"/>
          <w:szCs w:val="18"/>
        </w:rPr>
        <w:t>sert</w:t>
      </w:r>
      <w:r w:rsidRPr="00F16D96">
        <w:rPr>
          <w:rFonts w:cstheme="minorHAnsi"/>
          <w:spacing w:val="-6"/>
          <w:sz w:val="18"/>
          <w:szCs w:val="18"/>
        </w:rPr>
        <w:t xml:space="preserve"> </w:t>
      </w:r>
      <w:r w:rsidRPr="00F16D96">
        <w:rPr>
          <w:rFonts w:cstheme="minorHAnsi"/>
          <w:spacing w:val="2"/>
          <w:sz w:val="18"/>
          <w:szCs w:val="18"/>
        </w:rPr>
        <w:t>t</w:t>
      </w:r>
      <w:r w:rsidRPr="00F16D96">
        <w:rPr>
          <w:rFonts w:cstheme="minorHAnsi"/>
          <w:spacing w:val="-1"/>
          <w:sz w:val="18"/>
          <w:szCs w:val="18"/>
        </w:rPr>
        <w:t>h</w:t>
      </w:r>
      <w:r w:rsidRPr="00F16D96">
        <w:rPr>
          <w:rFonts w:cstheme="minorHAnsi"/>
          <w:sz w:val="18"/>
          <w:szCs w:val="18"/>
        </w:rPr>
        <w:t>e</w:t>
      </w:r>
      <w:r w:rsidRPr="00F16D96">
        <w:rPr>
          <w:rFonts w:cstheme="minorHAnsi"/>
          <w:spacing w:val="-4"/>
          <w:sz w:val="18"/>
          <w:szCs w:val="18"/>
        </w:rPr>
        <w:t xml:space="preserve"> </w:t>
      </w:r>
      <w:r w:rsidRPr="00F16D96">
        <w:rPr>
          <w:rFonts w:cstheme="minorHAnsi"/>
          <w:sz w:val="18"/>
          <w:szCs w:val="18"/>
        </w:rPr>
        <w:t>a</w:t>
      </w:r>
      <w:r w:rsidRPr="00F16D96">
        <w:rPr>
          <w:rFonts w:cstheme="minorHAnsi"/>
          <w:spacing w:val="-1"/>
          <w:sz w:val="18"/>
          <w:szCs w:val="18"/>
        </w:rPr>
        <w:t>m</w:t>
      </w:r>
      <w:r w:rsidRPr="00F16D96">
        <w:rPr>
          <w:rFonts w:cstheme="minorHAnsi"/>
          <w:sz w:val="18"/>
          <w:szCs w:val="18"/>
        </w:rPr>
        <w:t>ou</w:t>
      </w:r>
      <w:r w:rsidRPr="00F16D96">
        <w:rPr>
          <w:rFonts w:cstheme="minorHAnsi"/>
          <w:spacing w:val="-1"/>
          <w:sz w:val="18"/>
          <w:szCs w:val="18"/>
        </w:rPr>
        <w:t>n</w:t>
      </w:r>
      <w:r w:rsidRPr="00F16D96">
        <w:rPr>
          <w:rFonts w:cstheme="minorHAnsi"/>
          <w:sz w:val="18"/>
          <w:szCs w:val="18"/>
        </w:rPr>
        <w:t>t</w:t>
      </w:r>
      <w:r w:rsidRPr="00F16D96">
        <w:rPr>
          <w:rFonts w:cstheme="minorHAnsi"/>
          <w:spacing w:val="-6"/>
          <w:sz w:val="18"/>
          <w:szCs w:val="18"/>
        </w:rPr>
        <w:t xml:space="preserve"> </w:t>
      </w:r>
      <w:r w:rsidRPr="00F16D96">
        <w:rPr>
          <w:rFonts w:cstheme="minorHAnsi"/>
          <w:spacing w:val="-1"/>
          <w:sz w:val="18"/>
          <w:szCs w:val="18"/>
        </w:rPr>
        <w:t>o</w:t>
      </w:r>
      <w:r w:rsidRPr="00F16D96">
        <w:rPr>
          <w:rFonts w:cstheme="minorHAnsi"/>
          <w:sz w:val="18"/>
          <w:szCs w:val="18"/>
        </w:rPr>
        <w:t>f</w:t>
      </w:r>
      <w:r w:rsidRPr="00F16D96">
        <w:rPr>
          <w:rFonts w:cstheme="minorHAnsi"/>
          <w:spacing w:val="-3"/>
          <w:sz w:val="18"/>
          <w:szCs w:val="18"/>
        </w:rPr>
        <w:t xml:space="preserve"> </w:t>
      </w:r>
      <w:r w:rsidRPr="00F16D96">
        <w:rPr>
          <w:rFonts w:cstheme="minorHAnsi"/>
          <w:sz w:val="18"/>
          <w:szCs w:val="18"/>
        </w:rPr>
        <w:t>the</w:t>
      </w:r>
      <w:r w:rsidRPr="00F16D96">
        <w:rPr>
          <w:rFonts w:cstheme="minorHAnsi"/>
          <w:spacing w:val="-4"/>
          <w:sz w:val="18"/>
          <w:szCs w:val="18"/>
        </w:rPr>
        <w:t xml:space="preserve"> </w:t>
      </w:r>
      <w:r w:rsidRPr="00F16D96">
        <w:rPr>
          <w:rFonts w:cstheme="minorHAnsi"/>
          <w:sz w:val="18"/>
          <w:szCs w:val="18"/>
        </w:rPr>
        <w:t>gu</w:t>
      </w:r>
      <w:r w:rsidRPr="00F16D96">
        <w:rPr>
          <w:rFonts w:cstheme="minorHAnsi"/>
          <w:spacing w:val="-1"/>
          <w:sz w:val="18"/>
          <w:szCs w:val="18"/>
        </w:rPr>
        <w:t>a</w:t>
      </w:r>
      <w:r w:rsidRPr="00F16D96">
        <w:rPr>
          <w:rFonts w:cstheme="minorHAnsi"/>
          <w:sz w:val="18"/>
          <w:szCs w:val="18"/>
        </w:rPr>
        <w:t>r</w:t>
      </w:r>
      <w:r w:rsidRPr="00F16D96">
        <w:rPr>
          <w:rFonts w:cstheme="minorHAnsi"/>
          <w:spacing w:val="-1"/>
          <w:sz w:val="18"/>
          <w:szCs w:val="18"/>
        </w:rPr>
        <w:t>a</w:t>
      </w:r>
      <w:r w:rsidRPr="00F16D96">
        <w:rPr>
          <w:rFonts w:cstheme="minorHAnsi"/>
          <w:sz w:val="18"/>
          <w:szCs w:val="18"/>
        </w:rPr>
        <w:t>ntee</w:t>
      </w:r>
      <w:r w:rsidRPr="00F16D96">
        <w:rPr>
          <w:rFonts w:cstheme="minorHAnsi"/>
          <w:spacing w:val="-9"/>
          <w:sz w:val="18"/>
          <w:szCs w:val="18"/>
        </w:rPr>
        <w:t xml:space="preserve"> </w:t>
      </w:r>
      <w:r w:rsidRPr="00F16D96">
        <w:rPr>
          <w:rFonts w:cstheme="minorHAnsi"/>
          <w:spacing w:val="-1"/>
          <w:sz w:val="18"/>
          <w:szCs w:val="18"/>
        </w:rPr>
        <w:t>i</w:t>
      </w:r>
      <w:r w:rsidRPr="00F16D96">
        <w:rPr>
          <w:rFonts w:cstheme="minorHAnsi"/>
          <w:sz w:val="18"/>
          <w:szCs w:val="18"/>
        </w:rPr>
        <w:t>n</w:t>
      </w:r>
      <w:r w:rsidRPr="00F16D96">
        <w:rPr>
          <w:rFonts w:cstheme="minorHAnsi"/>
          <w:spacing w:val="-1"/>
          <w:sz w:val="18"/>
          <w:szCs w:val="18"/>
        </w:rPr>
        <w:t xml:space="preserve"> w</w:t>
      </w:r>
      <w:r w:rsidRPr="00F16D96">
        <w:rPr>
          <w:rFonts w:cstheme="minorHAnsi"/>
          <w:spacing w:val="1"/>
          <w:sz w:val="18"/>
          <w:szCs w:val="18"/>
        </w:rPr>
        <w:t>o</w:t>
      </w:r>
      <w:r w:rsidRPr="00F16D96">
        <w:rPr>
          <w:rFonts w:cstheme="minorHAnsi"/>
          <w:spacing w:val="-2"/>
          <w:sz w:val="18"/>
          <w:szCs w:val="18"/>
        </w:rPr>
        <w:t>r</w:t>
      </w:r>
      <w:r w:rsidRPr="00F16D96">
        <w:rPr>
          <w:rFonts w:cstheme="minorHAnsi"/>
          <w:spacing w:val="1"/>
          <w:sz w:val="18"/>
          <w:szCs w:val="18"/>
        </w:rPr>
        <w:t>d</w:t>
      </w:r>
      <w:r w:rsidRPr="00F16D96">
        <w:rPr>
          <w:rFonts w:cstheme="minorHAnsi"/>
          <w:sz w:val="18"/>
          <w:szCs w:val="18"/>
        </w:rPr>
        <w:t>s</w:t>
      </w:r>
      <w:r w:rsidRPr="00F16D96">
        <w:rPr>
          <w:rFonts w:cstheme="minorHAnsi"/>
          <w:spacing w:val="-7"/>
          <w:sz w:val="18"/>
          <w:szCs w:val="18"/>
        </w:rPr>
        <w:t xml:space="preserve"> </w:t>
      </w:r>
      <w:r w:rsidRPr="00F16D96">
        <w:rPr>
          <w:rFonts w:cstheme="minorHAnsi"/>
          <w:sz w:val="18"/>
          <w:szCs w:val="18"/>
        </w:rPr>
        <w:t>a</w:t>
      </w:r>
      <w:r w:rsidRPr="00F16D96">
        <w:rPr>
          <w:rFonts w:cstheme="minorHAnsi"/>
          <w:spacing w:val="-1"/>
          <w:sz w:val="18"/>
          <w:szCs w:val="18"/>
        </w:rPr>
        <w:t>n</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f</w:t>
      </w:r>
      <w:r w:rsidRPr="00F16D96">
        <w:rPr>
          <w:rFonts w:cstheme="minorHAnsi"/>
          <w:spacing w:val="-1"/>
          <w:sz w:val="18"/>
          <w:szCs w:val="18"/>
        </w:rPr>
        <w:t>i</w:t>
      </w:r>
      <w:r w:rsidRPr="00F16D96">
        <w:rPr>
          <w:rFonts w:cstheme="minorHAnsi"/>
          <w:sz w:val="18"/>
          <w:szCs w:val="18"/>
        </w:rPr>
        <w:t>gu</w:t>
      </w:r>
      <w:r w:rsidRPr="00F16D96">
        <w:rPr>
          <w:rFonts w:cstheme="minorHAnsi"/>
          <w:spacing w:val="-2"/>
          <w:sz w:val="18"/>
          <w:szCs w:val="18"/>
        </w:rPr>
        <w:t>r</w:t>
      </w:r>
      <w:r w:rsidRPr="00F16D96">
        <w:rPr>
          <w:rFonts w:cstheme="minorHAnsi"/>
          <w:sz w:val="18"/>
          <w:szCs w:val="18"/>
        </w:rPr>
        <w:t>es</w:t>
      </w:r>
      <w:r w:rsidRPr="00F16D96">
        <w:rPr>
          <w:rFonts w:cstheme="minorHAnsi"/>
          <w:spacing w:val="-5"/>
          <w:sz w:val="18"/>
          <w:szCs w:val="18"/>
        </w:rPr>
        <w:t xml:space="preserve"> </w:t>
      </w:r>
      <w:r w:rsidRPr="00F16D96">
        <w:rPr>
          <w:rFonts w:cstheme="minorHAnsi"/>
          <w:sz w:val="18"/>
          <w:szCs w:val="18"/>
        </w:rPr>
        <w:t>in</w:t>
      </w:r>
      <w:r w:rsidRPr="00F16D96">
        <w:rPr>
          <w:rFonts w:cstheme="minorHAnsi"/>
          <w:spacing w:val="-3"/>
          <w:sz w:val="18"/>
          <w:szCs w:val="18"/>
        </w:rPr>
        <w:t xml:space="preserve"> </w:t>
      </w:r>
      <w:r w:rsidRPr="00F16D96">
        <w:rPr>
          <w:rFonts w:cstheme="minorHAnsi"/>
          <w:sz w:val="18"/>
          <w:szCs w:val="18"/>
        </w:rPr>
        <w:t>a</w:t>
      </w:r>
      <w:r w:rsidRPr="00F16D96">
        <w:rPr>
          <w:rFonts w:cstheme="minorHAnsi"/>
          <w:spacing w:val="-1"/>
          <w:sz w:val="18"/>
          <w:szCs w:val="18"/>
        </w:rPr>
        <w:t>p</w:t>
      </w:r>
      <w:r w:rsidRPr="00F16D96">
        <w:rPr>
          <w:rFonts w:cstheme="minorHAnsi"/>
          <w:sz w:val="18"/>
          <w:szCs w:val="18"/>
        </w:rPr>
        <w:t>prop</w:t>
      </w:r>
      <w:r w:rsidRPr="00F16D96">
        <w:rPr>
          <w:rFonts w:cstheme="minorHAnsi"/>
          <w:spacing w:val="-2"/>
          <w:sz w:val="18"/>
          <w:szCs w:val="18"/>
        </w:rPr>
        <w:t>r</w:t>
      </w:r>
      <w:r w:rsidRPr="00F16D96">
        <w:rPr>
          <w:rFonts w:cstheme="minorHAnsi"/>
          <w:sz w:val="18"/>
          <w:szCs w:val="18"/>
        </w:rPr>
        <w:t>ia</w:t>
      </w:r>
      <w:r w:rsidRPr="00F16D96">
        <w:rPr>
          <w:rFonts w:cstheme="minorHAnsi"/>
          <w:spacing w:val="-1"/>
          <w:sz w:val="18"/>
          <w:szCs w:val="18"/>
        </w:rPr>
        <w:t>t</w:t>
      </w:r>
      <w:r w:rsidRPr="00F16D96">
        <w:rPr>
          <w:rFonts w:cstheme="minorHAnsi"/>
          <w:sz w:val="18"/>
          <w:szCs w:val="18"/>
        </w:rPr>
        <w:t>e</w:t>
      </w:r>
      <w:r w:rsidRPr="00F16D96">
        <w:rPr>
          <w:rFonts w:cstheme="minorHAnsi"/>
          <w:spacing w:val="-11"/>
          <w:sz w:val="18"/>
          <w:szCs w:val="18"/>
        </w:rPr>
        <w:t xml:space="preserve"> </w:t>
      </w:r>
      <w:r w:rsidRPr="00F16D96">
        <w:rPr>
          <w:rFonts w:cstheme="minorHAnsi"/>
          <w:sz w:val="18"/>
          <w:szCs w:val="18"/>
        </w:rPr>
        <w:t>cur</w:t>
      </w:r>
      <w:r w:rsidRPr="00F16D96">
        <w:rPr>
          <w:rFonts w:cstheme="minorHAnsi"/>
          <w:spacing w:val="-2"/>
          <w:sz w:val="18"/>
          <w:szCs w:val="18"/>
        </w:rPr>
        <w:t>r</w:t>
      </w:r>
      <w:r w:rsidRPr="00F16D96">
        <w:rPr>
          <w:rFonts w:cstheme="minorHAnsi"/>
          <w:sz w:val="18"/>
          <w:szCs w:val="18"/>
        </w:rPr>
        <w:t>ency</w:t>
      </w:r>
    </w:p>
    <w:p w:rsidR="002817D6" w:rsidRDefault="002817D6" w:rsidP="002817D6">
      <w:pPr>
        <w:rPr>
          <w:b/>
          <w:bCs/>
          <w:sz w:val="24"/>
          <w:szCs w:val="24"/>
        </w:rPr>
      </w:pPr>
      <w:r>
        <w:rPr>
          <w:b/>
          <w:bCs/>
          <w:sz w:val="24"/>
          <w:szCs w:val="24"/>
        </w:rPr>
        <w:br w:type="page"/>
      </w:r>
    </w:p>
    <w:p w:rsidR="002817D6" w:rsidRPr="00260D53" w:rsidRDefault="002817D6" w:rsidP="002817D6">
      <w:pPr>
        <w:overflowPunct w:val="0"/>
        <w:autoSpaceDE w:val="0"/>
        <w:autoSpaceDN w:val="0"/>
        <w:spacing w:after="360"/>
        <w:ind w:left="720"/>
        <w:jc w:val="center"/>
        <w:rPr>
          <w:b/>
          <w:bCs/>
          <w:sz w:val="24"/>
          <w:szCs w:val="24"/>
        </w:rPr>
      </w:pPr>
      <w:r>
        <w:rPr>
          <w:b/>
          <w:bCs/>
          <w:sz w:val="24"/>
          <w:szCs w:val="24"/>
        </w:rPr>
        <w:lastRenderedPageBreak/>
        <w:t xml:space="preserve">FORM OF </w:t>
      </w:r>
      <w:r w:rsidRPr="00260D53">
        <w:rPr>
          <w:b/>
          <w:bCs/>
          <w:sz w:val="24"/>
          <w:szCs w:val="24"/>
        </w:rPr>
        <w:t>CERTIFICATE OF SITE VISIT</w:t>
      </w:r>
    </w:p>
    <w:p w:rsidR="002817D6" w:rsidRPr="00093CF8" w:rsidRDefault="002817D6" w:rsidP="002817D6">
      <w:pPr>
        <w:overflowPunct w:val="0"/>
        <w:autoSpaceDE w:val="0"/>
        <w:autoSpaceDN w:val="0"/>
        <w:spacing w:after="360"/>
        <w:ind w:left="720"/>
        <w:jc w:val="center"/>
        <w:rPr>
          <w:b/>
          <w:bCs/>
          <w:sz w:val="28"/>
          <w:szCs w:val="28"/>
        </w:rPr>
      </w:pPr>
    </w:p>
    <w:p w:rsidR="002817D6" w:rsidRPr="00F16D96" w:rsidRDefault="002817D6" w:rsidP="002817D6">
      <w:pPr>
        <w:overflowPunct w:val="0"/>
        <w:autoSpaceDE w:val="0"/>
        <w:autoSpaceDN w:val="0"/>
        <w:rPr>
          <w:sz w:val="20"/>
          <w:szCs w:val="20"/>
        </w:rPr>
      </w:pPr>
      <w:r w:rsidRPr="00F16D96">
        <w:rPr>
          <w:sz w:val="20"/>
          <w:szCs w:val="20"/>
        </w:rPr>
        <w:t>This is to certify that an authorized representative of:</w:t>
      </w:r>
    </w:p>
    <w:p w:rsidR="002817D6" w:rsidRPr="00F16D96" w:rsidRDefault="002817D6" w:rsidP="002817D6">
      <w:pPr>
        <w:overflowPunct w:val="0"/>
        <w:autoSpaceDE w:val="0"/>
        <w:autoSpaceDN w:val="0"/>
        <w:rPr>
          <w:i/>
          <w:iCs/>
          <w:sz w:val="20"/>
          <w:szCs w:val="20"/>
        </w:rPr>
      </w:pPr>
      <w:r w:rsidRPr="00F16D96">
        <w:rPr>
          <w:i/>
          <w:iCs/>
          <w:sz w:val="20"/>
          <w:szCs w:val="20"/>
        </w:rPr>
        <w:t>[Name of bidder]</w:t>
      </w:r>
    </w:p>
    <w:p w:rsidR="002817D6" w:rsidRPr="00F16D96" w:rsidRDefault="002817D6" w:rsidP="002817D6">
      <w:pPr>
        <w:overflowPunct w:val="0"/>
        <w:autoSpaceDE w:val="0"/>
        <w:autoSpaceDN w:val="0"/>
        <w:rPr>
          <w:i/>
          <w:iCs/>
          <w:sz w:val="20"/>
          <w:szCs w:val="20"/>
        </w:rPr>
      </w:pPr>
    </w:p>
    <w:p w:rsidR="002817D6" w:rsidRPr="00F16D96" w:rsidRDefault="002817D6" w:rsidP="002817D6">
      <w:pPr>
        <w:overflowPunct w:val="0"/>
        <w:autoSpaceDE w:val="0"/>
        <w:autoSpaceDN w:val="0"/>
        <w:rPr>
          <w:i/>
          <w:iCs/>
          <w:sz w:val="20"/>
          <w:szCs w:val="20"/>
        </w:rPr>
      </w:pPr>
      <w:r w:rsidRPr="00F16D96">
        <w:rPr>
          <w:i/>
          <w:iCs/>
          <w:sz w:val="20"/>
          <w:szCs w:val="20"/>
        </w:rPr>
        <w:t xml:space="preserve">[Bidder’s Address] </w:t>
      </w: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sz w:val="20"/>
          <w:szCs w:val="20"/>
        </w:rPr>
      </w:pPr>
      <w:r w:rsidRPr="00F16D96">
        <w:rPr>
          <w:sz w:val="20"/>
          <w:szCs w:val="20"/>
        </w:rPr>
        <w:t>visited the job site for verification of conditions for the:</w:t>
      </w:r>
    </w:p>
    <w:p w:rsidR="002817D6" w:rsidRPr="00F16D96" w:rsidRDefault="002817D6" w:rsidP="002817D6">
      <w:pPr>
        <w:overflowPunct w:val="0"/>
        <w:autoSpaceDE w:val="0"/>
        <w:autoSpaceDN w:val="0"/>
        <w:rPr>
          <w:i/>
          <w:iCs/>
          <w:sz w:val="20"/>
          <w:szCs w:val="20"/>
        </w:rPr>
      </w:pPr>
      <w:r w:rsidRPr="00F16D96">
        <w:rPr>
          <w:i/>
          <w:iCs/>
          <w:sz w:val="20"/>
          <w:szCs w:val="20"/>
        </w:rPr>
        <w:t>[Name of Project]</w:t>
      </w:r>
    </w:p>
    <w:p w:rsidR="002817D6" w:rsidRPr="00F16D96" w:rsidRDefault="002817D6" w:rsidP="002817D6">
      <w:pPr>
        <w:overflowPunct w:val="0"/>
        <w:autoSpaceDE w:val="0"/>
        <w:autoSpaceDN w:val="0"/>
        <w:rPr>
          <w:sz w:val="20"/>
          <w:szCs w:val="20"/>
        </w:rPr>
      </w:pPr>
      <w:r w:rsidRPr="00F16D96">
        <w:rPr>
          <w:sz w:val="20"/>
          <w:szCs w:val="20"/>
        </w:rPr>
        <w:t xml:space="preserve">on </w:t>
      </w:r>
    </w:p>
    <w:p w:rsidR="002817D6" w:rsidRPr="00F16D96" w:rsidRDefault="002817D6" w:rsidP="002817D6">
      <w:pPr>
        <w:overflowPunct w:val="0"/>
        <w:autoSpaceDE w:val="0"/>
        <w:autoSpaceDN w:val="0"/>
        <w:ind w:right="-720"/>
        <w:rPr>
          <w:i/>
          <w:iCs/>
          <w:sz w:val="20"/>
          <w:szCs w:val="20"/>
        </w:rPr>
      </w:pPr>
      <w:r w:rsidRPr="00F16D96">
        <w:rPr>
          <w:i/>
          <w:iCs/>
          <w:sz w:val="20"/>
          <w:szCs w:val="20"/>
        </w:rPr>
        <w:t>[Date of Visit]</w:t>
      </w:r>
    </w:p>
    <w:p w:rsidR="002817D6" w:rsidRPr="00F16D96" w:rsidRDefault="002817D6" w:rsidP="002817D6">
      <w:pPr>
        <w:overflowPunct w:val="0"/>
        <w:autoSpaceDE w:val="0"/>
        <w:autoSpaceDN w:val="0"/>
        <w:ind w:right="-720"/>
        <w:rPr>
          <w:sz w:val="20"/>
          <w:szCs w:val="20"/>
        </w:rPr>
      </w:pPr>
    </w:p>
    <w:p w:rsidR="002817D6" w:rsidRPr="00F16D96" w:rsidRDefault="002817D6" w:rsidP="002817D6">
      <w:pPr>
        <w:overflowPunct w:val="0"/>
        <w:autoSpaceDE w:val="0"/>
        <w:autoSpaceDN w:val="0"/>
        <w:ind w:right="-720"/>
        <w:rPr>
          <w:sz w:val="20"/>
          <w:szCs w:val="20"/>
        </w:rPr>
      </w:pPr>
      <w:r w:rsidRPr="00F16D96">
        <w:rPr>
          <w:sz w:val="20"/>
          <w:szCs w:val="20"/>
        </w:rPr>
        <w:t xml:space="preserve">   </w:t>
      </w:r>
    </w:p>
    <w:p w:rsidR="002817D6" w:rsidRPr="00F16D96" w:rsidRDefault="002817D6" w:rsidP="002817D6">
      <w:pPr>
        <w:overflowPunct w:val="0"/>
        <w:autoSpaceDE w:val="0"/>
        <w:autoSpaceDN w:val="0"/>
        <w:spacing w:before="480" w:after="240"/>
        <w:rPr>
          <w:sz w:val="20"/>
          <w:szCs w:val="20"/>
        </w:rPr>
      </w:pPr>
      <w:r w:rsidRPr="00F16D96">
        <w:rPr>
          <w:sz w:val="20"/>
          <w:szCs w:val="20"/>
        </w:rPr>
        <w:br/>
        <w:t>(Signature of Owner’s Representative or designated site authority)</w:t>
      </w: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395A10" w:rsidRPr="002817D6" w:rsidRDefault="002817D6" w:rsidP="002817D6">
      <w:pPr>
        <w:overflowPunct w:val="0"/>
        <w:autoSpaceDE w:val="0"/>
        <w:autoSpaceDN w:val="0"/>
        <w:ind w:left="567" w:hanging="568"/>
        <w:jc w:val="both"/>
        <w:rPr>
          <w:sz w:val="18"/>
          <w:szCs w:val="18"/>
        </w:rPr>
      </w:pPr>
      <w:r w:rsidRPr="00F16D96">
        <w:rPr>
          <w:sz w:val="18"/>
          <w:szCs w:val="18"/>
        </w:rPr>
        <w:t>Note:    This Certification of Site Visit must be completed and submitted with your bid package.  If multiple locations are involved, provide separate form for each location.</w:t>
      </w:r>
    </w:p>
    <w:sectPr w:rsidR="00395A10" w:rsidRPr="002817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C85" w:rsidRDefault="00635C85" w:rsidP="00C80CC9">
      <w:pPr>
        <w:spacing w:after="0" w:line="240" w:lineRule="auto"/>
      </w:pPr>
      <w:r>
        <w:separator/>
      </w:r>
    </w:p>
  </w:endnote>
  <w:endnote w:type="continuationSeparator" w:id="0">
    <w:p w:rsidR="00635C85" w:rsidRDefault="00635C85" w:rsidP="00C80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heme="minorHAnsi"/>
        <w:color w:val="808080" w:themeColor="background1" w:themeShade="80"/>
        <w:sz w:val="18"/>
        <w:szCs w:val="18"/>
      </w:rPr>
      <w:id w:val="-1292664243"/>
      <w:docPartObj>
        <w:docPartGallery w:val="Page Numbers (Bottom of Page)"/>
        <w:docPartUnique/>
      </w:docPartObj>
    </w:sdtPr>
    <w:sdtEndPr/>
    <w:sdtContent>
      <w:sdt>
        <w:sdtPr>
          <w:rPr>
            <w:rFonts w:cstheme="minorHAnsi"/>
            <w:color w:val="808080" w:themeColor="background1" w:themeShade="80"/>
            <w:sz w:val="18"/>
            <w:szCs w:val="18"/>
          </w:rPr>
          <w:id w:val="358544117"/>
          <w:docPartObj>
            <w:docPartGallery w:val="Page Numbers (Top of Page)"/>
            <w:docPartUnique/>
          </w:docPartObj>
        </w:sdtPr>
        <w:sdtEndPr/>
        <w:sdtContent>
          <w:p w:rsidR="00635C85" w:rsidRPr="00222B95" w:rsidRDefault="00635C85" w:rsidP="006167E6">
            <w:pPr>
              <w:pStyle w:val="Footer"/>
              <w:jc w:val="right"/>
              <w:rPr>
                <w:rFonts w:cstheme="minorHAnsi"/>
                <w:color w:val="808080" w:themeColor="background1" w:themeShade="80"/>
                <w:sz w:val="18"/>
                <w:szCs w:val="18"/>
              </w:rPr>
            </w:pPr>
            <w:r w:rsidRPr="00222B95">
              <w:rPr>
                <w:rFonts w:cstheme="minorHAnsi"/>
                <w:color w:val="808080" w:themeColor="background1" w:themeShade="80"/>
                <w:sz w:val="20"/>
                <w:szCs w:val="20"/>
              </w:rPr>
              <w:t xml:space="preserve">Page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PAGE  </w:instrText>
            </w:r>
            <w:r w:rsidRPr="00222B95">
              <w:rPr>
                <w:rFonts w:cstheme="minorHAnsi"/>
                <w:b/>
                <w:bCs/>
                <w:color w:val="808080" w:themeColor="background1" w:themeShade="80"/>
                <w:sz w:val="20"/>
                <w:szCs w:val="20"/>
              </w:rPr>
              <w:fldChar w:fldCharType="separate"/>
            </w:r>
            <w:r w:rsidR="00D6043A">
              <w:rPr>
                <w:rFonts w:cstheme="minorHAnsi"/>
                <w:b/>
                <w:bCs/>
                <w:noProof/>
                <w:color w:val="808080" w:themeColor="background1" w:themeShade="80"/>
                <w:sz w:val="20"/>
                <w:szCs w:val="20"/>
              </w:rPr>
              <w:t>21</w:t>
            </w:r>
            <w:r w:rsidRPr="00222B95">
              <w:rPr>
                <w:rFonts w:cstheme="minorHAnsi"/>
                <w:b/>
                <w:bCs/>
                <w:color w:val="808080" w:themeColor="background1" w:themeShade="80"/>
                <w:sz w:val="20"/>
                <w:szCs w:val="20"/>
              </w:rPr>
              <w:fldChar w:fldCharType="end"/>
            </w:r>
            <w:r w:rsidRPr="00222B95">
              <w:rPr>
                <w:rFonts w:cstheme="minorHAnsi"/>
                <w:color w:val="808080" w:themeColor="background1" w:themeShade="80"/>
                <w:sz w:val="20"/>
                <w:szCs w:val="20"/>
              </w:rPr>
              <w:t xml:space="preserve"> of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NUMPAGES  </w:instrText>
            </w:r>
            <w:r w:rsidRPr="00222B95">
              <w:rPr>
                <w:rFonts w:cstheme="minorHAnsi"/>
                <w:b/>
                <w:bCs/>
                <w:color w:val="808080" w:themeColor="background1" w:themeShade="80"/>
                <w:sz w:val="20"/>
                <w:szCs w:val="20"/>
              </w:rPr>
              <w:fldChar w:fldCharType="separate"/>
            </w:r>
            <w:r w:rsidR="00D6043A">
              <w:rPr>
                <w:rFonts w:cstheme="minorHAnsi"/>
                <w:b/>
                <w:bCs/>
                <w:noProof/>
                <w:color w:val="808080" w:themeColor="background1" w:themeShade="80"/>
                <w:sz w:val="20"/>
                <w:szCs w:val="20"/>
              </w:rPr>
              <w:t>64</w:t>
            </w:r>
            <w:r w:rsidRPr="00222B95">
              <w:rPr>
                <w:rFonts w:cstheme="minorHAnsi"/>
                <w:b/>
                <w:bCs/>
                <w:color w:val="808080" w:themeColor="background1" w:themeShade="80"/>
                <w:sz w:val="20"/>
                <w:szCs w:val="20"/>
              </w:rPr>
              <w:fldChar w:fldCharType="end"/>
            </w:r>
          </w:p>
        </w:sdtContent>
      </w:sdt>
    </w:sdtContent>
  </w:sdt>
  <w:p w:rsidR="00635C85" w:rsidRDefault="00635C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C85" w:rsidRDefault="00635C85" w:rsidP="00C80CC9">
      <w:pPr>
        <w:spacing w:after="0" w:line="240" w:lineRule="auto"/>
      </w:pPr>
      <w:r>
        <w:separator/>
      </w:r>
    </w:p>
  </w:footnote>
  <w:footnote w:type="continuationSeparator" w:id="0">
    <w:p w:rsidR="00635C85" w:rsidRDefault="00635C85" w:rsidP="00C80CC9">
      <w:pPr>
        <w:spacing w:after="0" w:line="240" w:lineRule="auto"/>
      </w:pPr>
      <w:r>
        <w:continuationSeparator/>
      </w:r>
    </w:p>
  </w:footnote>
  <w:footnote w:id="1">
    <w:p w:rsidR="00635C85" w:rsidRPr="00F16D96" w:rsidRDefault="00635C85" w:rsidP="002817D6">
      <w:pPr>
        <w:pStyle w:val="FootnoteText"/>
        <w:rPr>
          <w:sz w:val="18"/>
          <w:szCs w:val="18"/>
        </w:rPr>
      </w:pPr>
      <w:r w:rsidRPr="00F16D96">
        <w:rPr>
          <w:rStyle w:val="FootnoteReference"/>
          <w:sz w:val="18"/>
          <w:szCs w:val="18"/>
        </w:rPr>
        <w:footnoteRef/>
      </w:r>
      <w:r w:rsidRPr="00F16D96">
        <w:rPr>
          <w:sz w:val="18"/>
          <w:szCs w:val="18"/>
        </w:rPr>
        <w:t xml:space="preserve"> </w:t>
      </w:r>
      <w:r w:rsidRPr="00F16D96">
        <w:rPr>
          <w:rFonts w:asciiTheme="minorHAnsi" w:hAnsiTheme="minorHAnsi" w:cstheme="minorHAnsi"/>
          <w:sz w:val="18"/>
          <w:szCs w:val="18"/>
        </w:rPr>
        <w:t>If the most recent set of financial statements is for a period earlier than 12 months from the date of bid, the reason for this should be justified.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379B2"/>
    <w:multiLevelType w:val="hybridMultilevel"/>
    <w:tmpl w:val="D63A09FE"/>
    <w:lvl w:ilvl="0" w:tplc="174AC3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973BE"/>
    <w:multiLevelType w:val="hybridMultilevel"/>
    <w:tmpl w:val="D1FA1248"/>
    <w:lvl w:ilvl="0" w:tplc="96F24A1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830C5"/>
    <w:multiLevelType w:val="hybridMultilevel"/>
    <w:tmpl w:val="549AEFA6"/>
    <w:lvl w:ilvl="0" w:tplc="8DD80C7A">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0B20218"/>
    <w:multiLevelType w:val="hybridMultilevel"/>
    <w:tmpl w:val="3200857A"/>
    <w:lvl w:ilvl="0" w:tplc="0409000F">
      <w:start w:val="1"/>
      <w:numFmt w:val="decimal"/>
      <w:lvlText w:val="%1."/>
      <w:lvlJc w:val="left"/>
      <w:pPr>
        <w:ind w:left="1494"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04419"/>
    <w:multiLevelType w:val="hybridMultilevel"/>
    <w:tmpl w:val="C1988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F765005"/>
    <w:multiLevelType w:val="hybridMultilevel"/>
    <w:tmpl w:val="DC843914"/>
    <w:lvl w:ilvl="0" w:tplc="C5363C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163D1"/>
    <w:multiLevelType w:val="hybridMultilevel"/>
    <w:tmpl w:val="13C25FE4"/>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0" w15:restartNumberingAfterBreak="0">
    <w:nsid w:val="44BD4F12"/>
    <w:multiLevelType w:val="hybridMultilevel"/>
    <w:tmpl w:val="3FD4FE50"/>
    <w:lvl w:ilvl="0" w:tplc="03C04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A1771"/>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C62A1E"/>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0B1D14"/>
    <w:multiLevelType w:val="hybridMultilevel"/>
    <w:tmpl w:val="33FCABD2"/>
    <w:lvl w:ilvl="0" w:tplc="3C26D24A">
      <w:start w:val="1"/>
      <w:numFmt w:val="upperLetter"/>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7033C8"/>
    <w:multiLevelType w:val="multilevel"/>
    <w:tmpl w:val="10329498"/>
    <w:lvl w:ilvl="0">
      <w:start w:val="1"/>
      <w:numFmt w:val="decimal"/>
      <w:lvlText w:val="%1."/>
      <w:lvlJc w:val="left"/>
      <w:pPr>
        <w:ind w:left="360" w:hanging="360"/>
      </w:pPr>
      <w:rPr>
        <w:rFonts w:hint="default"/>
      </w:rPr>
    </w:lvl>
    <w:lvl w:ilvl="1">
      <w:start w:val="6"/>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D902093"/>
    <w:multiLevelType w:val="hybridMultilevel"/>
    <w:tmpl w:val="F95E2834"/>
    <w:lvl w:ilvl="0" w:tplc="4FC0D7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64027"/>
    <w:multiLevelType w:val="hybridMultilevel"/>
    <w:tmpl w:val="8EEEBC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475190"/>
    <w:multiLevelType w:val="hybridMultilevel"/>
    <w:tmpl w:val="16A4DB28"/>
    <w:lvl w:ilvl="0" w:tplc="BC164C8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1B23254"/>
    <w:multiLevelType w:val="hybridMultilevel"/>
    <w:tmpl w:val="0C80CDE6"/>
    <w:lvl w:ilvl="0" w:tplc="B2FE3BFC">
      <w:start w:val="5"/>
      <w:numFmt w:val="lowerLetter"/>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0326BA3"/>
    <w:multiLevelType w:val="hybridMultilevel"/>
    <w:tmpl w:val="25AC7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50478"/>
    <w:multiLevelType w:val="hybridMultilevel"/>
    <w:tmpl w:val="D6FE7580"/>
    <w:lvl w:ilvl="0" w:tplc="129427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3F266A6"/>
    <w:multiLevelType w:val="hybridMultilevel"/>
    <w:tmpl w:val="6E9A8330"/>
    <w:lvl w:ilvl="0" w:tplc="5E62623C">
      <w:start w:val="1"/>
      <w:numFmt w:val="lowerRoman"/>
      <w:lvlText w:val="(%1)"/>
      <w:lvlJc w:val="left"/>
      <w:pPr>
        <w:ind w:left="1440" w:hanging="72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207A18"/>
    <w:multiLevelType w:val="hybridMultilevel"/>
    <w:tmpl w:val="6FBCEEC4"/>
    <w:lvl w:ilvl="0" w:tplc="A9CEB23A">
      <w:start w:val="4"/>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9C0818"/>
    <w:multiLevelType w:val="hybridMultilevel"/>
    <w:tmpl w:val="320C4262"/>
    <w:lvl w:ilvl="0" w:tplc="6B62103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23"/>
  </w:num>
  <w:num w:numId="5">
    <w:abstractNumId w:val="15"/>
  </w:num>
  <w:num w:numId="6">
    <w:abstractNumId w:val="0"/>
  </w:num>
  <w:num w:numId="7">
    <w:abstractNumId w:val="10"/>
  </w:num>
  <w:num w:numId="8">
    <w:abstractNumId w:val="20"/>
  </w:num>
  <w:num w:numId="9">
    <w:abstractNumId w:val="11"/>
  </w:num>
  <w:num w:numId="10">
    <w:abstractNumId w:val="4"/>
  </w:num>
  <w:num w:numId="11">
    <w:abstractNumId w:val="5"/>
  </w:num>
  <w:num w:numId="12">
    <w:abstractNumId w:val="12"/>
  </w:num>
  <w:num w:numId="13">
    <w:abstractNumId w:val="22"/>
  </w:num>
  <w:num w:numId="14">
    <w:abstractNumId w:val="6"/>
  </w:num>
  <w:num w:numId="15">
    <w:abstractNumId w:val="2"/>
  </w:num>
  <w:num w:numId="16">
    <w:abstractNumId w:val="3"/>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14"/>
  </w:num>
  <w:num w:numId="22">
    <w:abstractNumId w:val="13"/>
  </w:num>
  <w:num w:numId="23">
    <w:abstractNumId w:val="19"/>
  </w:num>
  <w:num w:numId="24">
    <w:abstractNumId w:val="1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C3C"/>
    <w:rsid w:val="000013F6"/>
    <w:rsid w:val="00003F71"/>
    <w:rsid w:val="00005501"/>
    <w:rsid w:val="00010158"/>
    <w:rsid w:val="00013260"/>
    <w:rsid w:val="00013DFF"/>
    <w:rsid w:val="00017339"/>
    <w:rsid w:val="00022DC3"/>
    <w:rsid w:val="00026185"/>
    <w:rsid w:val="0002676C"/>
    <w:rsid w:val="00034C3E"/>
    <w:rsid w:val="0005499A"/>
    <w:rsid w:val="00071024"/>
    <w:rsid w:val="00084244"/>
    <w:rsid w:val="0009053E"/>
    <w:rsid w:val="0009566B"/>
    <w:rsid w:val="000A7488"/>
    <w:rsid w:val="000A7E85"/>
    <w:rsid w:val="000B67D3"/>
    <w:rsid w:val="000C6615"/>
    <w:rsid w:val="000D1A8D"/>
    <w:rsid w:val="000D2B57"/>
    <w:rsid w:val="00107127"/>
    <w:rsid w:val="001122CB"/>
    <w:rsid w:val="00112889"/>
    <w:rsid w:val="001200B3"/>
    <w:rsid w:val="00157979"/>
    <w:rsid w:val="001707B1"/>
    <w:rsid w:val="0018163D"/>
    <w:rsid w:val="0018532E"/>
    <w:rsid w:val="00190511"/>
    <w:rsid w:val="00197EBD"/>
    <w:rsid w:val="00197F48"/>
    <w:rsid w:val="001A51A3"/>
    <w:rsid w:val="001B27F7"/>
    <w:rsid w:val="001B4B78"/>
    <w:rsid w:val="001C4DF6"/>
    <w:rsid w:val="001C6E9C"/>
    <w:rsid w:val="001D1AAE"/>
    <w:rsid w:val="001D5B27"/>
    <w:rsid w:val="001E4390"/>
    <w:rsid w:val="00204737"/>
    <w:rsid w:val="00205EF2"/>
    <w:rsid w:val="002138A3"/>
    <w:rsid w:val="00222B95"/>
    <w:rsid w:val="00232DC3"/>
    <w:rsid w:val="00237AC4"/>
    <w:rsid w:val="00241143"/>
    <w:rsid w:val="00246624"/>
    <w:rsid w:val="00247422"/>
    <w:rsid w:val="00251BA3"/>
    <w:rsid w:val="00251D65"/>
    <w:rsid w:val="00260D53"/>
    <w:rsid w:val="00264601"/>
    <w:rsid w:val="00266117"/>
    <w:rsid w:val="002817D6"/>
    <w:rsid w:val="00283622"/>
    <w:rsid w:val="00295727"/>
    <w:rsid w:val="002A3587"/>
    <w:rsid w:val="002C45EB"/>
    <w:rsid w:val="002D281E"/>
    <w:rsid w:val="002E5D7E"/>
    <w:rsid w:val="002F12A4"/>
    <w:rsid w:val="002F62F0"/>
    <w:rsid w:val="00305065"/>
    <w:rsid w:val="00311045"/>
    <w:rsid w:val="00311A08"/>
    <w:rsid w:val="00326C25"/>
    <w:rsid w:val="0033014C"/>
    <w:rsid w:val="003307B0"/>
    <w:rsid w:val="00334025"/>
    <w:rsid w:val="00335275"/>
    <w:rsid w:val="003368C2"/>
    <w:rsid w:val="0035103D"/>
    <w:rsid w:val="00355CA4"/>
    <w:rsid w:val="003605F5"/>
    <w:rsid w:val="003763D6"/>
    <w:rsid w:val="00376523"/>
    <w:rsid w:val="00394770"/>
    <w:rsid w:val="00395A10"/>
    <w:rsid w:val="003A1659"/>
    <w:rsid w:val="003B6327"/>
    <w:rsid w:val="003C1780"/>
    <w:rsid w:val="003D4101"/>
    <w:rsid w:val="003D5226"/>
    <w:rsid w:val="003E1B56"/>
    <w:rsid w:val="003E3ADB"/>
    <w:rsid w:val="003F166C"/>
    <w:rsid w:val="00401003"/>
    <w:rsid w:val="0040192E"/>
    <w:rsid w:val="004031C9"/>
    <w:rsid w:val="004060CD"/>
    <w:rsid w:val="00406142"/>
    <w:rsid w:val="00410BF3"/>
    <w:rsid w:val="0041634D"/>
    <w:rsid w:val="004169D7"/>
    <w:rsid w:val="00417F0A"/>
    <w:rsid w:val="00436E16"/>
    <w:rsid w:val="00441C35"/>
    <w:rsid w:val="0045263D"/>
    <w:rsid w:val="00472255"/>
    <w:rsid w:val="00474CA1"/>
    <w:rsid w:val="00480B27"/>
    <w:rsid w:val="00482A20"/>
    <w:rsid w:val="004834CB"/>
    <w:rsid w:val="004857FA"/>
    <w:rsid w:val="00494BF8"/>
    <w:rsid w:val="004A0F82"/>
    <w:rsid w:val="004A7464"/>
    <w:rsid w:val="004B5B9B"/>
    <w:rsid w:val="004C795F"/>
    <w:rsid w:val="004D0569"/>
    <w:rsid w:val="004D2E60"/>
    <w:rsid w:val="004E5638"/>
    <w:rsid w:val="004E70BE"/>
    <w:rsid w:val="004F71B9"/>
    <w:rsid w:val="005015CB"/>
    <w:rsid w:val="00524842"/>
    <w:rsid w:val="00525132"/>
    <w:rsid w:val="00527127"/>
    <w:rsid w:val="00540A96"/>
    <w:rsid w:val="00544229"/>
    <w:rsid w:val="0054779F"/>
    <w:rsid w:val="00552290"/>
    <w:rsid w:val="005536AA"/>
    <w:rsid w:val="00554854"/>
    <w:rsid w:val="00560249"/>
    <w:rsid w:val="00566D40"/>
    <w:rsid w:val="00595900"/>
    <w:rsid w:val="005D3C3C"/>
    <w:rsid w:val="005D68AA"/>
    <w:rsid w:val="005D7E1E"/>
    <w:rsid w:val="005E4CD0"/>
    <w:rsid w:val="005E4E03"/>
    <w:rsid w:val="005E7888"/>
    <w:rsid w:val="005E7B64"/>
    <w:rsid w:val="00606EA0"/>
    <w:rsid w:val="006167E6"/>
    <w:rsid w:val="00635C85"/>
    <w:rsid w:val="006634BA"/>
    <w:rsid w:val="00664309"/>
    <w:rsid w:val="006658A1"/>
    <w:rsid w:val="00671903"/>
    <w:rsid w:val="00684520"/>
    <w:rsid w:val="00692933"/>
    <w:rsid w:val="006A7C9A"/>
    <w:rsid w:val="006B3E30"/>
    <w:rsid w:val="006B7E54"/>
    <w:rsid w:val="006E4F7C"/>
    <w:rsid w:val="006E51B4"/>
    <w:rsid w:val="007108D3"/>
    <w:rsid w:val="00713A7D"/>
    <w:rsid w:val="0072636B"/>
    <w:rsid w:val="00735833"/>
    <w:rsid w:val="00750E35"/>
    <w:rsid w:val="00751BA1"/>
    <w:rsid w:val="007574EF"/>
    <w:rsid w:val="007666C6"/>
    <w:rsid w:val="00770B98"/>
    <w:rsid w:val="00773011"/>
    <w:rsid w:val="00774702"/>
    <w:rsid w:val="0078068C"/>
    <w:rsid w:val="007864A5"/>
    <w:rsid w:val="007A015A"/>
    <w:rsid w:val="007A7864"/>
    <w:rsid w:val="007B0E2C"/>
    <w:rsid w:val="007B2CEC"/>
    <w:rsid w:val="007B5364"/>
    <w:rsid w:val="007B56FE"/>
    <w:rsid w:val="007C6302"/>
    <w:rsid w:val="007D4745"/>
    <w:rsid w:val="007D6CEB"/>
    <w:rsid w:val="007E1220"/>
    <w:rsid w:val="007E4551"/>
    <w:rsid w:val="007F3109"/>
    <w:rsid w:val="007F4D7C"/>
    <w:rsid w:val="00800DAB"/>
    <w:rsid w:val="00807DDC"/>
    <w:rsid w:val="00821B48"/>
    <w:rsid w:val="0082256E"/>
    <w:rsid w:val="0082641F"/>
    <w:rsid w:val="00831D32"/>
    <w:rsid w:val="00840C65"/>
    <w:rsid w:val="008530D8"/>
    <w:rsid w:val="0085543D"/>
    <w:rsid w:val="008555EB"/>
    <w:rsid w:val="00870116"/>
    <w:rsid w:val="008765F8"/>
    <w:rsid w:val="00894869"/>
    <w:rsid w:val="00897C30"/>
    <w:rsid w:val="008C5E75"/>
    <w:rsid w:val="008E34E4"/>
    <w:rsid w:val="008F77A1"/>
    <w:rsid w:val="0090285A"/>
    <w:rsid w:val="00911D8D"/>
    <w:rsid w:val="00921C9F"/>
    <w:rsid w:val="00923BDB"/>
    <w:rsid w:val="00931B82"/>
    <w:rsid w:val="009352C8"/>
    <w:rsid w:val="00947DF9"/>
    <w:rsid w:val="00952781"/>
    <w:rsid w:val="009563C0"/>
    <w:rsid w:val="0095662F"/>
    <w:rsid w:val="00961EFF"/>
    <w:rsid w:val="00971421"/>
    <w:rsid w:val="00973F45"/>
    <w:rsid w:val="00977872"/>
    <w:rsid w:val="00981A5A"/>
    <w:rsid w:val="00981CB2"/>
    <w:rsid w:val="0098469D"/>
    <w:rsid w:val="00992149"/>
    <w:rsid w:val="00995516"/>
    <w:rsid w:val="009A3AF4"/>
    <w:rsid w:val="009B3263"/>
    <w:rsid w:val="009B3CBB"/>
    <w:rsid w:val="009B56D5"/>
    <w:rsid w:val="009C6FC9"/>
    <w:rsid w:val="009E22A3"/>
    <w:rsid w:val="009F274D"/>
    <w:rsid w:val="009F5AF3"/>
    <w:rsid w:val="009F716A"/>
    <w:rsid w:val="00A00936"/>
    <w:rsid w:val="00A05005"/>
    <w:rsid w:val="00A05A1C"/>
    <w:rsid w:val="00A359F9"/>
    <w:rsid w:val="00A44CE2"/>
    <w:rsid w:val="00A459CE"/>
    <w:rsid w:val="00A502E9"/>
    <w:rsid w:val="00A54C0A"/>
    <w:rsid w:val="00A5648E"/>
    <w:rsid w:val="00A5725E"/>
    <w:rsid w:val="00A70A98"/>
    <w:rsid w:val="00A75845"/>
    <w:rsid w:val="00A75BA3"/>
    <w:rsid w:val="00A958CF"/>
    <w:rsid w:val="00AA390A"/>
    <w:rsid w:val="00AA7C78"/>
    <w:rsid w:val="00AA7FAA"/>
    <w:rsid w:val="00AB12D8"/>
    <w:rsid w:val="00AB7A84"/>
    <w:rsid w:val="00AC1BF6"/>
    <w:rsid w:val="00AC20F7"/>
    <w:rsid w:val="00AD0596"/>
    <w:rsid w:val="00AE3073"/>
    <w:rsid w:val="00AE3EB9"/>
    <w:rsid w:val="00AE503D"/>
    <w:rsid w:val="00AF7F88"/>
    <w:rsid w:val="00B017F9"/>
    <w:rsid w:val="00B07891"/>
    <w:rsid w:val="00B114E7"/>
    <w:rsid w:val="00B2430D"/>
    <w:rsid w:val="00B25C7C"/>
    <w:rsid w:val="00B314FA"/>
    <w:rsid w:val="00B34033"/>
    <w:rsid w:val="00B63389"/>
    <w:rsid w:val="00B67154"/>
    <w:rsid w:val="00BA4557"/>
    <w:rsid w:val="00BA51CC"/>
    <w:rsid w:val="00BB47D3"/>
    <w:rsid w:val="00BC286E"/>
    <w:rsid w:val="00BC546A"/>
    <w:rsid w:val="00BD2EF3"/>
    <w:rsid w:val="00BD35B1"/>
    <w:rsid w:val="00BF0169"/>
    <w:rsid w:val="00BF0A85"/>
    <w:rsid w:val="00BF21C8"/>
    <w:rsid w:val="00BF4EE7"/>
    <w:rsid w:val="00C0112D"/>
    <w:rsid w:val="00C143BF"/>
    <w:rsid w:val="00C27A7E"/>
    <w:rsid w:val="00C313BE"/>
    <w:rsid w:val="00C32D96"/>
    <w:rsid w:val="00C57373"/>
    <w:rsid w:val="00C63C39"/>
    <w:rsid w:val="00C80A0B"/>
    <w:rsid w:val="00C80CC9"/>
    <w:rsid w:val="00C843AB"/>
    <w:rsid w:val="00C84E20"/>
    <w:rsid w:val="00C958E6"/>
    <w:rsid w:val="00C97277"/>
    <w:rsid w:val="00CB4FD1"/>
    <w:rsid w:val="00CC1A54"/>
    <w:rsid w:val="00CC7B96"/>
    <w:rsid w:val="00CF2E1D"/>
    <w:rsid w:val="00D10D2F"/>
    <w:rsid w:val="00D331DB"/>
    <w:rsid w:val="00D432E0"/>
    <w:rsid w:val="00D4478F"/>
    <w:rsid w:val="00D46A6F"/>
    <w:rsid w:val="00D5392B"/>
    <w:rsid w:val="00D54D53"/>
    <w:rsid w:val="00D6043A"/>
    <w:rsid w:val="00D60FA4"/>
    <w:rsid w:val="00D63A0C"/>
    <w:rsid w:val="00D668EC"/>
    <w:rsid w:val="00D75ADD"/>
    <w:rsid w:val="00D76929"/>
    <w:rsid w:val="00D7700E"/>
    <w:rsid w:val="00D77F1E"/>
    <w:rsid w:val="00D84D15"/>
    <w:rsid w:val="00D9127E"/>
    <w:rsid w:val="00D978F7"/>
    <w:rsid w:val="00DB01B2"/>
    <w:rsid w:val="00DB3A6D"/>
    <w:rsid w:val="00DB5E66"/>
    <w:rsid w:val="00DC1207"/>
    <w:rsid w:val="00DC2C3A"/>
    <w:rsid w:val="00DF1762"/>
    <w:rsid w:val="00DF7A4C"/>
    <w:rsid w:val="00E003E0"/>
    <w:rsid w:val="00E063F0"/>
    <w:rsid w:val="00E13212"/>
    <w:rsid w:val="00E14D4B"/>
    <w:rsid w:val="00E22F90"/>
    <w:rsid w:val="00E2315C"/>
    <w:rsid w:val="00E30245"/>
    <w:rsid w:val="00E309CB"/>
    <w:rsid w:val="00E37DD2"/>
    <w:rsid w:val="00E406A6"/>
    <w:rsid w:val="00E45C7B"/>
    <w:rsid w:val="00E50E9C"/>
    <w:rsid w:val="00E57A1E"/>
    <w:rsid w:val="00E57C6A"/>
    <w:rsid w:val="00E63FD3"/>
    <w:rsid w:val="00E650A6"/>
    <w:rsid w:val="00E654D3"/>
    <w:rsid w:val="00E66477"/>
    <w:rsid w:val="00E729D5"/>
    <w:rsid w:val="00E83491"/>
    <w:rsid w:val="00EB5E6E"/>
    <w:rsid w:val="00EC5D76"/>
    <w:rsid w:val="00ED58DA"/>
    <w:rsid w:val="00ED5FFC"/>
    <w:rsid w:val="00EE0069"/>
    <w:rsid w:val="00EF61BC"/>
    <w:rsid w:val="00EF7587"/>
    <w:rsid w:val="00F0035B"/>
    <w:rsid w:val="00F05186"/>
    <w:rsid w:val="00F115C1"/>
    <w:rsid w:val="00F11FE3"/>
    <w:rsid w:val="00F157F9"/>
    <w:rsid w:val="00F2525E"/>
    <w:rsid w:val="00F264A4"/>
    <w:rsid w:val="00F52FBA"/>
    <w:rsid w:val="00F56354"/>
    <w:rsid w:val="00F6739C"/>
    <w:rsid w:val="00F753D5"/>
    <w:rsid w:val="00F76184"/>
    <w:rsid w:val="00F7785C"/>
    <w:rsid w:val="00F77C86"/>
    <w:rsid w:val="00F82730"/>
    <w:rsid w:val="00F858C5"/>
    <w:rsid w:val="00FA0682"/>
    <w:rsid w:val="00FB4940"/>
    <w:rsid w:val="00FC1DF4"/>
    <w:rsid w:val="00FE15B6"/>
    <w:rsid w:val="00FE1762"/>
    <w:rsid w:val="00FE50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5784CC"/>
  <w15:docId w15:val="{BE269D24-7F6D-4964-93FA-7ACAA519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C"/>
    <w:rPr>
      <w:lang w:val="en-AU"/>
    </w:rPr>
  </w:style>
  <w:style w:type="paragraph" w:styleId="Heading1">
    <w:name w:val="heading 1"/>
    <w:basedOn w:val="Normal"/>
    <w:next w:val="Normal"/>
    <w:link w:val="Heading1Char"/>
    <w:uiPriority w:val="9"/>
    <w:qFormat/>
    <w:rsid w:val="00CC1A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75B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B47D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9">
    <w:name w:val="heading 9"/>
    <w:basedOn w:val="Normal"/>
    <w:next w:val="Normal"/>
    <w:link w:val="Heading9Char"/>
    <w:qFormat/>
    <w:rsid w:val="00911D8D"/>
    <w:pPr>
      <w:numPr>
        <w:ilvl w:val="8"/>
        <w:numId w:val="17"/>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0C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CC9"/>
    <w:rPr>
      <w:lang w:val="en-AU"/>
    </w:rPr>
  </w:style>
  <w:style w:type="paragraph" w:styleId="Footer">
    <w:name w:val="footer"/>
    <w:basedOn w:val="Normal"/>
    <w:link w:val="FooterChar"/>
    <w:uiPriority w:val="99"/>
    <w:unhideWhenUsed/>
    <w:rsid w:val="00C80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CC9"/>
    <w:rPr>
      <w:lang w:val="en-AU"/>
    </w:rPr>
  </w:style>
  <w:style w:type="character" w:customStyle="1" w:styleId="Heading1Char">
    <w:name w:val="Heading 1 Char"/>
    <w:basedOn w:val="DefaultParagraphFont"/>
    <w:link w:val="Heading1"/>
    <w:uiPriority w:val="9"/>
    <w:rsid w:val="00CC1A54"/>
    <w:rPr>
      <w:rFonts w:asciiTheme="majorHAnsi" w:eastAsiaTheme="majorEastAsia" w:hAnsiTheme="majorHAnsi" w:cstheme="majorBidi"/>
      <w:color w:val="2E74B5" w:themeColor="accent1" w:themeShade="BF"/>
      <w:sz w:val="32"/>
      <w:szCs w:val="32"/>
      <w:lang w:val="en-AU"/>
    </w:rPr>
  </w:style>
  <w:style w:type="paragraph" w:styleId="ListParagraph">
    <w:name w:val="List Paragraph"/>
    <w:basedOn w:val="Normal"/>
    <w:uiPriority w:val="34"/>
    <w:qFormat/>
    <w:rsid w:val="004C795F"/>
    <w:pPr>
      <w:ind w:left="720"/>
      <w:contextualSpacing/>
    </w:pPr>
  </w:style>
  <w:style w:type="character" w:customStyle="1" w:styleId="Heading3Char">
    <w:name w:val="Heading 3 Char"/>
    <w:basedOn w:val="DefaultParagraphFont"/>
    <w:link w:val="Heading3"/>
    <w:uiPriority w:val="9"/>
    <w:semiHidden/>
    <w:rsid w:val="00BB47D3"/>
    <w:rPr>
      <w:rFonts w:asciiTheme="majorHAnsi" w:eastAsiaTheme="majorEastAsia" w:hAnsiTheme="majorHAnsi" w:cstheme="majorBidi"/>
      <w:color w:val="1F4D78" w:themeColor="accent1" w:themeShade="7F"/>
      <w:sz w:val="24"/>
      <w:szCs w:val="24"/>
      <w:lang w:val="en-AU"/>
    </w:rPr>
  </w:style>
  <w:style w:type="paragraph" w:customStyle="1" w:styleId="explanatorynotes">
    <w:name w:val="explanatory_notes"/>
    <w:basedOn w:val="Normal"/>
    <w:rsid w:val="00BB47D3"/>
    <w:pPr>
      <w:suppressAutoHyphens/>
      <w:spacing w:after="240" w:line="360" w:lineRule="exact"/>
      <w:jc w:val="both"/>
    </w:pPr>
    <w:rPr>
      <w:rFonts w:ascii="Arial" w:eastAsia="Times New Roman" w:hAnsi="Arial" w:cs="Times New Roman"/>
      <w:sz w:val="24"/>
      <w:szCs w:val="20"/>
      <w:lang w:val="en-US"/>
    </w:rPr>
  </w:style>
  <w:style w:type="paragraph" w:customStyle="1" w:styleId="ClauseSubPara">
    <w:name w:val="ClauseSub_Para"/>
    <w:rsid w:val="00BB47D3"/>
    <w:pPr>
      <w:spacing w:before="60" w:after="60" w:line="240" w:lineRule="auto"/>
      <w:ind w:left="2268"/>
    </w:pPr>
    <w:rPr>
      <w:rFonts w:ascii="Times New Roman" w:eastAsia="Times New Roman" w:hAnsi="Times New Roman" w:cs="Times New Roman"/>
      <w:lang w:val="en-GB"/>
    </w:rPr>
  </w:style>
  <w:style w:type="paragraph" w:styleId="BalloonText">
    <w:name w:val="Balloon Text"/>
    <w:basedOn w:val="Normal"/>
    <w:link w:val="BalloonTextChar"/>
    <w:uiPriority w:val="99"/>
    <w:semiHidden/>
    <w:rsid w:val="00BB47D3"/>
    <w:pPr>
      <w:spacing w:after="0" w:line="240" w:lineRule="auto"/>
      <w:jc w:val="both"/>
    </w:pPr>
    <w:rPr>
      <w:rFonts w:ascii="Tahoma" w:eastAsia="Times New Roman" w:hAnsi="Tahoma" w:cs="Tahoma"/>
      <w:sz w:val="16"/>
      <w:szCs w:val="16"/>
      <w:lang w:val="es-ES_tradnl"/>
    </w:rPr>
  </w:style>
  <w:style w:type="character" w:customStyle="1" w:styleId="BalloonTextChar">
    <w:name w:val="Balloon Text Char"/>
    <w:basedOn w:val="DefaultParagraphFont"/>
    <w:link w:val="BalloonText"/>
    <w:uiPriority w:val="99"/>
    <w:semiHidden/>
    <w:rsid w:val="00BB47D3"/>
    <w:rPr>
      <w:rFonts w:ascii="Tahoma" w:eastAsia="Times New Roman" w:hAnsi="Tahoma" w:cs="Tahoma"/>
      <w:sz w:val="16"/>
      <w:szCs w:val="16"/>
      <w:lang w:val="es-ES_tradnl"/>
    </w:rPr>
  </w:style>
  <w:style w:type="table" w:styleId="TableGrid">
    <w:name w:val="Table Grid"/>
    <w:basedOn w:val="TableNormal"/>
    <w:uiPriority w:val="39"/>
    <w:rsid w:val="00330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0FA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8">
    <w:name w:val="CM58"/>
    <w:basedOn w:val="Default"/>
    <w:next w:val="Default"/>
    <w:rsid w:val="00D60FA4"/>
    <w:pPr>
      <w:spacing w:after="230"/>
    </w:pPr>
    <w:rPr>
      <w:color w:val="auto"/>
    </w:rPr>
  </w:style>
  <w:style w:type="paragraph" w:customStyle="1" w:styleId="CM11">
    <w:name w:val="CM11"/>
    <w:basedOn w:val="Default"/>
    <w:next w:val="Default"/>
    <w:rsid w:val="00D60FA4"/>
    <w:pPr>
      <w:spacing w:line="240" w:lineRule="atLeast"/>
    </w:pPr>
    <w:rPr>
      <w:color w:val="auto"/>
    </w:rPr>
  </w:style>
  <w:style w:type="paragraph" w:customStyle="1" w:styleId="CM59">
    <w:name w:val="CM59"/>
    <w:basedOn w:val="Default"/>
    <w:next w:val="Default"/>
    <w:rsid w:val="00D60FA4"/>
    <w:pPr>
      <w:spacing w:after="695"/>
    </w:pPr>
    <w:rPr>
      <w:color w:val="auto"/>
    </w:rPr>
  </w:style>
  <w:style w:type="character" w:customStyle="1" w:styleId="Heading2Char">
    <w:name w:val="Heading 2 Char"/>
    <w:basedOn w:val="DefaultParagraphFont"/>
    <w:link w:val="Heading2"/>
    <w:uiPriority w:val="9"/>
    <w:rsid w:val="00A75BA3"/>
    <w:rPr>
      <w:rFonts w:asciiTheme="majorHAnsi" w:eastAsiaTheme="majorEastAsia" w:hAnsiTheme="majorHAnsi" w:cstheme="majorBidi"/>
      <w:color w:val="2E74B5" w:themeColor="accent1" w:themeShade="BF"/>
      <w:sz w:val="26"/>
      <w:szCs w:val="26"/>
      <w:lang w:val="en-AU"/>
    </w:rPr>
  </w:style>
  <w:style w:type="paragraph" w:styleId="TOCHeading">
    <w:name w:val="TOC Heading"/>
    <w:basedOn w:val="Heading1"/>
    <w:next w:val="Normal"/>
    <w:uiPriority w:val="39"/>
    <w:unhideWhenUsed/>
    <w:qFormat/>
    <w:rsid w:val="00A75BA3"/>
    <w:pPr>
      <w:outlineLvl w:val="9"/>
    </w:pPr>
    <w:rPr>
      <w:lang w:val="en-US"/>
    </w:rPr>
  </w:style>
  <w:style w:type="paragraph" w:styleId="TOC1">
    <w:name w:val="toc 1"/>
    <w:basedOn w:val="Normal"/>
    <w:next w:val="Normal"/>
    <w:autoRedefine/>
    <w:uiPriority w:val="39"/>
    <w:unhideWhenUsed/>
    <w:rsid w:val="00A75BA3"/>
    <w:pPr>
      <w:spacing w:after="100"/>
    </w:pPr>
  </w:style>
  <w:style w:type="paragraph" w:styleId="TOC2">
    <w:name w:val="toc 2"/>
    <w:basedOn w:val="Normal"/>
    <w:next w:val="Normal"/>
    <w:autoRedefine/>
    <w:uiPriority w:val="39"/>
    <w:unhideWhenUsed/>
    <w:rsid w:val="00A75BA3"/>
    <w:pPr>
      <w:spacing w:after="100"/>
      <w:ind w:left="220"/>
    </w:pPr>
  </w:style>
  <w:style w:type="character" w:styleId="Hyperlink">
    <w:name w:val="Hyperlink"/>
    <w:basedOn w:val="DefaultParagraphFont"/>
    <w:uiPriority w:val="99"/>
    <w:unhideWhenUsed/>
    <w:rsid w:val="00A75BA3"/>
    <w:rPr>
      <w:color w:val="0563C1" w:themeColor="hyperlink"/>
      <w:u w:val="single"/>
    </w:rPr>
  </w:style>
  <w:style w:type="paragraph" w:customStyle="1" w:styleId="SectionVHeading2">
    <w:name w:val="Section V. Heading 2"/>
    <w:basedOn w:val="Normal"/>
    <w:rsid w:val="00C958E6"/>
    <w:pPr>
      <w:spacing w:before="120" w:after="200" w:line="240" w:lineRule="auto"/>
      <w:jc w:val="center"/>
    </w:pPr>
    <w:rPr>
      <w:rFonts w:ascii="Times New Roman" w:eastAsia="Times New Roman" w:hAnsi="Times New Roman" w:cs="Times New Roman"/>
      <w:b/>
      <w:sz w:val="28"/>
      <w:szCs w:val="20"/>
      <w:lang w:val="es-ES_tradnl"/>
    </w:rPr>
  </w:style>
  <w:style w:type="paragraph" w:customStyle="1" w:styleId="Technical4">
    <w:name w:val="Technical 4"/>
    <w:rsid w:val="00DB5E66"/>
    <w:pPr>
      <w:tabs>
        <w:tab w:val="left" w:pos="-720"/>
      </w:tabs>
      <w:suppressAutoHyphens/>
      <w:spacing w:after="0" w:line="240" w:lineRule="auto"/>
    </w:pPr>
    <w:rPr>
      <w:rFonts w:ascii="Times" w:eastAsia="Times New Roman" w:hAnsi="Times" w:cs="Times New Roman"/>
      <w:b/>
      <w:sz w:val="24"/>
      <w:szCs w:val="20"/>
    </w:rPr>
  </w:style>
  <w:style w:type="paragraph" w:styleId="FootnoteText">
    <w:name w:val="footnote text"/>
    <w:basedOn w:val="Normal"/>
    <w:link w:val="FootnoteTextChar"/>
    <w:semiHidden/>
    <w:rsid w:val="00DB5E66"/>
    <w:pPr>
      <w:tabs>
        <w:tab w:val="left" w:pos="360"/>
      </w:tabs>
      <w:spacing w:after="0" w:line="240" w:lineRule="auto"/>
      <w:ind w:left="360" w:hanging="360"/>
      <w:jc w:val="both"/>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DB5E66"/>
    <w:rPr>
      <w:rFonts w:ascii="Times New Roman" w:eastAsia="Times New Roman" w:hAnsi="Times New Roman" w:cs="Times New Roman"/>
      <w:sz w:val="20"/>
      <w:szCs w:val="20"/>
    </w:rPr>
  </w:style>
  <w:style w:type="character" w:styleId="FootnoteReference">
    <w:name w:val="footnote reference"/>
    <w:basedOn w:val="DefaultParagraphFont"/>
    <w:semiHidden/>
    <w:rsid w:val="00DB5E66"/>
    <w:rPr>
      <w:vertAlign w:val="superscript"/>
    </w:rPr>
  </w:style>
  <w:style w:type="paragraph" w:customStyle="1" w:styleId="Head2">
    <w:name w:val="Head 2"/>
    <w:basedOn w:val="Normal"/>
    <w:autoRedefine/>
    <w:rsid w:val="00DB5E66"/>
    <w:pPr>
      <w:spacing w:before="120" w:after="120" w:line="240" w:lineRule="auto"/>
      <w:jc w:val="both"/>
    </w:pPr>
    <w:rPr>
      <w:rFonts w:ascii="Times New Roman" w:eastAsia="Times New Roman" w:hAnsi="Times New Roman" w:cs="Times New Roman"/>
      <w:b/>
      <w:sz w:val="24"/>
      <w:szCs w:val="20"/>
      <w:lang w:val="en-GB"/>
    </w:rPr>
  </w:style>
  <w:style w:type="paragraph" w:styleId="BodyText3">
    <w:name w:val="Body Text 3"/>
    <w:basedOn w:val="Normal"/>
    <w:link w:val="BodyText3Char"/>
    <w:rsid w:val="00DB5E66"/>
    <w:pPr>
      <w:suppressAutoHyphens/>
      <w:spacing w:after="140" w:line="240" w:lineRule="auto"/>
    </w:pPr>
    <w:rPr>
      <w:rFonts w:ascii="Times New Roman" w:eastAsia="Times New Roman" w:hAnsi="Times New Roman" w:cs="Times New Roman"/>
      <w:i/>
      <w:iCs/>
      <w:color w:val="000000"/>
      <w:sz w:val="24"/>
      <w:szCs w:val="24"/>
      <w:lang w:val="en-US"/>
    </w:rPr>
  </w:style>
  <w:style w:type="character" w:customStyle="1" w:styleId="BodyText3Char">
    <w:name w:val="Body Text 3 Char"/>
    <w:basedOn w:val="DefaultParagraphFont"/>
    <w:link w:val="BodyText3"/>
    <w:rsid w:val="00DB5E66"/>
    <w:rPr>
      <w:rFonts w:ascii="Times New Roman" w:eastAsia="Times New Roman" w:hAnsi="Times New Roman" w:cs="Times New Roman"/>
      <w:i/>
      <w:iCs/>
      <w:color w:val="000000"/>
      <w:sz w:val="24"/>
      <w:szCs w:val="24"/>
    </w:rPr>
  </w:style>
  <w:style w:type="paragraph" w:customStyle="1" w:styleId="SectionVHeader">
    <w:name w:val="Section V. Header"/>
    <w:basedOn w:val="Normal"/>
    <w:rsid w:val="00DB5E66"/>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basedOn w:val="DefaultParagraphFont"/>
    <w:rsid w:val="00DB5E66"/>
    <w:rPr>
      <w:rFonts w:ascii="Arial" w:hAnsi="Arial"/>
      <w:sz w:val="20"/>
    </w:rPr>
  </w:style>
  <w:style w:type="paragraph" w:customStyle="1" w:styleId="Section4heading">
    <w:name w:val="Section 4 heading"/>
    <w:basedOn w:val="Normal"/>
    <w:next w:val="Normal"/>
    <w:rsid w:val="00DB5E66"/>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lang w:val="en-US"/>
    </w:rPr>
  </w:style>
  <w:style w:type="paragraph" w:customStyle="1" w:styleId="Style11">
    <w:name w:val="Style 11"/>
    <w:basedOn w:val="Normal"/>
    <w:rsid w:val="00DB5E66"/>
    <w:pPr>
      <w:widowControl w:val="0"/>
      <w:autoSpaceDE w:val="0"/>
      <w:autoSpaceDN w:val="0"/>
      <w:spacing w:after="0" w:line="384" w:lineRule="atLeast"/>
    </w:pPr>
    <w:rPr>
      <w:rFonts w:ascii="Times New Roman" w:eastAsia="Times New Roman" w:hAnsi="Times New Roman" w:cs="Times New Roman"/>
      <w:sz w:val="24"/>
      <w:szCs w:val="24"/>
      <w:lang w:val="en-US"/>
    </w:rPr>
  </w:style>
  <w:style w:type="paragraph" w:customStyle="1" w:styleId="Style19">
    <w:name w:val="Style 19"/>
    <w:basedOn w:val="Normal"/>
    <w:rsid w:val="00DB5E6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Style17">
    <w:name w:val="Style 17"/>
    <w:basedOn w:val="Normal"/>
    <w:rsid w:val="00DB5E66"/>
    <w:pPr>
      <w:widowControl w:val="0"/>
      <w:autoSpaceDE w:val="0"/>
      <w:autoSpaceDN w:val="0"/>
      <w:spacing w:after="0" w:line="264" w:lineRule="exact"/>
      <w:ind w:left="576" w:hanging="360"/>
    </w:pPr>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911D8D"/>
    <w:pPr>
      <w:spacing w:after="120"/>
    </w:pPr>
  </w:style>
  <w:style w:type="character" w:customStyle="1" w:styleId="BodyTextChar">
    <w:name w:val="Body Text Char"/>
    <w:basedOn w:val="DefaultParagraphFont"/>
    <w:link w:val="BodyText"/>
    <w:uiPriority w:val="99"/>
    <w:semiHidden/>
    <w:rsid w:val="00911D8D"/>
    <w:rPr>
      <w:lang w:val="en-AU"/>
    </w:rPr>
  </w:style>
  <w:style w:type="character" w:customStyle="1" w:styleId="Heading9Char">
    <w:name w:val="Heading 9 Char"/>
    <w:basedOn w:val="DefaultParagraphFont"/>
    <w:link w:val="Heading9"/>
    <w:rsid w:val="00911D8D"/>
    <w:rPr>
      <w:rFonts w:ascii="Arial" w:eastAsia="Times New Roman" w:hAnsi="Arial" w:cs="Times New Roman"/>
      <w:b/>
      <w:i/>
      <w:sz w:val="18"/>
      <w:szCs w:val="20"/>
      <w:lang w:val="es-ES_tradnl"/>
    </w:rPr>
  </w:style>
  <w:style w:type="paragraph" w:styleId="Subtitle">
    <w:name w:val="Subtitle"/>
    <w:basedOn w:val="Normal"/>
    <w:link w:val="SubtitleChar"/>
    <w:qFormat/>
    <w:rsid w:val="00911D8D"/>
    <w:pPr>
      <w:spacing w:after="0" w:line="240" w:lineRule="auto"/>
      <w:jc w:val="center"/>
    </w:pPr>
    <w:rPr>
      <w:rFonts w:ascii="Times New Roman" w:eastAsia="Times New Roman" w:hAnsi="Times New Roman" w:cs="Times New Roman"/>
      <w:b/>
      <w:sz w:val="44"/>
      <w:szCs w:val="20"/>
      <w:lang w:val="en-US"/>
    </w:rPr>
  </w:style>
  <w:style w:type="character" w:customStyle="1" w:styleId="SubtitleChar">
    <w:name w:val="Subtitle Char"/>
    <w:basedOn w:val="DefaultParagraphFont"/>
    <w:link w:val="Subtitle"/>
    <w:rsid w:val="00911D8D"/>
    <w:rPr>
      <w:rFonts w:ascii="Times New Roman" w:eastAsia="Times New Roman" w:hAnsi="Times New Roman" w:cs="Times New Roman"/>
      <w:b/>
      <w:sz w:val="44"/>
      <w:szCs w:val="20"/>
    </w:rPr>
  </w:style>
  <w:style w:type="paragraph" w:styleId="List">
    <w:name w:val="List"/>
    <w:basedOn w:val="Normal"/>
    <w:rsid w:val="00911D8D"/>
    <w:pPr>
      <w:spacing w:before="120" w:after="120" w:line="240" w:lineRule="auto"/>
      <w:ind w:left="1440"/>
      <w:jc w:val="both"/>
    </w:pPr>
    <w:rPr>
      <w:rFonts w:ascii="Times New Roman" w:eastAsia="Times New Roman" w:hAnsi="Times New Roman" w:cs="Times New Roman"/>
      <w:sz w:val="24"/>
      <w:szCs w:val="20"/>
      <w:lang w:val="en-US"/>
    </w:rPr>
  </w:style>
  <w:style w:type="paragraph" w:customStyle="1" w:styleId="P3Header1-Clauses">
    <w:name w:val="P3 Header1-Clauses"/>
    <w:basedOn w:val="Normal"/>
    <w:rsid w:val="00911D8D"/>
    <w:pPr>
      <w:numPr>
        <w:ilvl w:val="2"/>
        <w:numId w:val="17"/>
      </w:numPr>
      <w:tabs>
        <w:tab w:val="left" w:pos="972"/>
      </w:tabs>
      <w:spacing w:after="200" w:line="240" w:lineRule="auto"/>
      <w:jc w:val="both"/>
    </w:pPr>
    <w:rPr>
      <w:rFonts w:ascii="Times New Roman" w:eastAsia="Times New Roman" w:hAnsi="Times New Roman" w:cs="Times New Roman"/>
      <w:sz w:val="24"/>
      <w:szCs w:val="20"/>
      <w:lang w:val="es-ES_tradnl"/>
    </w:rPr>
  </w:style>
  <w:style w:type="paragraph" w:customStyle="1" w:styleId="Outline4">
    <w:name w:val="Outline4"/>
    <w:basedOn w:val="Normal"/>
    <w:autoRedefine/>
    <w:rsid w:val="00911D8D"/>
    <w:pPr>
      <w:tabs>
        <w:tab w:val="left" w:pos="1440"/>
      </w:tabs>
      <w:spacing w:after="0" w:line="240" w:lineRule="auto"/>
      <w:ind w:left="1440"/>
      <w:jc w:val="both"/>
    </w:pPr>
    <w:rPr>
      <w:rFonts w:ascii="Times New Roman" w:eastAsia="Times New Roman" w:hAnsi="Times New Roman" w:cs="Times New Roman"/>
      <w:kern w:val="28"/>
      <w:sz w:val="24"/>
      <w:szCs w:val="20"/>
      <w:lang w:val="en-US"/>
    </w:rPr>
  </w:style>
  <w:style w:type="character" w:styleId="CommentReference">
    <w:name w:val="annotation reference"/>
    <w:basedOn w:val="DefaultParagraphFont"/>
    <w:uiPriority w:val="99"/>
    <w:semiHidden/>
    <w:unhideWhenUsed/>
    <w:rsid w:val="00BA4557"/>
    <w:rPr>
      <w:sz w:val="16"/>
      <w:szCs w:val="16"/>
    </w:rPr>
  </w:style>
  <w:style w:type="paragraph" w:styleId="CommentText">
    <w:name w:val="annotation text"/>
    <w:basedOn w:val="Normal"/>
    <w:link w:val="CommentTextChar"/>
    <w:uiPriority w:val="99"/>
    <w:semiHidden/>
    <w:unhideWhenUsed/>
    <w:rsid w:val="00BA4557"/>
    <w:pPr>
      <w:spacing w:line="240" w:lineRule="auto"/>
    </w:pPr>
    <w:rPr>
      <w:sz w:val="20"/>
      <w:szCs w:val="20"/>
    </w:rPr>
  </w:style>
  <w:style w:type="character" w:customStyle="1" w:styleId="CommentTextChar">
    <w:name w:val="Comment Text Char"/>
    <w:basedOn w:val="DefaultParagraphFont"/>
    <w:link w:val="CommentText"/>
    <w:uiPriority w:val="99"/>
    <w:semiHidden/>
    <w:rsid w:val="00BA4557"/>
    <w:rPr>
      <w:sz w:val="20"/>
      <w:szCs w:val="20"/>
      <w:lang w:val="en-AU"/>
    </w:rPr>
  </w:style>
  <w:style w:type="paragraph" w:styleId="CommentSubject">
    <w:name w:val="annotation subject"/>
    <w:basedOn w:val="CommentText"/>
    <w:next w:val="CommentText"/>
    <w:link w:val="CommentSubjectChar"/>
    <w:uiPriority w:val="99"/>
    <w:semiHidden/>
    <w:unhideWhenUsed/>
    <w:rsid w:val="00BA4557"/>
    <w:rPr>
      <w:b/>
      <w:bCs/>
    </w:rPr>
  </w:style>
  <w:style w:type="character" w:customStyle="1" w:styleId="CommentSubjectChar">
    <w:name w:val="Comment Subject Char"/>
    <w:basedOn w:val="CommentTextChar"/>
    <w:link w:val="CommentSubject"/>
    <w:uiPriority w:val="99"/>
    <w:semiHidden/>
    <w:rsid w:val="00BA4557"/>
    <w:rPr>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34622">
      <w:bodyDiv w:val="1"/>
      <w:marLeft w:val="0"/>
      <w:marRight w:val="0"/>
      <w:marTop w:val="0"/>
      <w:marBottom w:val="0"/>
      <w:divBdr>
        <w:top w:val="none" w:sz="0" w:space="0" w:color="auto"/>
        <w:left w:val="none" w:sz="0" w:space="0" w:color="auto"/>
        <w:bottom w:val="none" w:sz="0" w:space="0" w:color="auto"/>
        <w:right w:val="none" w:sz="0" w:space="0" w:color="auto"/>
      </w:divBdr>
    </w:div>
    <w:div w:id="110896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F0FDB-4D53-4C61-B291-4EA8665DE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64</Pages>
  <Words>11419</Words>
  <Characters>65089</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MHI</Company>
  <LinksUpToDate>false</LinksUpToDate>
  <CharactersWithSpaces>76356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Shaana Farooq</dc:creator>
  <cp:lastModifiedBy>Aishath Mohamed Rasheed</cp:lastModifiedBy>
  <cp:revision>5</cp:revision>
  <cp:lastPrinted>2019-04-04T08:47:00Z</cp:lastPrinted>
  <dcterms:created xsi:type="dcterms:W3CDTF">2019-04-04T08:47:00Z</dcterms:created>
  <dcterms:modified xsi:type="dcterms:W3CDTF">2019-06-13T06:58:00Z</dcterms:modified>
</cp:coreProperties>
</file>